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006/2022</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026/2022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3"/>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64"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64" w:type="dxa"/>
                  <w:gridSpan w:val="2"/>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2"/>
                  <w:shd w:val="clear" w:color="auto" w:fill="auto"/>
                  <w:vAlign w:val="center"/>
                </w:tcPr>
                <w:p>
                  <w:pPr>
                    <w:pStyle w:val="346"/>
                    <w:rPr>
                      <w:sz w:val="21"/>
                      <w:szCs w:val="21"/>
                    </w:rPr>
                  </w:pPr>
                  <w:r>
                    <w:rPr>
                      <w:rFonts w:hint="default"/>
                      <w:sz w:val="21"/>
                      <w:szCs w:val="21"/>
                      <w:lang w:val="pt-BR"/>
                    </w:rPr>
                    <w:t>CONTRATAÇÃO DE EMPRESA ESPECIALIZADA PARA EXECUÇÃO DA OBRA DE CONSTRUÇÃO DE PRAÇA PÚBLICA NO BAIRRO CONDOMINIO JARDIM PADRE ONESTO COSTA,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11/03/2022</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006/2022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026/2022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DA OBRA DE CONSTRUÇÃO DE PRAÇA PÚBLICA NO BAIRRO CONDOMINIO JARDIM PADRE ONESTO COSTA,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006/2022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026/2022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031</w:t>
      </w:r>
      <w:r>
        <w:t>/</w:t>
      </w:r>
      <w:r>
        <w:rPr>
          <w:rFonts w:hint="default"/>
          <w:lang w:val="pt-BR"/>
        </w:rPr>
        <w:t xml:space="preserve">2022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22</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026/2022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11/03/2022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DA OBRA DE CONSTRUÇÃO DE PRAÇA PÚBLICA NO BAIRRO CONDOMINIO JARDIM PADRE ONESTO COSTA,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6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338" w:type="dxa"/>
                </w:tcPr>
                <w:p>
                  <w:pPr>
                    <w:autoSpaceDE w:val="0"/>
                    <w:autoSpaceDN w:val="0"/>
                    <w:adjustRightInd w:val="0"/>
                    <w:jc w:val="both"/>
                    <w:rPr>
                      <w:rFonts w:hint="default" w:ascii="Arial" w:hAnsi="Arial" w:cs="Arial"/>
                      <w:sz w:val="22"/>
                      <w:szCs w:val="22"/>
                      <w:lang w:val="pt-BR"/>
                    </w:rPr>
                  </w:pPr>
                  <w:r>
                    <w:rPr>
                      <w:rFonts w:hint="default"/>
                      <w:sz w:val="21"/>
                      <w:szCs w:val="21"/>
                      <w:lang w:val="pt-BR"/>
                    </w:rPr>
                    <w:t>CONTRATAÇÃO DE EMPRESA ESPECIALIZADA PARA EXECUÇÃO DA OBRA DE CONSTRUÇÃO DE PRAÇA PÚBLICA NO BAIRRO CONDOMINIO JARDIM PADRE ONESTO COSTA, FORNECENDO OS MATERIAIS, MÃO DE OBRA, EQUIPAMENTOS, MAQUINÁRIOS E TUDO QUE SE FIZER NECESSÁRIO PARA A PERFEITA EXECUÇÃO DOS SERVIÇOS, CONFORME PROJETOS,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1.712.141,28</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53"/>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val="0"/>
          <w:bCs/>
          <w:sz w:val="22"/>
          <w:szCs w:val="22"/>
          <w:lang w:val="pt-BR"/>
        </w:rPr>
      </w:pPr>
      <w:r>
        <w:rPr>
          <w:rFonts w:hint="default"/>
          <w:b/>
          <w:bCs w:val="0"/>
          <w:sz w:val="22"/>
          <w:szCs w:val="22"/>
          <w:lang w:val="pt-BR"/>
        </w:rPr>
        <w:t>7.1.2.2.</w:t>
      </w:r>
      <w:r>
        <w:rPr>
          <w:rFonts w:hint="default"/>
          <w:b w:val="0"/>
          <w:bCs/>
          <w:sz w:val="22"/>
          <w:szCs w:val="22"/>
          <w:lang w:val="pt-BR"/>
        </w:rPr>
        <w:t xml:space="preserve"> A Procuração, Termo de Credenciamento ou qualquer outro documento que requeira assinatura com ou sem reconhecimento de firma em cartório; poderá ser apresentado através de assinatura digital com certificados emitidos no âmbito da ICP-Brasil;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006/2022</w:t>
            </w:r>
            <w:r>
              <w:rPr>
                <w:rFonts w:ascii="Arial" w:hAnsi="Arial" w:cs="Arial"/>
                <w:b/>
                <w:bCs/>
              </w:rPr>
              <w:t xml:space="preserve"> PROCESSO Nº </w:t>
            </w:r>
            <w:r>
              <w:rPr>
                <w:rFonts w:ascii="Arial" w:hAnsi="Arial" w:cs="Arial"/>
                <w:b/>
                <w:bCs/>
                <w:lang w:val="pt-BR"/>
              </w:rPr>
              <w:t>026/2022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11/03/2022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006/2022</w:t>
            </w:r>
            <w:r>
              <w:rPr>
                <w:rFonts w:ascii="Arial" w:hAnsi="Arial" w:cs="Arial"/>
                <w:b/>
                <w:bCs/>
              </w:rPr>
              <w:t xml:space="preserve"> PROCESSO Nº </w:t>
            </w:r>
            <w:r>
              <w:rPr>
                <w:rFonts w:ascii="Arial" w:hAnsi="Arial" w:cs="Arial"/>
                <w:b/>
                <w:bCs/>
                <w:lang w:val="pt-BR"/>
              </w:rPr>
              <w:t>026/2022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11/03/2022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89984"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89984;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zH1SjUAAAABwEAAA8AAAAAAAAAAQAgAAAAIgAAAGRycy9kb3ducmV2LnhtbFBL&#10;AQIUABQAAAAIAIdO4kC2PJIvwQEAAIQDAAAOAAAAAAAAAAEAIAAAACMBAABkcnMvZTJvRG9jLnht&#10;bFBLBQYAAAAABgAGAFkBAABW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1008"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1008;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JykrtYAAAAIAQAADwAAAAAAAAABACAAAAAiAAAAZHJzL2Rvd25yZXYu&#10;eG1sUEsBAhQAFAAAAAgAh07iQPAyTPjEAQAAhwMAAA4AAAAAAAAAAQAgAAAAJQEAAGRycy9lMm9E&#10;b2MueG1sUEsFBgAAAAAGAAYAWQEAAFsFA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203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203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snKSu1gAAAAgBAAAPAAAAAAAAAAEAIAAAACIAAABkcnMvZG93bnJl&#10;di54bWxQSwECFAAUAAAACACHTuJAJYwo2sYBAACHAwAADgAAAAAAAAABACAAAAAlAQAAZHJzL2Uy&#10;b0RvYy54bWxQSwUGAAAAAAYABgBZAQAAXQ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33"/>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lang w:val="pt-BR" w:eastAsia="pt-PT"/>
        </w:rPr>
      </w:pPr>
      <w:r>
        <w:rPr>
          <w:rFonts w:ascii="Arial" w:hAnsi="Arial" w:cs="Arial"/>
          <w:b w:val="0"/>
          <w:bCs/>
          <w:color w:val="000000"/>
          <w:sz w:val="22"/>
          <w:szCs w:val="22"/>
        </w:rPr>
        <w:t>c</w:t>
      </w:r>
      <w:r>
        <w:rPr>
          <w:rFonts w:hint="default" w:ascii="Arial" w:hAnsi="Arial" w:cs="Arial"/>
          <w:b w:val="0"/>
          <w:bCs/>
          <w:color w:val="000000"/>
          <w:sz w:val="22"/>
          <w:szCs w:val="22"/>
          <w:lang w:val="pt-BR" w:eastAsia="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415"/>
        <w:gridCol w:w="127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20"/>
                <w:szCs w:val="20"/>
                <w:highlight w:val="none"/>
              </w:rPr>
            </w:pPr>
            <w:r>
              <w:rPr>
                <w:rFonts w:hint="default" w:ascii="Arial" w:hAnsi="Arial" w:cs="Arial"/>
                <w:color w:val="000009"/>
                <w:sz w:val="20"/>
                <w:szCs w:val="20"/>
                <w:highlight w:val="none"/>
              </w:rPr>
              <w:t>Item</w:t>
            </w:r>
          </w:p>
        </w:tc>
        <w:tc>
          <w:tcPr>
            <w:tcW w:w="3415"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20"/>
                <w:szCs w:val="20"/>
                <w:highlight w:val="none"/>
              </w:rPr>
            </w:pPr>
            <w:r>
              <w:rPr>
                <w:rFonts w:hint="default" w:ascii="Arial" w:hAnsi="Arial" w:cs="Arial"/>
                <w:color w:val="000009"/>
                <w:sz w:val="20"/>
                <w:szCs w:val="20"/>
                <w:highlight w:val="none"/>
              </w:rPr>
              <w:t>Discriminação</w:t>
            </w:r>
          </w:p>
        </w:tc>
        <w:tc>
          <w:tcPr>
            <w:tcW w:w="1272"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20"/>
                <w:szCs w:val="20"/>
                <w:highlight w:val="none"/>
              </w:rPr>
            </w:pPr>
            <w:r>
              <w:rPr>
                <w:rFonts w:hint="default" w:ascii="Arial" w:hAnsi="Arial" w:cs="Arial"/>
                <w:color w:val="000009"/>
                <w:sz w:val="20"/>
                <w:szCs w:val="20"/>
                <w:highlight w:val="none"/>
              </w:rPr>
              <w:t>Unidade</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Quantitativo</w:t>
            </w:r>
            <w:r>
              <w:rPr>
                <w:rFonts w:hint="default" w:ascii="Arial" w:hAnsi="Arial" w:cs="Arial"/>
                <w:color w:val="000009"/>
                <w:spacing w:val="6"/>
                <w:sz w:val="16"/>
                <w:szCs w:val="16"/>
                <w:highlight w:val="none"/>
                <w:lang w:val="pt-BR"/>
              </w:rPr>
              <w:t xml:space="preserve">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center"/>
          </w:tcPr>
          <w:p>
            <w:pPr>
              <w:keepNext w:val="0"/>
              <w:keepLines w:val="0"/>
              <w:widowControl/>
              <w:suppressLineNumbers w:val="0"/>
              <w:jc w:val="both"/>
              <w:textAlignment w:val="center"/>
              <w:rPr>
                <w:rFonts w:hint="default" w:ascii="Arial" w:hAnsi="Arial" w:cs="Arial"/>
                <w:sz w:val="20"/>
                <w:szCs w:val="20"/>
                <w:highlight w:val="none"/>
                <w:lang w:val="pt-BR"/>
              </w:rPr>
            </w:pPr>
            <w:r>
              <w:rPr>
                <w:rFonts w:hint="default" w:ascii="Arial" w:hAnsi="Arial" w:eastAsia="SimSun" w:cs="Arial"/>
                <w:i w:val="0"/>
                <w:color w:val="000000"/>
                <w:kern w:val="0"/>
                <w:sz w:val="20"/>
                <w:szCs w:val="20"/>
                <w:u w:val="none"/>
                <w:lang w:val="en-US" w:eastAsia="zh-CN" w:bidi="ar"/>
              </w:rPr>
              <w:t>92396</w:t>
            </w:r>
          </w:p>
        </w:tc>
        <w:tc>
          <w:tcPr>
            <w:tcW w:w="3415" w:type="dxa"/>
            <w:vAlign w:val="center"/>
          </w:tcPr>
          <w:p>
            <w:pPr>
              <w:keepNext w:val="0"/>
              <w:keepLines w:val="0"/>
              <w:widowControl/>
              <w:suppressLineNumbers w:val="0"/>
              <w:jc w:val="both"/>
              <w:textAlignment w:val="center"/>
              <w:rPr>
                <w:rFonts w:hint="default" w:ascii="Arial" w:hAnsi="Arial" w:cs="Arial"/>
                <w:sz w:val="20"/>
                <w:szCs w:val="20"/>
                <w:highlight w:val="none"/>
                <w:lang w:val="pt-BR"/>
              </w:rPr>
            </w:pPr>
            <w:r>
              <w:rPr>
                <w:rFonts w:hint="default" w:ascii="Arial" w:hAnsi="Arial" w:eastAsia="SimSun" w:cs="Arial"/>
                <w:i w:val="0"/>
                <w:color w:val="000000"/>
                <w:kern w:val="0"/>
                <w:sz w:val="20"/>
                <w:szCs w:val="20"/>
                <w:u w:val="none"/>
                <w:lang w:val="en-US" w:eastAsia="zh-CN" w:bidi="ar"/>
              </w:rPr>
              <w:t>EXECUÇÃO DE PASSEIO EM PISO INTERTRAVADO, COM BLOCO RETANGULAR COR NATURAL DE 20 X 10 CM, ESPESSURA 6 CM. AF_12/2015</w:t>
            </w:r>
          </w:p>
        </w:tc>
        <w:tc>
          <w:tcPr>
            <w:tcW w:w="127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cs="Arial"/>
                <w:sz w:val="20"/>
                <w:szCs w:val="20"/>
                <w:highlight w:val="none"/>
                <w:lang w:val="pt-BR"/>
              </w:rPr>
            </w:pPr>
            <w:r>
              <w:rPr>
                <w:rFonts w:hint="default" w:ascii="Arial" w:hAnsi="Arial" w:cs="Arial"/>
                <w:sz w:val="20"/>
                <w:szCs w:val="20"/>
                <w:highlight w:val="none"/>
                <w:lang w:val="pt-BR"/>
              </w:rPr>
              <w:t>M2</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20"/>
                <w:szCs w:val="20"/>
                <w:highlight w:val="none"/>
                <w:lang w:val="pt-BR"/>
              </w:rPr>
            </w:pPr>
            <w:r>
              <w:rPr>
                <w:rFonts w:hint="default" w:ascii="Arial" w:hAnsi="Arial" w:cs="Arial"/>
                <w:sz w:val="20"/>
                <w:szCs w:val="20"/>
                <w:highlight w:val="none"/>
                <w:lang w:val="pt-BR"/>
              </w:rPr>
              <w:t>742</w:t>
            </w: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20"/>
                <w:szCs w:val="20"/>
                <w:highlight w:val="none"/>
                <w:lang w:val="pt-BR"/>
              </w:rPr>
            </w:pPr>
            <w:r>
              <w:rPr>
                <w:rFonts w:hint="default" w:ascii="Arial" w:hAnsi="Arial" w:cs="Arial"/>
                <w:b/>
                <w:bCs/>
                <w:sz w:val="20"/>
                <w:szCs w:val="20"/>
                <w:highlight w:val="none"/>
                <w:lang w:val="pt-BR"/>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center"/>
          </w:tcPr>
          <w:p>
            <w:pPr>
              <w:keepNext w:val="0"/>
              <w:keepLines w:val="0"/>
              <w:widowControl/>
              <w:suppressLineNumbers w:val="0"/>
              <w:jc w:val="both"/>
              <w:textAlignment w:val="center"/>
              <w:rPr>
                <w:rFonts w:hint="default" w:ascii="Arial" w:hAnsi="Arial" w:cs="Arial"/>
                <w:sz w:val="20"/>
                <w:szCs w:val="20"/>
                <w:highlight w:val="none"/>
                <w:lang w:val="pt-BR"/>
              </w:rPr>
            </w:pPr>
            <w:r>
              <w:rPr>
                <w:rFonts w:hint="default" w:ascii="Arial" w:hAnsi="Arial" w:eastAsia="SimSun" w:cs="Arial"/>
                <w:i w:val="0"/>
                <w:color w:val="000000"/>
                <w:kern w:val="0"/>
                <w:sz w:val="20"/>
                <w:szCs w:val="20"/>
                <w:u w:val="none"/>
                <w:lang w:val="en-US" w:eastAsia="zh-CN" w:bidi="ar"/>
              </w:rPr>
              <w:t>COMP. ELE. 01</w:t>
            </w:r>
          </w:p>
        </w:tc>
        <w:tc>
          <w:tcPr>
            <w:tcW w:w="3415" w:type="dxa"/>
            <w:vAlign w:val="center"/>
          </w:tcPr>
          <w:p>
            <w:pPr>
              <w:keepNext w:val="0"/>
              <w:keepLines w:val="0"/>
              <w:widowControl/>
              <w:suppressLineNumbers w:val="0"/>
              <w:jc w:val="both"/>
              <w:textAlignment w:val="center"/>
              <w:rPr>
                <w:rFonts w:hint="default" w:ascii="Arial" w:hAnsi="Arial" w:cs="Arial"/>
                <w:sz w:val="20"/>
                <w:szCs w:val="20"/>
                <w:highlight w:val="none"/>
                <w:lang w:val="pt-BR"/>
              </w:rPr>
            </w:pPr>
            <w:r>
              <w:rPr>
                <w:rFonts w:hint="default" w:ascii="Arial" w:hAnsi="Arial" w:eastAsia="SimSun" w:cs="Arial"/>
                <w:i w:val="0"/>
                <w:color w:val="000000"/>
                <w:kern w:val="0"/>
                <w:sz w:val="20"/>
                <w:szCs w:val="20"/>
                <w:u w:val="none"/>
                <w:lang w:val="en-US" w:eastAsia="zh-CN" w:bidi="ar"/>
              </w:rPr>
              <w:t>FORNECIMENTO E INSTALAÇÃO DE POSTE CONICO EM AÇO GALVANIZADO, RETO, ENGASTADO, H=9M, DIAMETRO INFERIOR = *145*MM</w:t>
            </w:r>
          </w:p>
        </w:tc>
        <w:tc>
          <w:tcPr>
            <w:tcW w:w="1272"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20"/>
                <w:szCs w:val="20"/>
                <w:highlight w:val="none"/>
                <w:lang w:val="pt-BR"/>
              </w:rPr>
            </w:pPr>
            <w:r>
              <w:rPr>
                <w:rFonts w:hint="default" w:ascii="Arial" w:hAnsi="Arial" w:cs="Arial"/>
                <w:sz w:val="20"/>
                <w:szCs w:val="20"/>
                <w:highlight w:val="none"/>
                <w:lang w:val="pt-BR"/>
              </w:rPr>
              <w:t>UN</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20"/>
                <w:szCs w:val="20"/>
                <w:highlight w:val="none"/>
                <w:lang w:val="pt-BR"/>
              </w:rPr>
            </w:pPr>
            <w:r>
              <w:rPr>
                <w:rFonts w:hint="default" w:ascii="Arial" w:hAnsi="Arial" w:cs="Arial"/>
                <w:sz w:val="20"/>
                <w:szCs w:val="20"/>
                <w:highlight w:val="none"/>
                <w:lang w:val="pt-BR"/>
              </w:rPr>
              <w:t>35</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20"/>
                <w:szCs w:val="20"/>
                <w:highlight w:val="none"/>
                <w:lang w:val="pt-BR"/>
              </w:rPr>
            </w:pPr>
            <w:r>
              <w:rPr>
                <w:rFonts w:hint="default" w:ascii="Arial" w:hAnsi="Arial" w:cs="Arial"/>
                <w:b/>
                <w:bCs/>
                <w:sz w:val="20"/>
                <w:szCs w:val="20"/>
                <w:highlight w:val="none"/>
                <w:lang w:val="pt-BR"/>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center"/>
          </w:tcPr>
          <w:p>
            <w:pPr>
              <w:keepNext w:val="0"/>
              <w:keepLines w:val="0"/>
              <w:widowControl/>
              <w:suppressLineNumbers w:val="0"/>
              <w:jc w:val="both"/>
              <w:textAlignment w:val="center"/>
              <w:rPr>
                <w:rFonts w:hint="default" w:ascii="Arial" w:hAnsi="Arial" w:cs="Arial"/>
                <w:sz w:val="20"/>
                <w:szCs w:val="20"/>
                <w:highlight w:val="none"/>
                <w:lang w:val="pt-BR"/>
              </w:rPr>
            </w:pPr>
            <w:r>
              <w:rPr>
                <w:rFonts w:hint="default" w:ascii="Arial" w:hAnsi="Arial" w:eastAsia="SimSun" w:cs="Arial"/>
                <w:i w:val="0"/>
                <w:color w:val="000000"/>
                <w:kern w:val="0"/>
                <w:sz w:val="20"/>
                <w:szCs w:val="20"/>
                <w:u w:val="none"/>
                <w:lang w:val="en-US" w:eastAsia="zh-CN" w:bidi="ar"/>
              </w:rPr>
              <w:t>COMP. 05</w:t>
            </w:r>
          </w:p>
        </w:tc>
        <w:tc>
          <w:tcPr>
            <w:tcW w:w="3415" w:type="dxa"/>
            <w:vAlign w:val="center"/>
          </w:tcPr>
          <w:p>
            <w:pPr>
              <w:keepNext w:val="0"/>
              <w:keepLines w:val="0"/>
              <w:widowControl/>
              <w:suppressLineNumbers w:val="0"/>
              <w:jc w:val="both"/>
              <w:textAlignment w:val="center"/>
              <w:rPr>
                <w:rFonts w:hint="default" w:ascii="Arial" w:hAnsi="Arial" w:cs="Arial"/>
                <w:sz w:val="20"/>
                <w:szCs w:val="20"/>
                <w:highlight w:val="none"/>
              </w:rPr>
            </w:pPr>
            <w:r>
              <w:rPr>
                <w:rFonts w:hint="default" w:ascii="Arial" w:hAnsi="Arial" w:eastAsia="SimSun" w:cs="Arial"/>
                <w:i w:val="0"/>
                <w:color w:val="000000"/>
                <w:kern w:val="0"/>
                <w:sz w:val="20"/>
                <w:szCs w:val="20"/>
                <w:u w:val="none"/>
                <w:lang w:val="en-US" w:eastAsia="zh-CN" w:bidi="ar"/>
              </w:rPr>
              <w:t>ALAMBRADO PARA QUADRA POLIESPORTIVA, ESTRUTURADO POR TUBOS DE ACO GALVANIZADO, COM COSTURA, DIN 2440, DIAMETRO 2", COM TELA DE ARAME GALVANIZADO, FIO 14 BWG E MALHA QUADRADA 5X5CM</w:t>
            </w:r>
          </w:p>
        </w:tc>
        <w:tc>
          <w:tcPr>
            <w:tcW w:w="1272" w:type="dxa"/>
            <w:vAlign w:val="top"/>
          </w:tcPr>
          <w:p>
            <w:pPr>
              <w:pStyle w:val="370"/>
              <w:keepNext w:val="0"/>
              <w:keepLines w:val="0"/>
              <w:suppressLineNumbers w:val="0"/>
              <w:spacing w:before="0" w:beforeAutospacing="0" w:after="160" w:afterAutospacing="0" w:line="270" w:lineRule="exact"/>
              <w:ind w:left="133" w:leftChars="0" w:right="131" w:rightChars="0"/>
              <w:jc w:val="center"/>
              <w:rPr>
                <w:rFonts w:hint="default" w:ascii="Arial" w:hAnsi="Arial" w:cs="Arial"/>
                <w:sz w:val="20"/>
                <w:szCs w:val="20"/>
                <w:highlight w:val="none"/>
                <w:lang w:val="pt-BR"/>
              </w:rPr>
            </w:pPr>
            <w:r>
              <w:rPr>
                <w:rFonts w:hint="default" w:ascii="Arial" w:hAnsi="Arial" w:cs="Arial"/>
                <w:sz w:val="20"/>
                <w:szCs w:val="20"/>
                <w:highlight w:val="none"/>
                <w:lang w:val="pt-BR"/>
              </w:rPr>
              <w:t>M2</w:t>
            </w:r>
          </w:p>
        </w:tc>
        <w:tc>
          <w:tcPr>
            <w:tcW w:w="1335"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cs="Arial"/>
                <w:sz w:val="20"/>
                <w:szCs w:val="20"/>
                <w:highlight w:val="none"/>
                <w:lang w:val="pt-BR"/>
              </w:rPr>
            </w:pPr>
            <w:r>
              <w:rPr>
                <w:rFonts w:hint="default" w:ascii="Arial" w:hAnsi="Arial" w:cs="Arial"/>
                <w:sz w:val="20"/>
                <w:szCs w:val="20"/>
                <w:highlight w:val="none"/>
                <w:lang w:val="pt-BR"/>
              </w:rPr>
              <w:t>501,75</w:t>
            </w:r>
          </w:p>
        </w:tc>
        <w:tc>
          <w:tcPr>
            <w:tcW w:w="2383"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cs="Arial"/>
                <w:b/>
                <w:bCs/>
                <w:sz w:val="20"/>
                <w:szCs w:val="20"/>
                <w:highlight w:val="none"/>
                <w:lang w:val="pt-BR"/>
              </w:rPr>
            </w:pPr>
            <w:r>
              <w:rPr>
                <w:rFonts w:hint="default" w:ascii="Arial" w:hAnsi="Arial" w:cs="Arial"/>
                <w:b/>
                <w:bCs/>
                <w:sz w:val="20"/>
                <w:szCs w:val="20"/>
                <w:highlight w:val="none"/>
                <w:lang w:val="pt-BR"/>
              </w:rPr>
              <w:t>250,00</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08</w:t>
      </w:r>
      <w:r>
        <w:rPr>
          <w:b/>
        </w:rPr>
        <w:t>/</w:t>
      </w:r>
      <w:r>
        <w:rPr>
          <w:rFonts w:hint="default"/>
          <w:b/>
          <w:lang w:val="pt-BR"/>
        </w:rPr>
        <w:t>02</w:t>
      </w:r>
      <w:r>
        <w:rPr>
          <w:b/>
        </w:rPr>
        <w:t>/</w:t>
      </w:r>
      <w:r>
        <w:rPr>
          <w:rFonts w:hint="default"/>
          <w:b/>
          <w:lang w:val="pt-BR"/>
        </w:rPr>
        <w:t>2022</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w:t>
      </w:r>
      <w:r>
        <w:rPr>
          <w:rFonts w:ascii="Arial" w:hAnsi="Arial"/>
          <w:sz w:val="22"/>
          <w:szCs w:val="22"/>
          <w:lang w:val="pt-BR"/>
        </w:rPr>
        <w:t>Engenheiro Eletricista</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0856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4.4.90.51.00 - 1500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07/2022</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1.712.141,28 (Um milhão, setecentos e doze mil, cento e quarenta e um  Reais e vinte e oito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006/2022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006/2022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09</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04</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1"/>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516"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hint="default" w:ascii="Arial" w:hAnsi="Arial" w:cs="Arial"/>
                <w:sz w:val="22"/>
                <w:szCs w:val="22"/>
                <w:lang w:val="pt-BR"/>
              </w:rPr>
              <w:t xml:space="preserve">Suplente do </w:t>
            </w:r>
            <w:r>
              <w:rPr>
                <w:rFonts w:ascii="Arial" w:hAnsi="Arial" w:cs="Arial"/>
                <w:sz w:val="22"/>
                <w:szCs w:val="22"/>
              </w:rPr>
              <w:t>Fiscal de Obra</w:t>
            </w:r>
          </w:p>
        </w:tc>
        <w:tc>
          <w:tcPr>
            <w:tcW w:w="6516"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 xml:space="preserve">Gabriel Alexandre - Engenheiro 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516"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516"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006/2022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23 </w:t>
      </w:r>
      <w:r>
        <w:rPr>
          <w:rFonts w:ascii="Arial" w:hAnsi="Arial" w:cs="Arial"/>
          <w:sz w:val="22"/>
          <w:szCs w:val="22"/>
        </w:rPr>
        <w:t xml:space="preserve">de </w:t>
      </w:r>
      <w:r>
        <w:rPr>
          <w:rFonts w:hint="default" w:ascii="Arial" w:hAnsi="Arial" w:cs="Arial"/>
          <w:sz w:val="22"/>
          <w:szCs w:val="22"/>
          <w:lang w:val="pt-BR"/>
        </w:rPr>
        <w:t xml:space="preserve">fevereiro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rPr>
        <w:t>CONTRATAÇÃO DE EMPRESA ESPECIALIZADA PARA EXECUÇÃO DA OBRA DE CONSTRUÇÃO DE PRAÇA PÚBLICA NO BAIRRO CONDOMINIO JARDIM PADRE ONESTO COSTA, FORNECENDO OS MATERIAIS, MÃO DE OBRA, EQUIPAMENTOS, MAQUINÁRIOS E TUDO QUE SE FIZER NECESSÁRIO PARA A PERFEITA EXECUÇÃO DOS SERVIÇOS, CONFORME PROJETOS, MEMORIAL DESCRITIVO, EDITAL E SEUS ANEXOS.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004</w:t>
      </w:r>
      <w:r>
        <w:rPr>
          <w:rFonts w:ascii="Arial" w:hAnsi="Arial" w:cs="Arial"/>
          <w:b/>
          <w:sz w:val="18"/>
          <w:szCs w:val="18"/>
          <w:lang w:val="pt-BR"/>
        </w:rPr>
        <w:t>/</w:t>
      </w:r>
      <w:bookmarkStart w:id="61" w:name="_GoBack"/>
      <w:r>
        <w:rPr>
          <w:rFonts w:ascii="Arial" w:hAnsi="Arial" w:cs="Arial"/>
          <w:b/>
          <w:sz w:val="18"/>
          <w:szCs w:val="18"/>
          <w:lang w:val="pt-BR"/>
        </w:rPr>
        <w:t>2021</w:t>
      </w:r>
      <w:bookmarkEnd w:id="61"/>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DA OBRA DE CONSTRUÇÃO DE PRAÇA PÚBLICA NO BAIRRO CONDOMINIO JARDIM PADRE ONESTO COSTA,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006/2022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406483890"/>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006/2022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006/2022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514666356"/>
      <w:bookmarkStart w:id="51" w:name="_Toc409103972"/>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006/2022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006/2022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006/2022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DA OBRA DE CONSTRUÇÃO DE PRAÇA PÚBLICA NO BAIRRO CONDOMINIO JARDIM PADRE ONESTO COSTA,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006/2022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DA OBRA DE CONSTRUÇÃO DE PRAÇA PÚBLICA NO BAIRRO CONDOMINIO JARDIM PADRE ONESTO COSTA,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006/2022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006/2022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006/2022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006/2022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006/2022</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300 (trezentos) </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006/2022</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026/2022</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DA OBRA DE CONSTRUÇÃO DE PRAÇA PÚBLICA NO BAIRRO CONDOMINIO JARDIM PADRE ONESTO COSTA,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026/2022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006/2022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DA OBRA DE CONSTRUÇÃO DE PRAÇA PÚBLICA NO BAIRRO CONDOMINIO JARDIM PADRE ONESTO COSTA,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21"/>
                <w:szCs w:val="21"/>
                <w:lang w:val="pt-BR"/>
              </w:rPr>
              <w:t>CONTRATAÇÃO DE EMPRESA ESPECIALIZADA PARA EXECUÇÃO DE CONSTRUÇÃO DE REDE DE DISTRIBUIÇÃO PRIMÁRIA COMPACTA 13,8 KV (2,373 KM), REDE DE DISTRIBUIÇÃO SECUNDÁRIA 220/127V (4,215 KM), PT 15 KVA (04 UNIDADES) E 184 LUMINÁRIAS LED 200W</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006/2022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300 (trezentos)</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390 (trezentos e noventa)</w:t>
      </w:r>
      <w:r>
        <w:rPr>
          <w:rFonts w:ascii="Arial" w:hAnsi="Arial" w:cs="Arial"/>
          <w:sz w:val="22"/>
          <w:szCs w:val="22"/>
        </w:rPr>
        <w:t xml:space="preserve">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0856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4.4.90.51.00 - 1500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07/2022</w:t>
            </w:r>
          </w:p>
        </w:tc>
        <w:tc>
          <w:tcPr>
            <w:tcW w:w="4751" w:type="dxa"/>
            <w:vAlign w:val="center"/>
          </w:tcPr>
          <w:p>
            <w:pPr>
              <w:jc w:val="center"/>
              <w:rPr>
                <w:rFonts w:ascii="Arial" w:hAnsi="Arial" w:cs="Arial"/>
                <w:b/>
                <w:sz w:val="18"/>
                <w:szCs w:val="18"/>
                <w:highlight w:val="none"/>
              </w:rPr>
            </w:pPr>
          </w:p>
        </w:tc>
      </w:tr>
    </w:tbl>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006/2022.</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 xml:space="preserve">Gabriel Alexandre dos santos </w:t>
            </w:r>
            <w:r>
              <w:rPr>
                <w:rFonts w:ascii="Arial" w:hAnsi="Arial" w:cs="Arial"/>
                <w:sz w:val="22"/>
                <w:szCs w:val="22"/>
              </w:rPr>
              <w:t xml:space="preserve">-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Fiscal do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Suplente do Fiscal</w:t>
            </w:r>
          </w:p>
        </w:tc>
        <w:tc>
          <w:tcPr>
            <w:tcW w:w="7433" w:type="dxa"/>
            <w:vAlign w:val="top"/>
          </w:tcPr>
          <w:p>
            <w:pPr>
              <w:spacing w:after="120"/>
              <w:ind w:right="215" w:rightChars="0"/>
              <w:rPr>
                <w:rFonts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300 (trezentos) </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 xml:space="preserve">No caso de o CONTRATADO executar, ao final de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006/2022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006/2022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006/2022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EXECUÇÃO DA OBRA DE CONSTRUÇÃO DE PRAÇA PÚBLICA NO BAIRRO CONDOMINIO JARDIM PADRE ONESTO COSTA,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23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fevereiro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006/2022</w:t>
    </w:r>
    <w:r>
      <w:rPr>
        <w:rFonts w:ascii="Arial" w:hAnsi="Arial" w:cs="Arial"/>
        <w:sz w:val="16"/>
        <w:szCs w:val="16"/>
      </w:rPr>
      <w:t xml:space="preserve"> – Processo nº </w:t>
    </w:r>
    <w:r>
      <w:rPr>
        <w:rFonts w:ascii="Arial" w:hAnsi="Arial" w:cs="Arial"/>
        <w:sz w:val="16"/>
        <w:szCs w:val="16"/>
        <w:lang w:val="pt-BR"/>
      </w:rPr>
      <w:t>026/2022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4583467"/>
    <w:rsid w:val="06AE067E"/>
    <w:rsid w:val="07151D79"/>
    <w:rsid w:val="07484206"/>
    <w:rsid w:val="0753321B"/>
    <w:rsid w:val="09BD51FB"/>
    <w:rsid w:val="0A8715A7"/>
    <w:rsid w:val="0B261246"/>
    <w:rsid w:val="0BFE6104"/>
    <w:rsid w:val="0C68195B"/>
    <w:rsid w:val="0C697691"/>
    <w:rsid w:val="0CE970EE"/>
    <w:rsid w:val="0DD11FE8"/>
    <w:rsid w:val="0E3C740D"/>
    <w:rsid w:val="0E9934D8"/>
    <w:rsid w:val="0F2D4E93"/>
    <w:rsid w:val="102E7A54"/>
    <w:rsid w:val="10774888"/>
    <w:rsid w:val="10ED1ABD"/>
    <w:rsid w:val="113D2496"/>
    <w:rsid w:val="115300D0"/>
    <w:rsid w:val="128D66E5"/>
    <w:rsid w:val="132A11B2"/>
    <w:rsid w:val="136C338E"/>
    <w:rsid w:val="13DA0CDE"/>
    <w:rsid w:val="14063CD2"/>
    <w:rsid w:val="14175551"/>
    <w:rsid w:val="158057A4"/>
    <w:rsid w:val="16F212BE"/>
    <w:rsid w:val="188F4D50"/>
    <w:rsid w:val="1968243D"/>
    <w:rsid w:val="19CD55BD"/>
    <w:rsid w:val="19EE7F6E"/>
    <w:rsid w:val="1A6431B3"/>
    <w:rsid w:val="1BC3436D"/>
    <w:rsid w:val="1C2D6798"/>
    <w:rsid w:val="1D4A1A8B"/>
    <w:rsid w:val="1E2A3959"/>
    <w:rsid w:val="1E587CAE"/>
    <w:rsid w:val="1F3A1BBD"/>
    <w:rsid w:val="1F9C3F81"/>
    <w:rsid w:val="1FC30D6C"/>
    <w:rsid w:val="1FFA75AB"/>
    <w:rsid w:val="20614BAA"/>
    <w:rsid w:val="20B67CDE"/>
    <w:rsid w:val="22137FDB"/>
    <w:rsid w:val="22AC77B2"/>
    <w:rsid w:val="23CF3B42"/>
    <w:rsid w:val="24E811A0"/>
    <w:rsid w:val="25736C72"/>
    <w:rsid w:val="26744675"/>
    <w:rsid w:val="2700080D"/>
    <w:rsid w:val="27A03DEC"/>
    <w:rsid w:val="27C17D0D"/>
    <w:rsid w:val="2833270A"/>
    <w:rsid w:val="29756AB5"/>
    <w:rsid w:val="2A3C0EE1"/>
    <w:rsid w:val="2AF33546"/>
    <w:rsid w:val="2B487D7D"/>
    <w:rsid w:val="2BA0335E"/>
    <w:rsid w:val="2CE8427B"/>
    <w:rsid w:val="2E334383"/>
    <w:rsid w:val="2F9A1B8F"/>
    <w:rsid w:val="30A44744"/>
    <w:rsid w:val="31814A20"/>
    <w:rsid w:val="321B4B43"/>
    <w:rsid w:val="32581845"/>
    <w:rsid w:val="327F39FC"/>
    <w:rsid w:val="346F2A77"/>
    <w:rsid w:val="35AF6480"/>
    <w:rsid w:val="35C620D1"/>
    <w:rsid w:val="36525742"/>
    <w:rsid w:val="36934F38"/>
    <w:rsid w:val="375B7D29"/>
    <w:rsid w:val="37A66133"/>
    <w:rsid w:val="39997573"/>
    <w:rsid w:val="3C873AF0"/>
    <w:rsid w:val="3DA611BF"/>
    <w:rsid w:val="3DC36B5D"/>
    <w:rsid w:val="3E6B24FB"/>
    <w:rsid w:val="3E9203C8"/>
    <w:rsid w:val="3EA67DCA"/>
    <w:rsid w:val="3EB02887"/>
    <w:rsid w:val="4032431D"/>
    <w:rsid w:val="43745B5A"/>
    <w:rsid w:val="43A26A07"/>
    <w:rsid w:val="43AE2243"/>
    <w:rsid w:val="43B34E17"/>
    <w:rsid w:val="467F787B"/>
    <w:rsid w:val="46932D52"/>
    <w:rsid w:val="47370D53"/>
    <w:rsid w:val="47B95E70"/>
    <w:rsid w:val="47EC2CC3"/>
    <w:rsid w:val="4C23123A"/>
    <w:rsid w:val="4C2570C5"/>
    <w:rsid w:val="4C4D6776"/>
    <w:rsid w:val="4D0C492B"/>
    <w:rsid w:val="4E063CB2"/>
    <w:rsid w:val="4EAA2EDC"/>
    <w:rsid w:val="4EF51114"/>
    <w:rsid w:val="51655364"/>
    <w:rsid w:val="517E6C93"/>
    <w:rsid w:val="51A21F1A"/>
    <w:rsid w:val="52504FE5"/>
    <w:rsid w:val="5283057C"/>
    <w:rsid w:val="53396A1D"/>
    <w:rsid w:val="54473758"/>
    <w:rsid w:val="54B0514E"/>
    <w:rsid w:val="54F81488"/>
    <w:rsid w:val="55440236"/>
    <w:rsid w:val="556E0BC6"/>
    <w:rsid w:val="56BD51D9"/>
    <w:rsid w:val="56CD6945"/>
    <w:rsid w:val="57214DA0"/>
    <w:rsid w:val="58644C20"/>
    <w:rsid w:val="5A0E3275"/>
    <w:rsid w:val="5B507138"/>
    <w:rsid w:val="5BDB1229"/>
    <w:rsid w:val="5C9C12BF"/>
    <w:rsid w:val="5D1529E5"/>
    <w:rsid w:val="5D972D13"/>
    <w:rsid w:val="5EAA040C"/>
    <w:rsid w:val="5EF20B03"/>
    <w:rsid w:val="5FF95773"/>
    <w:rsid w:val="60781307"/>
    <w:rsid w:val="610E0C69"/>
    <w:rsid w:val="611C05C1"/>
    <w:rsid w:val="623263D0"/>
    <w:rsid w:val="62D33282"/>
    <w:rsid w:val="631909D2"/>
    <w:rsid w:val="638852E5"/>
    <w:rsid w:val="63934206"/>
    <w:rsid w:val="639B49D2"/>
    <w:rsid w:val="64717055"/>
    <w:rsid w:val="655A5AC2"/>
    <w:rsid w:val="67056D2B"/>
    <w:rsid w:val="671A5B83"/>
    <w:rsid w:val="67882638"/>
    <w:rsid w:val="6797018A"/>
    <w:rsid w:val="68610D54"/>
    <w:rsid w:val="68A00A21"/>
    <w:rsid w:val="692B1013"/>
    <w:rsid w:val="693127D7"/>
    <w:rsid w:val="694B1B6E"/>
    <w:rsid w:val="6A446CA9"/>
    <w:rsid w:val="6A91453A"/>
    <w:rsid w:val="6ADC74BB"/>
    <w:rsid w:val="6B136C46"/>
    <w:rsid w:val="6CE8389F"/>
    <w:rsid w:val="6DA14B43"/>
    <w:rsid w:val="6DBE0B18"/>
    <w:rsid w:val="6E1B50DF"/>
    <w:rsid w:val="6F3E2761"/>
    <w:rsid w:val="6F5005FE"/>
    <w:rsid w:val="6F82063C"/>
    <w:rsid w:val="70257EDA"/>
    <w:rsid w:val="70606E91"/>
    <w:rsid w:val="719D28D3"/>
    <w:rsid w:val="729429DD"/>
    <w:rsid w:val="72E118F0"/>
    <w:rsid w:val="742731CF"/>
    <w:rsid w:val="7537091A"/>
    <w:rsid w:val="75E878A2"/>
    <w:rsid w:val="76672BAF"/>
    <w:rsid w:val="776F0AA2"/>
    <w:rsid w:val="779C0A5C"/>
    <w:rsid w:val="799755EE"/>
    <w:rsid w:val="79DC3D7C"/>
    <w:rsid w:val="7A831530"/>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15</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2022-02-23T20:05:08Z</cp:lastPrinted>
  <dcterms:modified xsi:type="dcterms:W3CDTF">2022-02-23T20:05:27Z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