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004/2021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1801/2021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180 (CENTO E OITENTA)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R$ 3.436.201,42</w:t>
                  </w:r>
                  <w:r>
                    <w:rPr>
                      <w:rFonts w:hint="default" w:cs="Arial"/>
                      <w:b w:val="0"/>
                      <w:bCs w:val="0"/>
                      <w:i w:val="0"/>
                      <w:iCs w:val="0"/>
                      <w:sz w:val="20"/>
                      <w:szCs w:val="20"/>
                      <w:lang w:val="pt-BR"/>
                    </w:rPr>
                    <w:t xml:space="preserve"> (Três  milhões, quatrocentos e trinta e seis mil, duzentos e um reais e quarenta e dois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23/09/2021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004/2021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1801/2021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004/2021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1801/2021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560</w:t>
      </w:r>
      <w:r>
        <w:rPr>
          <w:highlight w:val="none"/>
        </w:rPr>
        <w:t>/20</w:t>
      </w:r>
      <w:r>
        <w:rPr>
          <w:rFonts w:hint="default"/>
          <w:highlight w:val="none"/>
          <w:lang w:val="pt-BR"/>
        </w:rPr>
        <w:t>21</w:t>
      </w:r>
      <w:r>
        <w:rPr>
          <w:highlight w:val="none"/>
        </w:rPr>
        <w:t xml:space="preserve"> de </w:t>
      </w:r>
      <w:r>
        <w:rPr>
          <w:rFonts w:hint="default"/>
          <w:highlight w:val="none"/>
          <w:lang w:val="pt-BR"/>
        </w:rPr>
        <w:t>08</w:t>
      </w:r>
      <w:r>
        <w:rPr>
          <w:highlight w:val="none"/>
        </w:rPr>
        <w:t xml:space="preserve"> de </w:t>
      </w:r>
      <w:r>
        <w:rPr>
          <w:rFonts w:hint="default"/>
          <w:highlight w:val="none"/>
          <w:lang w:val="pt-BR"/>
        </w:rPr>
        <w:t>julho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1801/2021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23/09/2021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ascii="Arial" w:hAnsi="Arial" w:cs="Arial"/>
                <w:color w:val="auto"/>
                <w:sz w:val="22"/>
                <w:szCs w:val="22"/>
                <w:lang w:val="pt-BR"/>
              </w:rPr>
              <w:t>3.436.201,42</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004/2021</w:t>
            </w:r>
            <w:r>
              <w:rPr>
                <w:rFonts w:hint="default" w:ascii="Arial" w:hAnsi="Arial" w:cs="Arial"/>
                <w:b/>
                <w:bCs/>
                <w:sz w:val="22"/>
                <w:szCs w:val="22"/>
              </w:rPr>
              <w:t xml:space="preserve"> PROCESSO Nº </w:t>
            </w:r>
            <w:r>
              <w:rPr>
                <w:rFonts w:hint="default" w:ascii="Arial" w:hAnsi="Arial" w:cs="Arial"/>
                <w:b/>
                <w:bCs/>
                <w:sz w:val="22"/>
                <w:szCs w:val="22"/>
                <w:lang w:val="pt-BR"/>
              </w:rPr>
              <w:t>1801/2021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23/09/2021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004/2021</w:t>
            </w:r>
            <w:r>
              <w:rPr>
                <w:rFonts w:hint="default" w:ascii="Arial" w:hAnsi="Arial" w:cs="Arial"/>
                <w:b/>
                <w:bCs/>
                <w:sz w:val="22"/>
                <w:szCs w:val="22"/>
              </w:rPr>
              <w:t xml:space="preserve"> PROCESSO Nº </w:t>
            </w:r>
            <w:r>
              <w:rPr>
                <w:rFonts w:hint="default" w:ascii="Arial" w:hAnsi="Arial" w:cs="Arial"/>
                <w:b/>
                <w:bCs/>
                <w:sz w:val="22"/>
                <w:szCs w:val="22"/>
                <w:lang w:val="pt-BR"/>
              </w:rPr>
              <w:t>1801/2021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23/09/2021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hint="default" w:ascii="Arial" w:hAnsi="Arial" w:cs="Arial"/>
                <w:sz w:val="18"/>
                <w:szCs w:val="18"/>
                <w:highlight w:val="none"/>
                <w:lang w:val="pt-BR"/>
              </w:rPr>
              <w:t>S/n</w:t>
            </w:r>
          </w:p>
        </w:tc>
        <w:tc>
          <w:tcPr>
            <w:tcW w:w="3110"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8"/>
                <w:szCs w:val="18"/>
                <w:highlight w:val="none"/>
                <w:lang w:val="pt-BR"/>
              </w:rPr>
            </w:pPr>
            <w:r>
              <w:rPr>
                <w:rFonts w:hint="default" w:ascii="Arial" w:hAnsi="Arial" w:cs="Arial"/>
                <w:sz w:val="18"/>
                <w:szCs w:val="18"/>
                <w:highlight w:val="none"/>
                <w:lang w:val="pt-BR" w:eastAsia="zh-CN"/>
              </w:rPr>
              <w:t>Escavação manual de fuste de tubulão a ar comprimido na profundidade de 10 a 20m em material de 1ª categoria</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eastAsia="SimSun" w:cs="Arial"/>
                <w:i w:val="0"/>
                <w:color w:val="000000"/>
                <w:kern w:val="0"/>
                <w:sz w:val="24"/>
                <w:szCs w:val="24"/>
                <w:u w:val="none"/>
                <w:lang w:val="en-US" w:eastAsia="zh-CN" w:bidi="ar"/>
              </w:rPr>
              <w:t>m³</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lang w:val="pt-BR"/>
              </w:rPr>
            </w:pPr>
            <w:r>
              <w:rPr>
                <w:rFonts w:hint="default" w:ascii="Arial" w:hAnsi="Arial" w:eastAsia="SimSun" w:cs="Arial"/>
                <w:i w:val="0"/>
                <w:color w:val="000000"/>
                <w:kern w:val="0"/>
                <w:sz w:val="24"/>
                <w:szCs w:val="24"/>
                <w:u w:val="none"/>
                <w:lang w:val="en-US" w:eastAsia="zh-CN" w:bidi="ar"/>
              </w:rPr>
              <w:t>160,218</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80,10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hint="default" w:ascii="Arial" w:hAnsi="Arial" w:cs="Arial"/>
                <w:sz w:val="18"/>
                <w:szCs w:val="18"/>
                <w:highlight w:val="none"/>
                <w:lang w:val="pt-BR" w:eastAsia="zh-CN"/>
              </w:rPr>
              <w:t>0407819</w:t>
            </w:r>
          </w:p>
        </w:tc>
        <w:tc>
          <w:tcPr>
            <w:tcW w:w="3110"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8"/>
                <w:szCs w:val="18"/>
                <w:highlight w:val="none"/>
                <w:lang w:val="pt-BR"/>
              </w:rPr>
            </w:pPr>
            <w:r>
              <w:rPr>
                <w:rFonts w:hint="default" w:ascii="Arial" w:hAnsi="Arial" w:cs="Arial"/>
                <w:sz w:val="18"/>
                <w:szCs w:val="18"/>
                <w:highlight w:val="none"/>
                <w:lang w:val="pt-BR" w:eastAsia="zh-CN"/>
              </w:rPr>
              <w:t>Armação em aço CA-50 - fornecimento, preparo e colocação</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kg</w:t>
            </w:r>
          </w:p>
        </w:tc>
        <w:tc>
          <w:tcPr>
            <w:tcW w:w="133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30.431,40</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15.215,70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hint="default" w:ascii="Arial" w:hAnsi="Arial" w:cs="Arial"/>
                <w:sz w:val="18"/>
                <w:szCs w:val="18"/>
                <w:highlight w:val="none"/>
                <w:lang w:val="pt-BR" w:eastAsia="zh-CN"/>
              </w:rPr>
              <w:t>1107896</w:t>
            </w:r>
          </w:p>
        </w:tc>
        <w:tc>
          <w:tcPr>
            <w:tcW w:w="3110"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8"/>
                <w:szCs w:val="18"/>
                <w:highlight w:val="none"/>
              </w:rPr>
            </w:pPr>
            <w:r>
              <w:rPr>
                <w:rFonts w:hint="default" w:ascii="Arial" w:hAnsi="Arial" w:cs="Arial"/>
                <w:sz w:val="18"/>
                <w:szCs w:val="18"/>
                <w:highlight w:val="none"/>
                <w:lang w:val="en-US" w:eastAsia="zh-CN"/>
              </w:rPr>
              <w:t>Concreto fck = 25 MPa - confecção em betoneira e lançamento manual - areia e brita comerciais</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en-US" w:eastAsia="zh-CN" w:bidi="ar"/>
              </w:rPr>
              <w:t>m³</w:t>
            </w:r>
          </w:p>
        </w:tc>
        <w:tc>
          <w:tcPr>
            <w:tcW w:w="133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307,97</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153,98</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bCs w:val="0"/>
                <w:sz w:val="15"/>
                <w:szCs w:val="15"/>
                <w:highlight w:val="none"/>
              </w:rPr>
            </w:pPr>
            <w:r>
              <w:rPr>
                <w:rFonts w:hint="default" w:ascii="Arial" w:hAnsi="Arial" w:cs="Arial"/>
                <w:b/>
                <w:bCs w:val="0"/>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bCs w:val="0"/>
                <w:sz w:val="15"/>
                <w:szCs w:val="15"/>
                <w:highlight w:val="none"/>
                <w:lang w:val="pt-BR"/>
              </w:rPr>
            </w:pPr>
            <w:r>
              <w:rPr>
                <w:rFonts w:hint="default" w:ascii="Arial" w:hAnsi="Arial" w:cs="Arial"/>
                <w:b/>
                <w:bCs w:val="0"/>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bCs w:val="0"/>
                <w:sz w:val="16"/>
                <w:szCs w:val="16"/>
                <w:highlight w:val="none"/>
                <w:lang w:val="pt-BR"/>
              </w:rPr>
            </w:pPr>
            <w:r>
              <w:rPr>
                <w:rFonts w:hint="default" w:ascii="Arial" w:hAnsi="Arial" w:cs="Arial"/>
                <w:b/>
                <w:bCs w:val="0"/>
                <w:sz w:val="16"/>
                <w:szCs w:val="16"/>
                <w:highlight w:val="none"/>
              </w:rPr>
              <w:t xml:space="preserve">SECRETARIA MUNICIPAL DE </w:t>
            </w:r>
            <w:r>
              <w:rPr>
                <w:rFonts w:hint="default" w:ascii="Arial" w:hAnsi="Arial" w:cs="Arial"/>
                <w:b/>
                <w:bCs w:val="0"/>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r>
              <w:rPr>
                <w:rFonts w:hint="default"/>
                <w:b w:val="0"/>
                <w:bCs/>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val="0"/>
                <w:bCs/>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val="0"/>
                <w:bCs/>
                <w:sz w:val="16"/>
                <w:szCs w:val="16"/>
                <w:highlight w:val="none"/>
              </w:rPr>
            </w:pPr>
            <w:r>
              <w:rPr>
                <w:rFonts w:hint="default" w:ascii="Arial" w:hAnsi="Arial" w:cs="Arial"/>
                <w:b w:val="0"/>
                <w:bCs/>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exac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r>
              <w:rPr>
                <w:rFonts w:hint="default" w:ascii="Arial" w:hAnsi="Arial" w:cs="Arial"/>
                <w:b w:val="0"/>
                <w:bCs/>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40/2021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R$ 3.436.201,42</w:t>
      </w:r>
      <w:r>
        <w:rPr>
          <w:rFonts w:hint="default"/>
          <w:highlight w:val="none"/>
          <w:lang w:val="pt-BR"/>
        </w:rPr>
        <w:t xml:space="preserve"> (Três  milhões, quatrocentos e trinta e seis mil, duzentos e um reais e quarenta e dois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004/2021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004/2021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21</w:t>
      </w:r>
      <w:r>
        <w:rPr>
          <w:rFonts w:ascii="Arial" w:hAnsi="Arial" w:cs="Arial"/>
          <w:b/>
          <w:sz w:val="22"/>
          <w:szCs w:val="22"/>
        </w:rPr>
        <w:t>/</w:t>
      </w:r>
      <w:r>
        <w:rPr>
          <w:rFonts w:hint="default" w:ascii="Arial" w:hAnsi="Arial" w:cs="Arial"/>
          <w:b/>
          <w:sz w:val="22"/>
          <w:szCs w:val="22"/>
          <w:lang w:val="pt-BR"/>
        </w:rPr>
        <w:t>09</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16</w:t>
      </w:r>
      <w:r>
        <w:rPr>
          <w:rFonts w:ascii="Arial" w:hAnsi="Arial" w:cs="Arial"/>
          <w:b/>
          <w:sz w:val="22"/>
          <w:szCs w:val="22"/>
        </w:rPr>
        <w:t>/</w:t>
      </w:r>
      <w:r>
        <w:rPr>
          <w:rFonts w:hint="default" w:ascii="Arial" w:hAnsi="Arial" w:cs="Arial"/>
          <w:b/>
          <w:sz w:val="22"/>
          <w:szCs w:val="22"/>
          <w:lang w:val="pt-BR"/>
        </w:rPr>
        <w:t>09</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004/2021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20 </w:t>
      </w:r>
      <w:r>
        <w:rPr>
          <w:rFonts w:ascii="Arial" w:hAnsi="Arial" w:cs="Arial"/>
          <w:sz w:val="22"/>
          <w:szCs w:val="22"/>
        </w:rPr>
        <w:t xml:space="preserve">de </w:t>
      </w:r>
      <w:r>
        <w:rPr>
          <w:rFonts w:hint="default" w:ascii="Arial" w:hAnsi="Arial" w:cs="Arial"/>
          <w:sz w:val="22"/>
          <w:szCs w:val="22"/>
          <w:lang w:val="pt-BR"/>
        </w:rPr>
        <w:t>agosto</w:t>
      </w:r>
      <w:bookmarkStart w:id="63" w:name="_GoBack"/>
      <w:bookmarkEnd w:id="63"/>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OBJETO: 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bCs/>
          <w:sz w:val="20"/>
          <w:szCs w:val="20"/>
          <w:lang w:val="pt-BR"/>
        </w:rPr>
      </w:pPr>
      <w:r>
        <w:rPr>
          <w:rFonts w:hint="default" w:ascii="Arial" w:hAnsi="Arial" w:cs="Arial"/>
          <w:b/>
          <w:sz w:val="18"/>
          <w:szCs w:val="18"/>
          <w:lang w:val="pt-BR"/>
        </w:rPr>
        <w:t>PRAZO DE EXECUÇÃO: 180 (CENTO E OITENTA) DIAS</w:t>
      </w:r>
    </w:p>
    <w:p>
      <w:pPr>
        <w:rPr>
          <w:rFonts w:ascii="Arial" w:hAnsi="Arial" w:cs="Arial"/>
          <w:sz w:val="22"/>
          <w:szCs w:val="22"/>
        </w:rPr>
      </w:pPr>
    </w:p>
    <w:p>
      <w:pPr>
        <w:jc w:val="both"/>
        <w:rPr>
          <w:rFonts w:hint="default" w:ascii="Arial" w:hAnsi="Arial" w:cs="Arial"/>
          <w:b/>
          <w:sz w:val="18"/>
          <w:szCs w:val="18"/>
          <w:lang w:val="pt-BR"/>
        </w:rPr>
      </w:pPr>
    </w:p>
    <w:p>
      <w:pPr>
        <w:jc w:val="both"/>
        <w:rPr>
          <w:rFonts w:hint="default" w:ascii="Arial" w:hAnsi="Arial" w:cs="Arial"/>
          <w:b/>
          <w:sz w:val="18"/>
          <w:szCs w:val="18"/>
          <w:lang w:val="pt-BR"/>
        </w:rPr>
      </w:pPr>
      <w:r>
        <w:rPr>
          <w:rFonts w:hint="default" w:ascii="Arial" w:hAnsi="Arial" w:cs="Arial"/>
          <w:b/>
          <w:sz w:val="18"/>
          <w:szCs w:val="18"/>
          <w:lang w:val="pt-BR"/>
        </w:rPr>
        <w:t>VALOR ESTIMADO: R$ 3.436.201,42 (Três  milhões, quatrocentos e trinta e seis mil, duzentos e um reais e quarenta e dois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004/2021</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004/2021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514666353"/>
      <w:bookmarkStart w:id="46" w:name="_Toc406483890"/>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004/2021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004/2021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430675563"/>
      <w:bookmarkStart w:id="54" w:name="_Toc514666356"/>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004/2021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004/2021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004/2021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004/2021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004/2021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004/2021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004/2021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004/2021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004/2021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180 (CENTO E OITENTA)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004/2021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1801/2021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1801/2021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004/2021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004/2021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1"/>
        <w:gridCol w:w="1548"/>
        <w:gridCol w:w="5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243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rPr>
            </w:pPr>
            <w:r>
              <w:rPr>
                <w:rFonts w:hint="default" w:ascii="Arial" w:hAnsi="Arial" w:cs="Arial"/>
                <w:b w:val="0"/>
                <w:bCs/>
                <w:sz w:val="13"/>
                <w:szCs w:val="13"/>
                <w:highlight w:val="none"/>
              </w:rPr>
              <w:t>ÓRGÃO</w:t>
            </w:r>
          </w:p>
        </w:tc>
        <w:tc>
          <w:tcPr>
            <w:tcW w:w="154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3"/>
                <w:szCs w:val="13"/>
                <w:highlight w:val="none"/>
                <w:lang w:val="pt-BR"/>
              </w:rPr>
            </w:pPr>
            <w:r>
              <w:rPr>
                <w:rFonts w:hint="default" w:ascii="Arial" w:hAnsi="Arial" w:cs="Arial"/>
                <w:b w:val="0"/>
                <w:bCs/>
                <w:sz w:val="13"/>
                <w:szCs w:val="13"/>
                <w:highlight w:val="none"/>
                <w:lang w:val="pt-BR"/>
              </w:rPr>
              <w:t>09</w:t>
            </w:r>
          </w:p>
        </w:tc>
        <w:tc>
          <w:tcPr>
            <w:tcW w:w="564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rPr>
              <w:t xml:space="preserve">SECRETARIA MUNICIPAL DE </w:t>
            </w:r>
            <w:r>
              <w:rPr>
                <w:rFonts w:hint="default" w:ascii="Arial" w:hAnsi="Arial" w:cs="Arial"/>
                <w:b w:val="0"/>
                <w:bCs/>
                <w:sz w:val="15"/>
                <w:szCs w:val="15"/>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UND. ORÇAMENTÁRIA</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09.00.3</w:t>
            </w:r>
          </w:p>
        </w:tc>
        <w:tc>
          <w:tcPr>
            <w:tcW w:w="5642" w:type="dxa"/>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UNIDADE EXECUTORA</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09.003</w:t>
            </w:r>
          </w:p>
        </w:tc>
        <w:tc>
          <w:tcPr>
            <w:tcW w:w="5642" w:type="dxa"/>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FUNCIONAL PROGRAMÁTICA</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p>
        </w:tc>
        <w:tc>
          <w:tcPr>
            <w:tcW w:w="564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val="0"/>
                <w:bCs/>
                <w:sz w:val="15"/>
                <w:szCs w:val="15"/>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FICHA</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1009</w:t>
            </w:r>
          </w:p>
        </w:tc>
        <w:tc>
          <w:tcPr>
            <w:tcW w:w="5642"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rPr>
            </w:pPr>
            <w:r>
              <w:rPr>
                <w:rFonts w:hint="default" w:ascii="Arial" w:hAnsi="Arial" w:cs="Arial"/>
                <w:b w:val="0"/>
                <w:bCs/>
                <w:sz w:val="15"/>
                <w:szCs w:val="15"/>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DESPESA/FONTE</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p>
        </w:tc>
        <w:tc>
          <w:tcPr>
            <w:tcW w:w="5642" w:type="dxa"/>
          </w:tcPr>
          <w:p>
            <w:pPr>
              <w:keepNext w:val="0"/>
              <w:keepLines w:val="0"/>
              <w:widowControl/>
              <w:suppressLineNumbers w:val="0"/>
              <w:spacing w:before="0" w:beforeAutospacing="0" w:after="160" w:afterAutospacing="0" w:line="256" w:lineRule="auto"/>
              <w:ind w:left="0" w:right="0"/>
              <w:jc w:val="both"/>
              <w:rPr>
                <w:rFonts w:hint="default"/>
                <w:b w:val="0"/>
                <w:bCs/>
                <w:sz w:val="15"/>
                <w:szCs w:val="15"/>
                <w:highlight w:val="none"/>
              </w:rPr>
            </w:pPr>
            <w:r>
              <w:rPr>
                <w:rFonts w:hint="default" w:ascii="Arial" w:hAnsi="Arial" w:cs="Arial"/>
                <w:b w:val="0"/>
                <w:bCs/>
                <w:sz w:val="15"/>
                <w:szCs w:val="15"/>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exact"/>
        </w:trPr>
        <w:tc>
          <w:tcPr>
            <w:tcW w:w="2431"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SOLICITAÇÃO</w:t>
            </w:r>
          </w:p>
        </w:tc>
        <w:tc>
          <w:tcPr>
            <w:tcW w:w="1548" w:type="dxa"/>
            <w:vAlign w:val="center"/>
          </w:tcPr>
          <w:p>
            <w:pPr>
              <w:keepNext w:val="0"/>
              <w:keepLines w:val="0"/>
              <w:widowControl/>
              <w:suppressLineNumbers w:val="0"/>
              <w:spacing w:before="0" w:beforeAutospacing="0" w:after="160" w:afterAutospacing="0" w:line="256" w:lineRule="auto"/>
              <w:ind w:left="0" w:right="0"/>
              <w:jc w:val="left"/>
              <w:rPr>
                <w:rFonts w:hint="default"/>
                <w:b w:val="0"/>
                <w:bCs/>
                <w:sz w:val="15"/>
                <w:szCs w:val="15"/>
                <w:highlight w:val="none"/>
                <w:lang w:val="pt-BR"/>
              </w:rPr>
            </w:pPr>
            <w:r>
              <w:rPr>
                <w:rFonts w:hint="default"/>
                <w:b w:val="0"/>
                <w:bCs/>
                <w:sz w:val="15"/>
                <w:szCs w:val="15"/>
                <w:highlight w:val="none"/>
                <w:lang w:val="pt-BR"/>
              </w:rPr>
              <w:t>40/2021</w:t>
            </w:r>
          </w:p>
        </w:tc>
        <w:tc>
          <w:tcPr>
            <w:tcW w:w="564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5"/>
                <w:szCs w:val="15"/>
                <w:highlight w:val="none"/>
              </w:rPr>
            </w:pPr>
          </w:p>
        </w:tc>
      </w:tr>
    </w:tbl>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004/2021.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180 (CENTO E OITENTA)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180 (CENTO E OITENTA)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004/2021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004/2021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004/2021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ELABORAÇÃO DE ESTUDOS HIDROLÓGICOS E PROJETO EXECUTIVO DE ENGENHARIA PONTE DE CONCRETO PRÉ-MOLDADO PROTENDIDO SOBRE O RIO CUMBUCO MT-334 EXTENSÕES: 40,55 m LARGURA: 8,80 m - ZONA RURAL – PRIMAVERA DO LESTE.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004/2021</w:t>
    </w:r>
    <w:r>
      <w:rPr>
        <w:rFonts w:ascii="Arial" w:hAnsi="Arial" w:cs="Arial"/>
        <w:sz w:val="16"/>
        <w:szCs w:val="16"/>
      </w:rPr>
      <w:t xml:space="preserve"> – Processo nº </w:t>
    </w:r>
    <w:r>
      <w:rPr>
        <w:rFonts w:ascii="Arial" w:hAnsi="Arial" w:cs="Arial"/>
        <w:sz w:val="16"/>
        <w:szCs w:val="16"/>
        <w:lang w:val="pt-BR"/>
      </w:rPr>
      <w:t>1801/2021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4AD0AB6"/>
    <w:rsid w:val="094A079D"/>
    <w:rsid w:val="09DC13D6"/>
    <w:rsid w:val="0BD96833"/>
    <w:rsid w:val="0E327365"/>
    <w:rsid w:val="128C3910"/>
    <w:rsid w:val="12D732A6"/>
    <w:rsid w:val="15380997"/>
    <w:rsid w:val="178557B6"/>
    <w:rsid w:val="19A552CC"/>
    <w:rsid w:val="19CC6001"/>
    <w:rsid w:val="214848AD"/>
    <w:rsid w:val="21AD35DB"/>
    <w:rsid w:val="22BA5D31"/>
    <w:rsid w:val="270D4335"/>
    <w:rsid w:val="2F6A11CC"/>
    <w:rsid w:val="2F6D4185"/>
    <w:rsid w:val="362F4062"/>
    <w:rsid w:val="3DCB4E31"/>
    <w:rsid w:val="41321032"/>
    <w:rsid w:val="48A406F3"/>
    <w:rsid w:val="4A38162D"/>
    <w:rsid w:val="4A69593B"/>
    <w:rsid w:val="4EA63C80"/>
    <w:rsid w:val="4EC703E8"/>
    <w:rsid w:val="509D3D40"/>
    <w:rsid w:val="522C3F85"/>
    <w:rsid w:val="53BB7ABC"/>
    <w:rsid w:val="56C63407"/>
    <w:rsid w:val="57C72C43"/>
    <w:rsid w:val="59D15235"/>
    <w:rsid w:val="5CCC5732"/>
    <w:rsid w:val="5CD90C70"/>
    <w:rsid w:val="602E41B6"/>
    <w:rsid w:val="60CA3C9D"/>
    <w:rsid w:val="61994729"/>
    <w:rsid w:val="63F347F2"/>
    <w:rsid w:val="65895A45"/>
    <w:rsid w:val="67377AC2"/>
    <w:rsid w:val="685540BE"/>
    <w:rsid w:val="712F68AF"/>
    <w:rsid w:val="77DD6B09"/>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28231</Words>
  <Characters>161820</Characters>
  <Lines>1352</Lines>
  <Paragraphs>383</Paragraphs>
  <TotalTime>1</TotalTime>
  <ScaleCrop>false</ScaleCrop>
  <LinksUpToDate>false</LinksUpToDate>
  <CharactersWithSpaces>189622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2021-05-04T15:14:00Z</cp:lastPrinted>
  <dcterms:modified xsi:type="dcterms:W3CDTF">2021-08-20T17:58:31Z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