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7E" w:rsidRPr="0060616D" w:rsidRDefault="0028457E" w:rsidP="00281B3C">
      <w:pPr>
        <w:widowControl w:val="0"/>
        <w:autoSpaceDE w:val="0"/>
        <w:autoSpaceDN w:val="0"/>
        <w:adjustRightInd w:val="0"/>
        <w:spacing w:after="0" w:line="413" w:lineRule="exact"/>
        <w:jc w:val="center"/>
        <w:rPr>
          <w:rFonts w:ascii="Arial" w:hAnsi="Arial" w:cs="Arial"/>
          <w:color w:val="000000"/>
          <w:sz w:val="28"/>
          <w:szCs w:val="28"/>
        </w:rPr>
      </w:pPr>
      <w:r w:rsidRPr="0060616D">
        <w:rPr>
          <w:rFonts w:ascii="Arial" w:hAnsi="Arial" w:cs="Arial"/>
          <w:b/>
          <w:bCs/>
          <w:color w:val="000000"/>
          <w:sz w:val="28"/>
          <w:szCs w:val="28"/>
        </w:rPr>
        <w:t xml:space="preserve">EDITAL DE CREDENCIAMENTO Nº </w:t>
      </w:r>
      <w:r w:rsidR="001C38DA">
        <w:rPr>
          <w:rFonts w:ascii="Arial" w:hAnsi="Arial" w:cs="Arial"/>
          <w:b/>
          <w:bCs/>
          <w:color w:val="000000"/>
          <w:sz w:val="28"/>
          <w:szCs w:val="28"/>
        </w:rPr>
        <w:t>010/2017</w:t>
      </w:r>
    </w:p>
    <w:p w:rsidR="0028457E" w:rsidRDefault="0028457E" w:rsidP="0028457E">
      <w:pPr>
        <w:widowControl w:val="0"/>
        <w:autoSpaceDE w:val="0"/>
        <w:autoSpaceDN w:val="0"/>
        <w:adjustRightInd w:val="0"/>
        <w:spacing w:after="0" w:line="213" w:lineRule="exact"/>
        <w:ind w:left="1480"/>
        <w:rPr>
          <w:rFonts w:ascii="Arial" w:hAnsi="Arial" w:cs="Arial"/>
          <w:color w:val="000000"/>
          <w:sz w:val="24"/>
          <w:szCs w:val="24"/>
        </w:rPr>
      </w:pPr>
    </w:p>
    <w:p w:rsidR="008D0A9A" w:rsidRPr="00FC0F98" w:rsidRDefault="008D0A9A" w:rsidP="0028457E">
      <w:pPr>
        <w:widowControl w:val="0"/>
        <w:autoSpaceDE w:val="0"/>
        <w:autoSpaceDN w:val="0"/>
        <w:adjustRightInd w:val="0"/>
        <w:spacing w:after="0" w:line="213" w:lineRule="exact"/>
        <w:ind w:left="1480"/>
        <w:rPr>
          <w:rFonts w:ascii="Arial" w:hAnsi="Arial" w:cs="Arial"/>
          <w:color w:val="000000"/>
          <w:sz w:val="24"/>
          <w:szCs w:val="24"/>
        </w:rPr>
      </w:pPr>
    </w:p>
    <w:p w:rsidR="00042258" w:rsidRPr="00042258" w:rsidRDefault="0028457E" w:rsidP="00042258">
      <w:pPr>
        <w:widowControl w:val="0"/>
        <w:autoSpaceDE w:val="0"/>
        <w:autoSpaceDN w:val="0"/>
        <w:adjustRightInd w:val="0"/>
        <w:spacing w:after="120" w:line="240" w:lineRule="auto"/>
        <w:jc w:val="both"/>
        <w:rPr>
          <w:rFonts w:ascii="Arial" w:hAnsi="Arial" w:cs="Arial"/>
          <w:color w:val="000000"/>
          <w:sz w:val="24"/>
          <w:szCs w:val="24"/>
        </w:rPr>
      </w:pPr>
      <w:r w:rsidRPr="00042258">
        <w:rPr>
          <w:rFonts w:ascii="Arial" w:hAnsi="Arial" w:cs="Arial"/>
          <w:b/>
          <w:bCs/>
          <w:color w:val="000000"/>
          <w:sz w:val="24"/>
          <w:szCs w:val="24"/>
        </w:rPr>
        <w:t xml:space="preserve">O MUNICÍPIO DE </w:t>
      </w:r>
      <w:r w:rsidR="00957F86" w:rsidRPr="00042258">
        <w:rPr>
          <w:rFonts w:ascii="Arial" w:hAnsi="Arial" w:cs="Arial"/>
          <w:b/>
          <w:bCs/>
          <w:color w:val="000000"/>
          <w:sz w:val="24"/>
          <w:szCs w:val="24"/>
        </w:rPr>
        <w:t>PRIMAVERA DO LESTE</w:t>
      </w:r>
      <w:r w:rsidRPr="00042258">
        <w:rPr>
          <w:rFonts w:ascii="Arial" w:hAnsi="Arial" w:cs="Arial"/>
          <w:color w:val="000000"/>
          <w:sz w:val="24"/>
          <w:szCs w:val="24"/>
        </w:rPr>
        <w:t xml:space="preserve">, Pessoa Jurídica de Direito Público Interno, inscrito no CNPJ sob o nº </w:t>
      </w:r>
      <w:r w:rsidR="00FB4F64" w:rsidRPr="00042258">
        <w:rPr>
          <w:rFonts w:ascii="Arial" w:hAnsi="Arial" w:cs="Arial"/>
          <w:color w:val="000000"/>
          <w:sz w:val="24"/>
          <w:szCs w:val="24"/>
        </w:rPr>
        <w:t>01.974.088/0001-05</w:t>
      </w:r>
      <w:r w:rsidRPr="00042258">
        <w:rPr>
          <w:rFonts w:ascii="Arial" w:hAnsi="Arial" w:cs="Arial"/>
          <w:color w:val="000000"/>
          <w:sz w:val="24"/>
          <w:szCs w:val="24"/>
        </w:rPr>
        <w:t xml:space="preserve">, com sede na </w:t>
      </w:r>
      <w:r w:rsidR="00FB4F64" w:rsidRPr="00042258">
        <w:rPr>
          <w:rFonts w:ascii="Arial" w:hAnsi="Arial" w:cs="Arial"/>
          <w:color w:val="000000"/>
          <w:sz w:val="24"/>
          <w:szCs w:val="24"/>
        </w:rPr>
        <w:t>Rua Maringá</w:t>
      </w:r>
      <w:r w:rsidRPr="00042258">
        <w:rPr>
          <w:rFonts w:ascii="Arial" w:hAnsi="Arial" w:cs="Arial"/>
          <w:color w:val="000000"/>
          <w:sz w:val="24"/>
          <w:szCs w:val="24"/>
        </w:rPr>
        <w:t xml:space="preserve"> nº </w:t>
      </w:r>
      <w:r w:rsidR="00FB4F64" w:rsidRPr="00042258">
        <w:rPr>
          <w:rFonts w:ascii="Arial" w:hAnsi="Arial" w:cs="Arial"/>
          <w:color w:val="000000"/>
          <w:sz w:val="24"/>
          <w:szCs w:val="24"/>
        </w:rPr>
        <w:t>444</w:t>
      </w:r>
      <w:r w:rsidRPr="00042258">
        <w:rPr>
          <w:rFonts w:ascii="Arial" w:hAnsi="Arial" w:cs="Arial"/>
          <w:color w:val="000000"/>
          <w:sz w:val="24"/>
          <w:szCs w:val="24"/>
        </w:rPr>
        <w:t xml:space="preserve">, em </w:t>
      </w:r>
      <w:r w:rsidR="00FB4F64" w:rsidRPr="00042258">
        <w:rPr>
          <w:rFonts w:ascii="Arial" w:hAnsi="Arial" w:cs="Arial"/>
          <w:color w:val="000000"/>
          <w:sz w:val="24"/>
          <w:szCs w:val="24"/>
        </w:rPr>
        <w:t>Pr</w:t>
      </w:r>
      <w:r w:rsidR="00FB4F64" w:rsidRPr="00042258">
        <w:rPr>
          <w:rFonts w:ascii="Arial" w:hAnsi="Arial" w:cs="Arial"/>
          <w:color w:val="000000"/>
          <w:sz w:val="24"/>
          <w:szCs w:val="24"/>
        </w:rPr>
        <w:t>i</w:t>
      </w:r>
      <w:r w:rsidR="00FB4F64" w:rsidRPr="00042258">
        <w:rPr>
          <w:rFonts w:ascii="Arial" w:hAnsi="Arial" w:cs="Arial"/>
          <w:color w:val="000000"/>
          <w:sz w:val="24"/>
          <w:szCs w:val="24"/>
        </w:rPr>
        <w:t>mavera do Leste</w:t>
      </w:r>
      <w:r w:rsidRPr="00042258">
        <w:rPr>
          <w:rFonts w:ascii="Arial" w:hAnsi="Arial" w:cs="Arial"/>
          <w:color w:val="000000"/>
          <w:sz w:val="24"/>
          <w:szCs w:val="24"/>
        </w:rPr>
        <w:t xml:space="preserve"> – </w:t>
      </w:r>
      <w:r w:rsidR="00FB4F64" w:rsidRPr="00042258">
        <w:rPr>
          <w:rFonts w:ascii="Arial" w:hAnsi="Arial" w:cs="Arial"/>
          <w:color w:val="000000"/>
          <w:sz w:val="24"/>
          <w:szCs w:val="24"/>
        </w:rPr>
        <w:t>MT</w:t>
      </w:r>
      <w:r w:rsidRPr="00042258">
        <w:rPr>
          <w:rFonts w:ascii="Arial" w:hAnsi="Arial" w:cs="Arial"/>
          <w:color w:val="000000"/>
          <w:sz w:val="24"/>
          <w:szCs w:val="24"/>
        </w:rPr>
        <w:t xml:space="preserve">, neste ato representado pelo Prefeito </w:t>
      </w:r>
      <w:r w:rsidR="00A97505">
        <w:rPr>
          <w:rFonts w:ascii="Arial" w:hAnsi="Arial" w:cs="Arial"/>
          <w:b/>
          <w:color w:val="000000"/>
          <w:sz w:val="24"/>
          <w:szCs w:val="24"/>
        </w:rPr>
        <w:t>LEONARDO TADEU BO</w:t>
      </w:r>
      <w:r w:rsidR="00A97505">
        <w:rPr>
          <w:rFonts w:ascii="Arial" w:hAnsi="Arial" w:cs="Arial"/>
          <w:b/>
          <w:color w:val="000000"/>
          <w:sz w:val="24"/>
          <w:szCs w:val="24"/>
        </w:rPr>
        <w:t>R</w:t>
      </w:r>
      <w:r w:rsidR="00A97505">
        <w:rPr>
          <w:rFonts w:ascii="Arial" w:hAnsi="Arial" w:cs="Arial"/>
          <w:b/>
          <w:color w:val="000000"/>
          <w:sz w:val="24"/>
          <w:szCs w:val="24"/>
        </w:rPr>
        <w:t>TOLIN</w:t>
      </w:r>
      <w:r w:rsidRPr="00042258">
        <w:rPr>
          <w:rFonts w:ascii="Arial" w:hAnsi="Arial" w:cs="Arial"/>
          <w:color w:val="000000"/>
          <w:sz w:val="24"/>
          <w:szCs w:val="24"/>
        </w:rPr>
        <w:t>, para o</w:t>
      </w:r>
      <w:r w:rsidR="00FB4F64" w:rsidRPr="00042258">
        <w:rPr>
          <w:rFonts w:ascii="Arial" w:hAnsi="Arial" w:cs="Arial"/>
          <w:color w:val="000000"/>
          <w:sz w:val="24"/>
          <w:szCs w:val="24"/>
        </w:rPr>
        <w:t xml:space="preserve"> </w:t>
      </w:r>
      <w:r w:rsidRPr="00042258">
        <w:rPr>
          <w:rFonts w:ascii="Arial" w:hAnsi="Arial" w:cs="Arial"/>
          <w:color w:val="000000"/>
          <w:sz w:val="24"/>
          <w:szCs w:val="24"/>
        </w:rPr>
        <w:t>conhecimento</w:t>
      </w:r>
      <w:r w:rsidR="00FB4F64" w:rsidRPr="00042258">
        <w:rPr>
          <w:rFonts w:ascii="Arial" w:hAnsi="Arial" w:cs="Arial"/>
          <w:color w:val="000000"/>
          <w:sz w:val="24"/>
          <w:szCs w:val="24"/>
        </w:rPr>
        <w:t xml:space="preserve"> </w:t>
      </w:r>
      <w:r w:rsidRPr="00042258">
        <w:rPr>
          <w:rFonts w:ascii="Arial" w:hAnsi="Arial" w:cs="Arial"/>
          <w:color w:val="000000"/>
          <w:sz w:val="24"/>
          <w:szCs w:val="24"/>
        </w:rPr>
        <w:t>dos</w:t>
      </w:r>
      <w:r w:rsidR="00FB4F64" w:rsidRPr="00042258">
        <w:rPr>
          <w:rFonts w:ascii="Arial" w:hAnsi="Arial" w:cs="Arial"/>
          <w:color w:val="000000"/>
          <w:sz w:val="24"/>
          <w:szCs w:val="24"/>
        </w:rPr>
        <w:t xml:space="preserve"> </w:t>
      </w:r>
      <w:r w:rsidRPr="00042258">
        <w:rPr>
          <w:rFonts w:ascii="Arial" w:hAnsi="Arial" w:cs="Arial"/>
          <w:color w:val="000000"/>
          <w:sz w:val="24"/>
          <w:szCs w:val="24"/>
        </w:rPr>
        <w:t>interessados,</w:t>
      </w:r>
      <w:r w:rsidR="00FB4F64" w:rsidRPr="00042258">
        <w:rPr>
          <w:rFonts w:ascii="Arial" w:hAnsi="Arial" w:cs="Arial"/>
          <w:color w:val="000000"/>
          <w:sz w:val="24"/>
          <w:szCs w:val="24"/>
        </w:rPr>
        <w:t xml:space="preserve"> </w:t>
      </w:r>
      <w:r w:rsidRPr="00042258">
        <w:rPr>
          <w:rFonts w:ascii="Arial" w:hAnsi="Arial" w:cs="Arial"/>
          <w:color w:val="000000"/>
          <w:sz w:val="24"/>
          <w:szCs w:val="24"/>
        </w:rPr>
        <w:t>que</w:t>
      </w:r>
      <w:r w:rsidR="00FB4F64" w:rsidRPr="00042258">
        <w:rPr>
          <w:rFonts w:ascii="Arial" w:hAnsi="Arial" w:cs="Arial"/>
          <w:color w:val="000000"/>
          <w:sz w:val="24"/>
          <w:szCs w:val="24"/>
        </w:rPr>
        <w:t xml:space="preserve"> </w:t>
      </w:r>
      <w:r w:rsidRPr="00042258">
        <w:rPr>
          <w:rFonts w:ascii="Arial" w:hAnsi="Arial" w:cs="Arial"/>
          <w:color w:val="000000"/>
          <w:sz w:val="24"/>
          <w:szCs w:val="24"/>
        </w:rPr>
        <w:t>está</w:t>
      </w:r>
      <w:r w:rsidR="00FB4F64" w:rsidRPr="00042258">
        <w:rPr>
          <w:rFonts w:ascii="Arial" w:hAnsi="Arial" w:cs="Arial"/>
          <w:color w:val="000000"/>
          <w:sz w:val="24"/>
          <w:szCs w:val="24"/>
        </w:rPr>
        <w:t xml:space="preserve"> </w:t>
      </w:r>
      <w:r w:rsidRPr="00042258">
        <w:rPr>
          <w:rFonts w:ascii="Arial" w:hAnsi="Arial" w:cs="Arial"/>
          <w:color w:val="000000"/>
          <w:sz w:val="24"/>
          <w:szCs w:val="24"/>
        </w:rPr>
        <w:t>procedendo</w:t>
      </w:r>
      <w:r w:rsidR="00FB4F64" w:rsidRPr="00042258">
        <w:rPr>
          <w:rFonts w:ascii="Arial" w:hAnsi="Arial" w:cs="Arial"/>
          <w:color w:val="000000"/>
          <w:sz w:val="24"/>
          <w:szCs w:val="24"/>
        </w:rPr>
        <w:t xml:space="preserve"> </w:t>
      </w:r>
      <w:r w:rsidRPr="00042258">
        <w:rPr>
          <w:rFonts w:ascii="Arial" w:hAnsi="Arial" w:cs="Arial"/>
          <w:color w:val="000000"/>
          <w:sz w:val="24"/>
          <w:szCs w:val="24"/>
        </w:rPr>
        <w:t>ao CHAMAMENTO</w:t>
      </w:r>
      <w:r w:rsidR="00FB4F64" w:rsidRPr="00042258">
        <w:rPr>
          <w:rFonts w:ascii="Arial" w:hAnsi="Arial" w:cs="Arial"/>
          <w:color w:val="000000"/>
          <w:sz w:val="24"/>
          <w:szCs w:val="24"/>
        </w:rPr>
        <w:t xml:space="preserve"> </w:t>
      </w:r>
      <w:r w:rsidRPr="00042258">
        <w:rPr>
          <w:rFonts w:ascii="Arial" w:hAnsi="Arial" w:cs="Arial"/>
          <w:color w:val="000000"/>
          <w:sz w:val="24"/>
          <w:szCs w:val="24"/>
        </w:rPr>
        <w:t>PÚBLICO,</w:t>
      </w:r>
      <w:r w:rsidR="00FB4F64" w:rsidRPr="00042258">
        <w:rPr>
          <w:rFonts w:ascii="Arial" w:hAnsi="Arial" w:cs="Arial"/>
          <w:color w:val="000000"/>
          <w:sz w:val="24"/>
          <w:szCs w:val="24"/>
        </w:rPr>
        <w:t xml:space="preserve"> </w:t>
      </w:r>
      <w:r w:rsidRPr="00042258">
        <w:rPr>
          <w:rFonts w:ascii="Arial" w:hAnsi="Arial" w:cs="Arial"/>
          <w:color w:val="000000"/>
          <w:sz w:val="24"/>
          <w:szCs w:val="24"/>
        </w:rPr>
        <w:t>para</w:t>
      </w:r>
      <w:r w:rsidR="00FB4F64" w:rsidRPr="00042258">
        <w:rPr>
          <w:rFonts w:ascii="Arial" w:hAnsi="Arial" w:cs="Arial"/>
          <w:color w:val="000000"/>
          <w:sz w:val="24"/>
          <w:szCs w:val="24"/>
        </w:rPr>
        <w:t xml:space="preserve"> </w:t>
      </w:r>
      <w:r w:rsidRPr="00042258">
        <w:rPr>
          <w:rFonts w:ascii="Arial" w:hAnsi="Arial" w:cs="Arial"/>
          <w:color w:val="000000"/>
          <w:sz w:val="24"/>
          <w:szCs w:val="24"/>
        </w:rPr>
        <w:t>fins</w:t>
      </w:r>
      <w:r w:rsidR="00FB4F64" w:rsidRPr="00042258">
        <w:rPr>
          <w:rFonts w:ascii="Arial" w:hAnsi="Arial" w:cs="Arial"/>
          <w:color w:val="000000"/>
          <w:sz w:val="24"/>
          <w:szCs w:val="24"/>
        </w:rPr>
        <w:t xml:space="preserve"> </w:t>
      </w:r>
      <w:r w:rsidRPr="00042258">
        <w:rPr>
          <w:rFonts w:ascii="Arial" w:hAnsi="Arial" w:cs="Arial"/>
          <w:color w:val="000000"/>
          <w:sz w:val="24"/>
          <w:szCs w:val="24"/>
        </w:rPr>
        <w:t>de CREDENCIAMENTO</w:t>
      </w:r>
      <w:r w:rsidR="00FB4F64" w:rsidRPr="00042258">
        <w:rPr>
          <w:rFonts w:ascii="Arial" w:hAnsi="Arial" w:cs="Arial"/>
          <w:color w:val="000000"/>
          <w:sz w:val="24"/>
          <w:szCs w:val="24"/>
        </w:rPr>
        <w:t xml:space="preserve"> </w:t>
      </w:r>
      <w:r w:rsidR="001C38DA" w:rsidRPr="001C38DA">
        <w:rPr>
          <w:rFonts w:ascii="Arial" w:hAnsi="Arial" w:cs="Arial"/>
          <w:b/>
          <w:color w:val="000000"/>
          <w:sz w:val="24"/>
          <w:szCs w:val="24"/>
        </w:rPr>
        <w:t xml:space="preserve">para a realização de </w:t>
      </w:r>
      <w:r w:rsidR="00F53EAF" w:rsidRPr="00F53EAF">
        <w:rPr>
          <w:rFonts w:ascii="Arial" w:hAnsi="Arial" w:cs="Arial"/>
          <w:b/>
          <w:color w:val="000000"/>
          <w:sz w:val="24"/>
          <w:szCs w:val="24"/>
        </w:rPr>
        <w:t>Consulta Especializ</w:t>
      </w:r>
      <w:r w:rsidR="00F53EAF" w:rsidRPr="00F53EAF">
        <w:rPr>
          <w:rFonts w:ascii="Arial" w:hAnsi="Arial" w:cs="Arial"/>
          <w:b/>
          <w:color w:val="000000"/>
          <w:sz w:val="24"/>
          <w:szCs w:val="24"/>
        </w:rPr>
        <w:t>a</w:t>
      </w:r>
      <w:r w:rsidR="00F53EAF" w:rsidRPr="00F53EAF">
        <w:rPr>
          <w:rFonts w:ascii="Arial" w:hAnsi="Arial" w:cs="Arial"/>
          <w:b/>
          <w:color w:val="000000"/>
          <w:sz w:val="24"/>
          <w:szCs w:val="24"/>
        </w:rPr>
        <w:t>da em Cirurgia Geral, Endocrinologia, Urologia Pneumologia, Exame de Espirometr</w:t>
      </w:r>
      <w:r w:rsidR="00F53EAF" w:rsidRPr="00F53EAF">
        <w:rPr>
          <w:rFonts w:ascii="Arial" w:hAnsi="Arial" w:cs="Arial"/>
          <w:b/>
          <w:color w:val="000000"/>
          <w:sz w:val="24"/>
          <w:szCs w:val="24"/>
        </w:rPr>
        <w:t>i</w:t>
      </w:r>
      <w:r w:rsidR="00F53EAF" w:rsidRPr="00F53EAF">
        <w:rPr>
          <w:rFonts w:ascii="Arial" w:hAnsi="Arial" w:cs="Arial"/>
          <w:b/>
          <w:color w:val="000000"/>
          <w:sz w:val="24"/>
          <w:szCs w:val="24"/>
        </w:rPr>
        <w:t xml:space="preserve">a, </w:t>
      </w:r>
      <w:proofErr w:type="spellStart"/>
      <w:r w:rsidR="00F53EAF" w:rsidRPr="00F53EAF">
        <w:rPr>
          <w:rFonts w:ascii="Arial" w:hAnsi="Arial" w:cs="Arial"/>
          <w:b/>
          <w:color w:val="000000"/>
          <w:sz w:val="24"/>
          <w:szCs w:val="24"/>
        </w:rPr>
        <w:t>Mastologia</w:t>
      </w:r>
      <w:proofErr w:type="spellEnd"/>
      <w:r w:rsidR="00F53EAF" w:rsidRPr="00F53EAF">
        <w:rPr>
          <w:rFonts w:ascii="Arial" w:hAnsi="Arial" w:cs="Arial"/>
          <w:b/>
          <w:color w:val="000000"/>
          <w:sz w:val="24"/>
          <w:szCs w:val="24"/>
        </w:rPr>
        <w:t xml:space="preserve"> e Procedimentos em </w:t>
      </w:r>
      <w:proofErr w:type="spellStart"/>
      <w:r w:rsidR="00F53EAF" w:rsidRPr="00F53EAF">
        <w:rPr>
          <w:rFonts w:ascii="Arial" w:hAnsi="Arial" w:cs="Arial"/>
          <w:b/>
          <w:color w:val="000000"/>
          <w:sz w:val="24"/>
          <w:szCs w:val="24"/>
        </w:rPr>
        <w:t>Mastologia</w:t>
      </w:r>
      <w:proofErr w:type="spellEnd"/>
      <w:r w:rsidR="00761EB5">
        <w:rPr>
          <w:rFonts w:ascii="Arial" w:hAnsi="Arial" w:cs="Arial"/>
          <w:color w:val="000000"/>
          <w:sz w:val="24"/>
          <w:szCs w:val="24"/>
        </w:rPr>
        <w:t>,</w:t>
      </w:r>
      <w:r w:rsidR="0033687A" w:rsidRPr="00042258">
        <w:rPr>
          <w:rFonts w:ascii="Arial" w:hAnsi="Arial" w:cs="Arial"/>
          <w:b/>
          <w:sz w:val="24"/>
          <w:szCs w:val="24"/>
        </w:rPr>
        <w:t xml:space="preserve"> </w:t>
      </w:r>
      <w:r w:rsidR="006B608D">
        <w:rPr>
          <w:rFonts w:ascii="Arial" w:hAnsi="Arial" w:cs="Arial"/>
          <w:sz w:val="24"/>
          <w:szCs w:val="24"/>
        </w:rPr>
        <w:t xml:space="preserve">que deverá ser </w:t>
      </w:r>
      <w:r w:rsidR="00802D00" w:rsidRPr="00074DAF">
        <w:rPr>
          <w:rFonts w:ascii="Arial" w:hAnsi="Arial" w:cs="Arial"/>
          <w:sz w:val="24"/>
          <w:szCs w:val="24"/>
        </w:rPr>
        <w:t xml:space="preserve">nas dependências da </w:t>
      </w:r>
      <w:r w:rsidR="00802D00" w:rsidRPr="008445C1">
        <w:rPr>
          <w:rFonts w:ascii="Arial" w:hAnsi="Arial" w:cs="Arial"/>
          <w:b/>
          <w:sz w:val="24"/>
          <w:szCs w:val="24"/>
        </w:rPr>
        <w:t>contratada</w:t>
      </w:r>
      <w:r w:rsidR="00016437">
        <w:rPr>
          <w:rFonts w:ascii="Arial" w:hAnsi="Arial" w:cs="Arial"/>
          <w:color w:val="000000"/>
          <w:sz w:val="24"/>
          <w:szCs w:val="24"/>
        </w:rPr>
        <w:t xml:space="preserve">, </w:t>
      </w:r>
      <w:r w:rsidR="00042258" w:rsidRPr="00042258">
        <w:rPr>
          <w:rFonts w:ascii="Arial" w:hAnsi="Arial" w:cs="Arial"/>
          <w:color w:val="000000"/>
          <w:sz w:val="24"/>
          <w:szCs w:val="24"/>
        </w:rPr>
        <w:t>nos termos da Lei Federal nº. 8.666, de 21 de junho de 1993, e suas alter</w:t>
      </w:r>
      <w:r w:rsidR="00042258" w:rsidRPr="00042258">
        <w:rPr>
          <w:rFonts w:ascii="Arial" w:hAnsi="Arial" w:cs="Arial"/>
          <w:color w:val="000000"/>
          <w:sz w:val="24"/>
          <w:szCs w:val="24"/>
        </w:rPr>
        <w:t>a</w:t>
      </w:r>
      <w:r w:rsidR="00042258" w:rsidRPr="00042258">
        <w:rPr>
          <w:rFonts w:ascii="Arial" w:hAnsi="Arial" w:cs="Arial"/>
          <w:color w:val="000000"/>
          <w:sz w:val="24"/>
          <w:szCs w:val="24"/>
        </w:rPr>
        <w:t>ções, segundo as condições estabelecidas neste Edital:</w:t>
      </w:r>
    </w:p>
    <w:p w:rsidR="0028457E" w:rsidRPr="001F7A0B" w:rsidRDefault="0028457E" w:rsidP="001F7A0B">
      <w:pPr>
        <w:spacing w:after="120" w:line="240" w:lineRule="auto"/>
        <w:jc w:val="both"/>
        <w:outlineLvl w:val="0"/>
        <w:rPr>
          <w:rFonts w:ascii="Arial" w:hAnsi="Arial" w:cs="Arial"/>
          <w:color w:val="000000"/>
          <w:sz w:val="24"/>
          <w:szCs w:val="24"/>
        </w:rPr>
      </w:pPr>
      <w:r w:rsidRPr="0008757A">
        <w:rPr>
          <w:rFonts w:ascii="Arial" w:hAnsi="Arial" w:cs="Arial"/>
          <w:b/>
          <w:color w:val="000000"/>
          <w:sz w:val="24"/>
          <w:szCs w:val="24"/>
        </w:rPr>
        <w:t>LOCAL</w:t>
      </w:r>
      <w:r w:rsidRPr="001F7A0B">
        <w:rPr>
          <w:rFonts w:ascii="Arial" w:hAnsi="Arial" w:cs="Arial"/>
          <w:color w:val="000000"/>
          <w:sz w:val="24"/>
          <w:szCs w:val="24"/>
        </w:rPr>
        <w:t>:</w:t>
      </w:r>
      <w:r w:rsidR="00FB4F64" w:rsidRPr="001F7A0B">
        <w:rPr>
          <w:rFonts w:ascii="Arial" w:hAnsi="Arial" w:cs="Arial"/>
          <w:color w:val="000000"/>
          <w:sz w:val="24"/>
          <w:szCs w:val="24"/>
        </w:rPr>
        <w:t xml:space="preserve"> </w:t>
      </w:r>
      <w:r w:rsidR="00EC7494" w:rsidRPr="001F7A0B">
        <w:rPr>
          <w:rFonts w:ascii="Arial" w:hAnsi="Arial" w:cs="Arial"/>
          <w:color w:val="000000"/>
          <w:sz w:val="24"/>
          <w:szCs w:val="24"/>
        </w:rPr>
        <w:t>Setor de Licitações</w:t>
      </w:r>
      <w:r w:rsidRPr="001F7A0B">
        <w:rPr>
          <w:rFonts w:ascii="Arial" w:hAnsi="Arial" w:cs="Arial"/>
          <w:color w:val="000000"/>
          <w:sz w:val="24"/>
          <w:szCs w:val="24"/>
        </w:rPr>
        <w:t>,</w:t>
      </w:r>
      <w:r w:rsidR="00FB4F64" w:rsidRPr="001F7A0B">
        <w:rPr>
          <w:rFonts w:ascii="Arial" w:hAnsi="Arial" w:cs="Arial"/>
          <w:color w:val="000000"/>
          <w:sz w:val="24"/>
          <w:szCs w:val="24"/>
        </w:rPr>
        <w:t xml:space="preserve"> </w:t>
      </w:r>
      <w:r w:rsidRPr="001F7A0B">
        <w:rPr>
          <w:rFonts w:ascii="Arial" w:hAnsi="Arial" w:cs="Arial"/>
          <w:color w:val="000000"/>
          <w:sz w:val="24"/>
          <w:szCs w:val="24"/>
        </w:rPr>
        <w:t>localizad</w:t>
      </w:r>
      <w:r w:rsidR="00EC7494" w:rsidRPr="001F7A0B">
        <w:rPr>
          <w:rFonts w:ascii="Arial" w:hAnsi="Arial" w:cs="Arial"/>
          <w:color w:val="000000"/>
          <w:sz w:val="24"/>
          <w:szCs w:val="24"/>
        </w:rPr>
        <w:t>o</w:t>
      </w:r>
      <w:r w:rsidR="00FB4F64" w:rsidRPr="001F7A0B">
        <w:rPr>
          <w:rFonts w:ascii="Arial" w:hAnsi="Arial" w:cs="Arial"/>
          <w:color w:val="000000"/>
          <w:sz w:val="24"/>
          <w:szCs w:val="24"/>
        </w:rPr>
        <w:t xml:space="preserve"> </w:t>
      </w:r>
      <w:r w:rsidRPr="001F7A0B">
        <w:rPr>
          <w:rFonts w:ascii="Arial" w:hAnsi="Arial" w:cs="Arial"/>
          <w:color w:val="000000"/>
          <w:sz w:val="24"/>
          <w:szCs w:val="24"/>
        </w:rPr>
        <w:t>no</w:t>
      </w:r>
      <w:r w:rsidR="00FB4F64" w:rsidRPr="001F7A0B">
        <w:rPr>
          <w:rFonts w:ascii="Arial" w:hAnsi="Arial" w:cs="Arial"/>
          <w:color w:val="000000"/>
          <w:sz w:val="24"/>
          <w:szCs w:val="24"/>
        </w:rPr>
        <w:t xml:space="preserve"> </w:t>
      </w:r>
      <w:r w:rsidRPr="001F7A0B">
        <w:rPr>
          <w:rFonts w:ascii="Arial" w:hAnsi="Arial" w:cs="Arial"/>
          <w:color w:val="000000"/>
          <w:sz w:val="24"/>
          <w:szCs w:val="24"/>
        </w:rPr>
        <w:t>prédio</w:t>
      </w:r>
      <w:r w:rsidR="00FB4F64" w:rsidRPr="001F7A0B">
        <w:rPr>
          <w:rFonts w:ascii="Arial" w:hAnsi="Arial" w:cs="Arial"/>
          <w:color w:val="000000"/>
          <w:sz w:val="24"/>
          <w:szCs w:val="24"/>
        </w:rPr>
        <w:t xml:space="preserve"> </w:t>
      </w:r>
      <w:r w:rsidRPr="001F7A0B">
        <w:rPr>
          <w:rFonts w:ascii="Arial" w:hAnsi="Arial" w:cs="Arial"/>
          <w:color w:val="000000"/>
          <w:sz w:val="24"/>
          <w:szCs w:val="24"/>
        </w:rPr>
        <w:t>da</w:t>
      </w:r>
      <w:r w:rsidR="00FB4F64" w:rsidRPr="001F7A0B">
        <w:rPr>
          <w:rFonts w:ascii="Arial" w:hAnsi="Arial" w:cs="Arial"/>
          <w:color w:val="000000"/>
          <w:sz w:val="24"/>
          <w:szCs w:val="24"/>
        </w:rPr>
        <w:t xml:space="preserve"> </w:t>
      </w:r>
      <w:r w:rsidRPr="001F7A0B">
        <w:rPr>
          <w:rFonts w:ascii="Arial" w:hAnsi="Arial" w:cs="Arial"/>
          <w:color w:val="000000"/>
          <w:sz w:val="24"/>
          <w:szCs w:val="24"/>
        </w:rPr>
        <w:t>Prefeitura</w:t>
      </w:r>
      <w:r w:rsidR="00FB4F64" w:rsidRPr="001F7A0B">
        <w:rPr>
          <w:rFonts w:ascii="Arial" w:hAnsi="Arial" w:cs="Arial"/>
          <w:color w:val="000000"/>
          <w:sz w:val="24"/>
          <w:szCs w:val="24"/>
        </w:rPr>
        <w:t xml:space="preserve"> </w:t>
      </w:r>
      <w:r w:rsidRPr="001F7A0B">
        <w:rPr>
          <w:rFonts w:ascii="Arial" w:hAnsi="Arial" w:cs="Arial"/>
          <w:color w:val="000000"/>
          <w:sz w:val="24"/>
          <w:szCs w:val="24"/>
        </w:rPr>
        <w:t>Municipal</w:t>
      </w:r>
      <w:r w:rsidR="00FB4F64" w:rsidRPr="001F7A0B">
        <w:rPr>
          <w:rFonts w:ascii="Arial" w:hAnsi="Arial" w:cs="Arial"/>
          <w:color w:val="000000"/>
          <w:sz w:val="24"/>
          <w:szCs w:val="24"/>
        </w:rPr>
        <w:t xml:space="preserve"> </w:t>
      </w:r>
      <w:r w:rsidRPr="001F7A0B">
        <w:rPr>
          <w:rFonts w:ascii="Arial" w:hAnsi="Arial" w:cs="Arial"/>
          <w:color w:val="000000"/>
          <w:sz w:val="24"/>
          <w:szCs w:val="24"/>
        </w:rPr>
        <w:t xml:space="preserve">de </w:t>
      </w:r>
      <w:r w:rsidR="00EC7494" w:rsidRPr="001F7A0B">
        <w:rPr>
          <w:rFonts w:ascii="Arial" w:hAnsi="Arial" w:cs="Arial"/>
          <w:color w:val="000000"/>
          <w:sz w:val="24"/>
          <w:szCs w:val="24"/>
        </w:rPr>
        <w:t>Primavera</w:t>
      </w:r>
      <w:r w:rsidR="001F7A0B">
        <w:rPr>
          <w:rFonts w:ascii="Arial" w:hAnsi="Arial" w:cs="Arial"/>
          <w:color w:val="000000"/>
          <w:sz w:val="24"/>
          <w:szCs w:val="24"/>
        </w:rPr>
        <w:t xml:space="preserve"> </w:t>
      </w:r>
      <w:r w:rsidR="00EC7494" w:rsidRPr="001F7A0B">
        <w:rPr>
          <w:rFonts w:ascii="Arial" w:hAnsi="Arial" w:cs="Arial"/>
          <w:color w:val="000000"/>
          <w:sz w:val="24"/>
          <w:szCs w:val="24"/>
        </w:rPr>
        <w:t>do Leste</w:t>
      </w:r>
      <w:r w:rsidRPr="001F7A0B">
        <w:rPr>
          <w:rFonts w:ascii="Arial" w:hAnsi="Arial" w:cs="Arial"/>
          <w:color w:val="000000"/>
          <w:sz w:val="24"/>
          <w:szCs w:val="24"/>
        </w:rPr>
        <w:t xml:space="preserve">, na </w:t>
      </w:r>
      <w:r w:rsidR="00EC7494" w:rsidRPr="001F7A0B">
        <w:rPr>
          <w:rFonts w:ascii="Arial" w:hAnsi="Arial" w:cs="Arial"/>
          <w:color w:val="000000"/>
          <w:sz w:val="24"/>
          <w:szCs w:val="24"/>
        </w:rPr>
        <w:t>Rua</w:t>
      </w:r>
      <w:r w:rsidRPr="001F7A0B">
        <w:rPr>
          <w:rFonts w:ascii="Arial" w:hAnsi="Arial" w:cs="Arial"/>
          <w:color w:val="000000"/>
          <w:sz w:val="24"/>
          <w:szCs w:val="24"/>
        </w:rPr>
        <w:t xml:space="preserve"> </w:t>
      </w:r>
      <w:r w:rsidR="00EC7494" w:rsidRPr="001F7A0B">
        <w:rPr>
          <w:rFonts w:ascii="Arial" w:hAnsi="Arial" w:cs="Arial"/>
          <w:color w:val="000000"/>
          <w:sz w:val="24"/>
          <w:szCs w:val="24"/>
        </w:rPr>
        <w:t>Maringá</w:t>
      </w:r>
      <w:r w:rsidRPr="001F7A0B">
        <w:rPr>
          <w:rFonts w:ascii="Arial" w:hAnsi="Arial" w:cs="Arial"/>
          <w:color w:val="000000"/>
          <w:sz w:val="24"/>
          <w:szCs w:val="24"/>
        </w:rPr>
        <w:t xml:space="preserve"> nº </w:t>
      </w:r>
      <w:r w:rsidR="00EC7494" w:rsidRPr="001F7A0B">
        <w:rPr>
          <w:rFonts w:ascii="Arial" w:hAnsi="Arial" w:cs="Arial"/>
          <w:color w:val="000000"/>
          <w:sz w:val="24"/>
          <w:szCs w:val="24"/>
        </w:rPr>
        <w:t>444</w:t>
      </w:r>
      <w:r w:rsidRPr="001F7A0B">
        <w:rPr>
          <w:rFonts w:ascii="Arial" w:hAnsi="Arial" w:cs="Arial"/>
          <w:color w:val="000000"/>
          <w:sz w:val="24"/>
          <w:szCs w:val="24"/>
        </w:rPr>
        <w:t>.</w:t>
      </w:r>
    </w:p>
    <w:p w:rsidR="001F7A0B" w:rsidRPr="00345661" w:rsidRDefault="001F7A0B" w:rsidP="00F53EAF">
      <w:pPr>
        <w:widowControl w:val="0"/>
        <w:autoSpaceDE w:val="0"/>
        <w:autoSpaceDN w:val="0"/>
        <w:adjustRightInd w:val="0"/>
        <w:spacing w:after="0" w:line="240" w:lineRule="auto"/>
        <w:jc w:val="both"/>
        <w:rPr>
          <w:rFonts w:ascii="Arial" w:hAnsi="Arial" w:cs="Arial"/>
          <w:sz w:val="24"/>
          <w:szCs w:val="24"/>
        </w:rPr>
      </w:pPr>
      <w:r w:rsidRPr="0008757A">
        <w:rPr>
          <w:rFonts w:ascii="Arial" w:hAnsi="Arial" w:cs="Arial"/>
          <w:b/>
          <w:color w:val="000000"/>
          <w:sz w:val="24"/>
          <w:szCs w:val="24"/>
        </w:rPr>
        <w:t>DATA DE SESSÃO DE ABERTURA DE ENVELOPES</w:t>
      </w:r>
      <w:r w:rsidRPr="001F7A0B">
        <w:rPr>
          <w:rFonts w:ascii="Arial" w:hAnsi="Arial" w:cs="Arial"/>
          <w:color w:val="000000"/>
          <w:sz w:val="24"/>
          <w:szCs w:val="24"/>
        </w:rPr>
        <w:t xml:space="preserve">: </w:t>
      </w:r>
      <w:r w:rsidR="001C38DA" w:rsidRPr="001C38DA">
        <w:rPr>
          <w:rFonts w:ascii="Arial" w:hAnsi="Arial" w:cs="Arial"/>
          <w:bCs/>
          <w:sz w:val="24"/>
          <w:szCs w:val="24"/>
        </w:rPr>
        <w:t xml:space="preserve">a partir do dia </w:t>
      </w:r>
      <w:r w:rsidR="00F53EAF" w:rsidRPr="00280CCB">
        <w:rPr>
          <w:rFonts w:ascii="Arial" w:hAnsi="Arial" w:cs="Arial"/>
          <w:bCs/>
          <w:sz w:val="24"/>
          <w:szCs w:val="24"/>
        </w:rPr>
        <w:t>1</w:t>
      </w:r>
      <w:r w:rsidR="00280CCB" w:rsidRPr="00280CCB">
        <w:rPr>
          <w:rFonts w:ascii="Arial" w:hAnsi="Arial" w:cs="Arial"/>
          <w:bCs/>
          <w:sz w:val="24"/>
          <w:szCs w:val="24"/>
        </w:rPr>
        <w:t>8</w:t>
      </w:r>
      <w:r w:rsidR="001C38DA" w:rsidRPr="00280CCB">
        <w:rPr>
          <w:rFonts w:ascii="Arial" w:hAnsi="Arial" w:cs="Arial"/>
          <w:bCs/>
          <w:sz w:val="24"/>
          <w:szCs w:val="24"/>
        </w:rPr>
        <w:t xml:space="preserve"> de </w:t>
      </w:r>
      <w:r w:rsidR="00F53EAF" w:rsidRPr="00280CCB">
        <w:rPr>
          <w:rFonts w:ascii="Arial" w:hAnsi="Arial" w:cs="Arial"/>
          <w:bCs/>
          <w:sz w:val="24"/>
          <w:szCs w:val="24"/>
        </w:rPr>
        <w:t xml:space="preserve">Outubro </w:t>
      </w:r>
      <w:r w:rsidR="001C38DA" w:rsidRPr="00280CCB">
        <w:rPr>
          <w:rFonts w:ascii="Arial" w:hAnsi="Arial" w:cs="Arial"/>
          <w:bCs/>
          <w:sz w:val="24"/>
          <w:szCs w:val="24"/>
        </w:rPr>
        <w:t xml:space="preserve">de 2017, sendo que o processo permanecerá em aberto até o dia </w:t>
      </w:r>
      <w:r w:rsidR="00F53EAF" w:rsidRPr="00280CCB">
        <w:rPr>
          <w:rFonts w:ascii="Arial" w:hAnsi="Arial" w:cs="Arial"/>
          <w:bCs/>
          <w:sz w:val="24"/>
          <w:szCs w:val="24"/>
        </w:rPr>
        <w:t>1</w:t>
      </w:r>
      <w:r w:rsidR="00280CCB" w:rsidRPr="00280CCB">
        <w:rPr>
          <w:rFonts w:ascii="Arial" w:hAnsi="Arial" w:cs="Arial"/>
          <w:bCs/>
          <w:sz w:val="24"/>
          <w:szCs w:val="24"/>
        </w:rPr>
        <w:t>7</w:t>
      </w:r>
      <w:r w:rsidR="00F53EAF" w:rsidRPr="00280CCB">
        <w:rPr>
          <w:rFonts w:ascii="Arial" w:hAnsi="Arial" w:cs="Arial"/>
          <w:bCs/>
          <w:sz w:val="24"/>
          <w:szCs w:val="24"/>
        </w:rPr>
        <w:t xml:space="preserve"> de Outubro de 2018</w:t>
      </w:r>
      <w:r w:rsidR="001C38DA" w:rsidRPr="00280CCB">
        <w:rPr>
          <w:rFonts w:ascii="Arial" w:hAnsi="Arial" w:cs="Arial"/>
          <w:bCs/>
          <w:sz w:val="24"/>
          <w:szCs w:val="24"/>
        </w:rPr>
        <w:t>.</w:t>
      </w:r>
    </w:p>
    <w:p w:rsidR="00375C8E" w:rsidRDefault="00375C8E" w:rsidP="00761EB5">
      <w:pPr>
        <w:widowControl w:val="0"/>
        <w:tabs>
          <w:tab w:val="center" w:pos="4873"/>
        </w:tabs>
        <w:autoSpaceDE w:val="0"/>
        <w:autoSpaceDN w:val="0"/>
        <w:adjustRightInd w:val="0"/>
        <w:spacing w:after="120" w:line="240" w:lineRule="auto"/>
        <w:jc w:val="both"/>
        <w:rPr>
          <w:rFonts w:ascii="Arial" w:hAnsi="Arial" w:cs="Arial"/>
          <w:b/>
          <w:bCs/>
          <w:color w:val="000000"/>
          <w:sz w:val="24"/>
          <w:szCs w:val="24"/>
        </w:rPr>
      </w:pPr>
    </w:p>
    <w:p w:rsidR="00EE1A3D" w:rsidRDefault="0028457E" w:rsidP="00761EB5">
      <w:pPr>
        <w:widowControl w:val="0"/>
        <w:tabs>
          <w:tab w:val="center" w:pos="4873"/>
        </w:tabs>
        <w:autoSpaceDE w:val="0"/>
        <w:autoSpaceDN w:val="0"/>
        <w:adjustRightInd w:val="0"/>
        <w:spacing w:after="120" w:line="240" w:lineRule="auto"/>
        <w:jc w:val="both"/>
        <w:rPr>
          <w:rFonts w:ascii="Arial" w:hAnsi="Arial" w:cs="Arial"/>
          <w:b/>
          <w:bCs/>
          <w:color w:val="000000"/>
          <w:sz w:val="24"/>
          <w:szCs w:val="24"/>
        </w:rPr>
      </w:pPr>
      <w:r w:rsidRPr="00FC0F98">
        <w:rPr>
          <w:rFonts w:ascii="Arial" w:hAnsi="Arial" w:cs="Arial"/>
          <w:b/>
          <w:bCs/>
          <w:color w:val="000000"/>
          <w:sz w:val="24"/>
          <w:szCs w:val="24"/>
        </w:rPr>
        <w:t>1. DO OBJETO</w:t>
      </w:r>
      <w:r w:rsidR="00761EB5">
        <w:rPr>
          <w:rFonts w:ascii="Arial" w:hAnsi="Arial" w:cs="Arial"/>
          <w:b/>
          <w:bCs/>
          <w:color w:val="000000"/>
          <w:sz w:val="24"/>
          <w:szCs w:val="24"/>
        </w:rPr>
        <w:tab/>
      </w:r>
    </w:p>
    <w:p w:rsidR="0028457E" w:rsidRPr="00FC0F98" w:rsidRDefault="0028457E" w:rsidP="00042258">
      <w:pPr>
        <w:widowControl w:val="0"/>
        <w:autoSpaceDE w:val="0"/>
        <w:autoSpaceDN w:val="0"/>
        <w:adjustRightInd w:val="0"/>
        <w:spacing w:after="120" w:line="240" w:lineRule="auto"/>
        <w:jc w:val="both"/>
        <w:rPr>
          <w:rFonts w:ascii="Arial" w:hAnsi="Arial" w:cs="Arial"/>
          <w:color w:val="000000"/>
          <w:sz w:val="24"/>
          <w:szCs w:val="24"/>
        </w:rPr>
      </w:pPr>
      <w:r w:rsidRPr="00FC0F98">
        <w:rPr>
          <w:rFonts w:ascii="Arial" w:hAnsi="Arial" w:cs="Arial"/>
          <w:b/>
          <w:bCs/>
          <w:color w:val="000000"/>
          <w:sz w:val="24"/>
          <w:szCs w:val="24"/>
        </w:rPr>
        <w:t xml:space="preserve">1.1 </w:t>
      </w:r>
      <w:r w:rsidRPr="00FC0F98">
        <w:rPr>
          <w:rFonts w:ascii="Arial" w:hAnsi="Arial" w:cs="Arial"/>
          <w:color w:val="000000"/>
          <w:sz w:val="24"/>
          <w:szCs w:val="24"/>
        </w:rPr>
        <w:t>Este</w:t>
      </w:r>
      <w:r w:rsidR="00FB4F64" w:rsidRPr="00FC0F98">
        <w:rPr>
          <w:rFonts w:ascii="Arial" w:hAnsi="Arial" w:cs="Arial"/>
          <w:color w:val="000000"/>
          <w:sz w:val="24"/>
          <w:szCs w:val="24"/>
        </w:rPr>
        <w:t xml:space="preserve"> </w:t>
      </w:r>
      <w:r w:rsidRPr="00FC0F98">
        <w:rPr>
          <w:rFonts w:ascii="Arial" w:hAnsi="Arial" w:cs="Arial"/>
          <w:color w:val="000000"/>
          <w:sz w:val="24"/>
          <w:szCs w:val="24"/>
        </w:rPr>
        <w:t>procedimento</w:t>
      </w:r>
      <w:r w:rsidR="00FB4F64" w:rsidRPr="00FC0F98">
        <w:rPr>
          <w:rFonts w:ascii="Arial" w:hAnsi="Arial" w:cs="Arial"/>
          <w:color w:val="000000"/>
          <w:sz w:val="24"/>
          <w:szCs w:val="24"/>
        </w:rPr>
        <w:t xml:space="preserve"> </w:t>
      </w:r>
      <w:r w:rsidRPr="00FC0F98">
        <w:rPr>
          <w:rFonts w:ascii="Arial" w:hAnsi="Arial" w:cs="Arial"/>
          <w:color w:val="000000"/>
          <w:sz w:val="24"/>
          <w:szCs w:val="24"/>
        </w:rPr>
        <w:t>tem</w:t>
      </w:r>
      <w:r w:rsidR="00FB4F64" w:rsidRPr="00FC0F98">
        <w:rPr>
          <w:rFonts w:ascii="Arial" w:hAnsi="Arial" w:cs="Arial"/>
          <w:color w:val="000000"/>
          <w:sz w:val="24"/>
          <w:szCs w:val="24"/>
        </w:rPr>
        <w:t xml:space="preserve"> </w:t>
      </w:r>
      <w:r w:rsidRPr="00FC0F98">
        <w:rPr>
          <w:rFonts w:ascii="Arial" w:hAnsi="Arial" w:cs="Arial"/>
          <w:color w:val="000000"/>
          <w:sz w:val="24"/>
          <w:szCs w:val="24"/>
        </w:rPr>
        <w:t>por</w:t>
      </w:r>
      <w:r w:rsidR="00FB4F64" w:rsidRPr="00FC0F98">
        <w:rPr>
          <w:rFonts w:ascii="Arial" w:hAnsi="Arial" w:cs="Arial"/>
          <w:color w:val="000000"/>
          <w:sz w:val="24"/>
          <w:szCs w:val="24"/>
        </w:rPr>
        <w:t xml:space="preserve"> </w:t>
      </w:r>
      <w:r w:rsidRPr="00FC0F98">
        <w:rPr>
          <w:rFonts w:ascii="Arial" w:hAnsi="Arial" w:cs="Arial"/>
          <w:color w:val="000000"/>
          <w:sz w:val="24"/>
          <w:szCs w:val="24"/>
        </w:rPr>
        <w:t>objeto</w:t>
      </w:r>
      <w:r w:rsidR="00FB4F64" w:rsidRPr="00FC0F98">
        <w:rPr>
          <w:rFonts w:ascii="Arial" w:hAnsi="Arial" w:cs="Arial"/>
          <w:color w:val="000000"/>
          <w:sz w:val="24"/>
          <w:szCs w:val="24"/>
        </w:rPr>
        <w:t xml:space="preserve"> </w:t>
      </w:r>
      <w:r w:rsidRPr="00FC0F98">
        <w:rPr>
          <w:rFonts w:ascii="Arial" w:hAnsi="Arial" w:cs="Arial"/>
          <w:color w:val="000000"/>
          <w:sz w:val="24"/>
          <w:szCs w:val="24"/>
        </w:rPr>
        <w:t>o</w:t>
      </w:r>
      <w:r w:rsidR="00FB4F64" w:rsidRPr="00FC0F98">
        <w:rPr>
          <w:rFonts w:ascii="Arial" w:hAnsi="Arial" w:cs="Arial"/>
          <w:color w:val="000000"/>
          <w:sz w:val="24"/>
          <w:szCs w:val="24"/>
        </w:rPr>
        <w:t xml:space="preserve"> </w:t>
      </w:r>
      <w:r w:rsidRPr="00FC0F98">
        <w:rPr>
          <w:rFonts w:ascii="Arial" w:hAnsi="Arial" w:cs="Arial"/>
          <w:color w:val="000000"/>
          <w:sz w:val="24"/>
          <w:szCs w:val="24"/>
        </w:rPr>
        <w:t>credenciamento</w:t>
      </w:r>
      <w:r w:rsidR="00FB4F64" w:rsidRPr="00FC0F98">
        <w:rPr>
          <w:rFonts w:ascii="Arial" w:hAnsi="Arial" w:cs="Arial"/>
          <w:color w:val="000000"/>
          <w:sz w:val="24"/>
          <w:szCs w:val="24"/>
        </w:rPr>
        <w:t xml:space="preserve"> </w:t>
      </w:r>
      <w:r w:rsidRPr="00FC0F98">
        <w:rPr>
          <w:rFonts w:ascii="Arial" w:hAnsi="Arial" w:cs="Arial"/>
          <w:color w:val="000000"/>
          <w:sz w:val="24"/>
          <w:szCs w:val="24"/>
        </w:rPr>
        <w:t>de</w:t>
      </w:r>
      <w:r w:rsidR="00FB4F64" w:rsidRPr="00FC0F98">
        <w:rPr>
          <w:rFonts w:ascii="Arial" w:hAnsi="Arial" w:cs="Arial"/>
          <w:color w:val="000000"/>
          <w:sz w:val="24"/>
          <w:szCs w:val="24"/>
        </w:rPr>
        <w:t xml:space="preserve"> </w:t>
      </w:r>
      <w:r w:rsidRPr="00FC0F98">
        <w:rPr>
          <w:rFonts w:ascii="Arial" w:hAnsi="Arial" w:cs="Arial"/>
          <w:color w:val="000000"/>
          <w:sz w:val="24"/>
          <w:szCs w:val="24"/>
        </w:rPr>
        <w:t>pessoas</w:t>
      </w:r>
      <w:r w:rsidR="00FB4F64" w:rsidRPr="00FC0F98">
        <w:rPr>
          <w:rFonts w:ascii="Arial" w:hAnsi="Arial" w:cs="Arial"/>
          <w:color w:val="000000"/>
          <w:sz w:val="24"/>
          <w:szCs w:val="24"/>
        </w:rPr>
        <w:t xml:space="preserve"> </w:t>
      </w:r>
      <w:r w:rsidRPr="00FC0F98">
        <w:rPr>
          <w:rFonts w:ascii="Arial" w:hAnsi="Arial" w:cs="Arial"/>
          <w:color w:val="000000"/>
          <w:sz w:val="24"/>
          <w:szCs w:val="24"/>
        </w:rPr>
        <w:t>jurídic</w:t>
      </w:r>
      <w:r w:rsidR="007B7C95">
        <w:rPr>
          <w:rFonts w:ascii="Arial" w:hAnsi="Arial" w:cs="Arial"/>
          <w:color w:val="000000"/>
          <w:sz w:val="24"/>
          <w:szCs w:val="24"/>
        </w:rPr>
        <w:t xml:space="preserve">as </w:t>
      </w:r>
      <w:r w:rsidRPr="00FC0F98">
        <w:rPr>
          <w:rFonts w:ascii="Arial" w:hAnsi="Arial" w:cs="Arial"/>
          <w:color w:val="000000"/>
          <w:sz w:val="24"/>
          <w:szCs w:val="24"/>
        </w:rPr>
        <w:t>para prest</w:t>
      </w:r>
      <w:r w:rsidRPr="00FC0F98">
        <w:rPr>
          <w:rFonts w:ascii="Arial" w:hAnsi="Arial" w:cs="Arial"/>
          <w:color w:val="000000"/>
          <w:sz w:val="24"/>
          <w:szCs w:val="24"/>
        </w:rPr>
        <w:t>a</w:t>
      </w:r>
      <w:r w:rsidRPr="00FC0F98">
        <w:rPr>
          <w:rFonts w:ascii="Arial" w:hAnsi="Arial" w:cs="Arial"/>
          <w:color w:val="000000"/>
          <w:sz w:val="24"/>
          <w:szCs w:val="24"/>
        </w:rPr>
        <w:t>ção de serviços nos procedimentos e quantidades abaixo, nas especialidad</w:t>
      </w:r>
      <w:r w:rsidR="00DF5A3E">
        <w:rPr>
          <w:rFonts w:ascii="Arial" w:hAnsi="Arial" w:cs="Arial"/>
          <w:color w:val="000000"/>
          <w:sz w:val="24"/>
          <w:szCs w:val="24"/>
        </w:rPr>
        <w:t>es</w:t>
      </w:r>
      <w:r w:rsidRPr="00FC0F98">
        <w:rPr>
          <w:rFonts w:ascii="Arial" w:hAnsi="Arial" w:cs="Arial"/>
          <w:color w:val="000000"/>
          <w:sz w:val="24"/>
          <w:szCs w:val="24"/>
        </w:rPr>
        <w:t xml:space="preserve"> indicadas.</w:t>
      </w:r>
    </w:p>
    <w:p w:rsidR="001F102B" w:rsidRDefault="0028457E" w:rsidP="00117EB5">
      <w:pPr>
        <w:widowControl w:val="0"/>
        <w:autoSpaceDE w:val="0"/>
        <w:autoSpaceDN w:val="0"/>
        <w:adjustRightInd w:val="0"/>
        <w:spacing w:after="120" w:line="240" w:lineRule="auto"/>
        <w:jc w:val="both"/>
        <w:rPr>
          <w:rFonts w:ascii="Arial" w:hAnsi="Arial" w:cs="Arial"/>
          <w:color w:val="000000"/>
          <w:sz w:val="24"/>
          <w:szCs w:val="24"/>
        </w:rPr>
      </w:pPr>
      <w:r w:rsidRPr="00FC0F98">
        <w:rPr>
          <w:rFonts w:ascii="Arial" w:hAnsi="Arial" w:cs="Arial"/>
          <w:b/>
          <w:bCs/>
          <w:color w:val="000000"/>
          <w:sz w:val="24"/>
          <w:szCs w:val="24"/>
        </w:rPr>
        <w:t xml:space="preserve">1.2 </w:t>
      </w:r>
      <w:r w:rsidRPr="00FC0F98">
        <w:rPr>
          <w:rFonts w:ascii="Arial" w:hAnsi="Arial" w:cs="Arial"/>
          <w:color w:val="000000"/>
          <w:sz w:val="24"/>
          <w:szCs w:val="24"/>
        </w:rPr>
        <w:t>Os</w:t>
      </w:r>
      <w:r w:rsidR="00FB4F64" w:rsidRPr="00FC0F98">
        <w:rPr>
          <w:rFonts w:ascii="Arial" w:hAnsi="Arial" w:cs="Arial"/>
          <w:color w:val="000000"/>
          <w:sz w:val="24"/>
          <w:szCs w:val="24"/>
        </w:rPr>
        <w:t xml:space="preserve"> </w:t>
      </w:r>
      <w:r w:rsidRPr="00FC0F98">
        <w:rPr>
          <w:rFonts w:ascii="Arial" w:hAnsi="Arial" w:cs="Arial"/>
          <w:color w:val="000000"/>
          <w:sz w:val="24"/>
          <w:szCs w:val="24"/>
        </w:rPr>
        <w:t>interessados poderão pleitear o seu credenciamento na modalidade e área</w:t>
      </w:r>
      <w:r>
        <w:rPr>
          <w:rFonts w:ascii="Arial" w:hAnsi="Arial" w:cs="Arial"/>
          <w:color w:val="000000"/>
          <w:sz w:val="24"/>
          <w:szCs w:val="24"/>
        </w:rPr>
        <w:t xml:space="preserve"> </w:t>
      </w:r>
      <w:r w:rsidRPr="00FC0F98">
        <w:rPr>
          <w:rFonts w:ascii="Arial" w:hAnsi="Arial" w:cs="Arial"/>
          <w:color w:val="000000"/>
          <w:sz w:val="24"/>
          <w:szCs w:val="24"/>
        </w:rPr>
        <w:t>de atu</w:t>
      </w:r>
      <w:r w:rsidRPr="00FC0F98">
        <w:rPr>
          <w:rFonts w:ascii="Arial" w:hAnsi="Arial" w:cs="Arial"/>
          <w:color w:val="000000"/>
          <w:sz w:val="24"/>
          <w:szCs w:val="24"/>
        </w:rPr>
        <w:t>a</w:t>
      </w:r>
      <w:r w:rsidRPr="00FC0F98">
        <w:rPr>
          <w:rFonts w:ascii="Arial" w:hAnsi="Arial" w:cs="Arial"/>
          <w:color w:val="000000"/>
          <w:sz w:val="24"/>
          <w:szCs w:val="24"/>
        </w:rPr>
        <w:t>ção abaixo descrita:</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701"/>
        <w:gridCol w:w="1560"/>
        <w:gridCol w:w="1417"/>
      </w:tblGrid>
      <w:tr w:rsidR="00F53EAF" w:rsidRPr="00F53EAF" w:rsidTr="00F53EAF">
        <w:tc>
          <w:tcPr>
            <w:tcW w:w="709" w:type="dxa"/>
          </w:tcPr>
          <w:p w:rsidR="00F53EAF" w:rsidRPr="00F53EAF" w:rsidRDefault="00F53EAF" w:rsidP="00F53EAF">
            <w:pPr>
              <w:snapToGrid w:val="0"/>
              <w:spacing w:after="0"/>
              <w:ind w:right="-3"/>
              <w:jc w:val="center"/>
              <w:rPr>
                <w:rFonts w:ascii="Arial" w:hAnsi="Arial" w:cs="Arial"/>
                <w:b/>
                <w:sz w:val="18"/>
                <w:szCs w:val="18"/>
              </w:rPr>
            </w:pPr>
            <w:r w:rsidRPr="00F53EAF">
              <w:rPr>
                <w:rFonts w:ascii="Arial" w:hAnsi="Arial" w:cs="Arial"/>
                <w:b/>
                <w:sz w:val="18"/>
                <w:szCs w:val="18"/>
              </w:rPr>
              <w:t>Item</w:t>
            </w:r>
          </w:p>
        </w:tc>
        <w:tc>
          <w:tcPr>
            <w:tcW w:w="4394" w:type="dxa"/>
          </w:tcPr>
          <w:p w:rsidR="00F53EAF" w:rsidRPr="00F53EAF" w:rsidRDefault="00F53EAF" w:rsidP="00F53EAF">
            <w:pPr>
              <w:snapToGrid w:val="0"/>
              <w:spacing w:after="0"/>
              <w:ind w:right="-3"/>
              <w:jc w:val="center"/>
              <w:rPr>
                <w:rFonts w:ascii="Arial" w:hAnsi="Arial" w:cs="Arial"/>
                <w:b/>
                <w:sz w:val="18"/>
                <w:szCs w:val="18"/>
              </w:rPr>
            </w:pPr>
            <w:r w:rsidRPr="00F53EAF">
              <w:rPr>
                <w:rFonts w:ascii="Arial" w:hAnsi="Arial" w:cs="Arial"/>
                <w:b/>
                <w:sz w:val="18"/>
                <w:szCs w:val="18"/>
              </w:rPr>
              <w:t>Especificação do Procedimento</w:t>
            </w:r>
          </w:p>
        </w:tc>
        <w:tc>
          <w:tcPr>
            <w:tcW w:w="1701" w:type="dxa"/>
          </w:tcPr>
          <w:p w:rsidR="00F53EAF" w:rsidRPr="00F53EAF" w:rsidRDefault="00F53EAF" w:rsidP="00F53EAF">
            <w:pPr>
              <w:snapToGrid w:val="0"/>
              <w:spacing w:after="0"/>
              <w:ind w:right="-3"/>
              <w:jc w:val="center"/>
              <w:rPr>
                <w:rFonts w:ascii="Arial" w:hAnsi="Arial" w:cs="Arial"/>
                <w:b/>
                <w:sz w:val="18"/>
                <w:szCs w:val="18"/>
              </w:rPr>
            </w:pPr>
            <w:r w:rsidRPr="00F53EAF">
              <w:rPr>
                <w:rFonts w:ascii="Arial" w:hAnsi="Arial" w:cs="Arial"/>
                <w:b/>
                <w:sz w:val="18"/>
                <w:szCs w:val="18"/>
              </w:rPr>
              <w:t xml:space="preserve">Quant. anual </w:t>
            </w:r>
          </w:p>
        </w:tc>
        <w:tc>
          <w:tcPr>
            <w:tcW w:w="1560" w:type="dxa"/>
          </w:tcPr>
          <w:p w:rsidR="00F53EAF" w:rsidRPr="00F53EAF" w:rsidRDefault="00F53EAF" w:rsidP="00F53EAF">
            <w:pPr>
              <w:snapToGrid w:val="0"/>
              <w:spacing w:after="0"/>
              <w:ind w:right="-3"/>
              <w:jc w:val="center"/>
              <w:rPr>
                <w:rFonts w:ascii="Arial" w:hAnsi="Arial" w:cs="Arial"/>
                <w:b/>
                <w:sz w:val="18"/>
                <w:szCs w:val="18"/>
              </w:rPr>
            </w:pPr>
            <w:r w:rsidRPr="00F53EAF">
              <w:rPr>
                <w:rFonts w:ascii="Arial" w:hAnsi="Arial" w:cs="Arial"/>
                <w:b/>
                <w:sz w:val="18"/>
                <w:szCs w:val="18"/>
              </w:rPr>
              <w:t xml:space="preserve">Valor </w:t>
            </w:r>
            <w:proofErr w:type="spellStart"/>
            <w:r w:rsidRPr="00F53EAF">
              <w:rPr>
                <w:rFonts w:ascii="Arial" w:hAnsi="Arial" w:cs="Arial"/>
                <w:b/>
                <w:sz w:val="18"/>
                <w:szCs w:val="18"/>
              </w:rPr>
              <w:t>Unit</w:t>
            </w:r>
            <w:proofErr w:type="spellEnd"/>
            <w:r w:rsidRPr="00F53EAF">
              <w:rPr>
                <w:rFonts w:ascii="Arial" w:hAnsi="Arial" w:cs="Arial"/>
                <w:b/>
                <w:sz w:val="18"/>
                <w:szCs w:val="18"/>
              </w:rPr>
              <w:t xml:space="preserve"> </w:t>
            </w:r>
          </w:p>
        </w:tc>
        <w:tc>
          <w:tcPr>
            <w:tcW w:w="1417" w:type="dxa"/>
          </w:tcPr>
          <w:p w:rsidR="00F53EAF" w:rsidRPr="00F53EAF" w:rsidRDefault="00F53EAF" w:rsidP="00F53EAF">
            <w:pPr>
              <w:snapToGrid w:val="0"/>
              <w:spacing w:after="0"/>
              <w:ind w:right="-3"/>
              <w:jc w:val="center"/>
              <w:rPr>
                <w:rFonts w:ascii="Arial" w:hAnsi="Arial" w:cs="Arial"/>
                <w:b/>
                <w:sz w:val="18"/>
                <w:szCs w:val="18"/>
              </w:rPr>
            </w:pPr>
            <w:r w:rsidRPr="00F53EAF">
              <w:rPr>
                <w:rFonts w:ascii="Arial" w:hAnsi="Arial" w:cs="Arial"/>
                <w:b/>
                <w:sz w:val="18"/>
                <w:szCs w:val="18"/>
              </w:rPr>
              <w:t>Valor Total</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01</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Consulta em Cirurgia Geral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2000</w:t>
            </w:r>
          </w:p>
        </w:tc>
        <w:tc>
          <w:tcPr>
            <w:tcW w:w="1560" w:type="dxa"/>
            <w:vAlign w:val="center"/>
          </w:tcPr>
          <w:p w:rsidR="00F53EAF" w:rsidRPr="00F53EAF" w:rsidRDefault="00F53EAF" w:rsidP="00BF5F7F">
            <w:pPr>
              <w:snapToGrid w:val="0"/>
              <w:spacing w:after="0"/>
              <w:ind w:right="-3"/>
              <w:jc w:val="center"/>
              <w:rPr>
                <w:rFonts w:ascii="Arial" w:hAnsi="Arial" w:cs="Arial"/>
                <w:sz w:val="18"/>
                <w:szCs w:val="18"/>
              </w:rPr>
            </w:pPr>
            <w:r>
              <w:rPr>
                <w:rFonts w:ascii="Arial" w:hAnsi="Arial" w:cs="Arial"/>
                <w:sz w:val="18"/>
                <w:szCs w:val="18"/>
              </w:rPr>
              <w:t xml:space="preserve">R$ </w:t>
            </w:r>
            <w:r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100.000,00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02</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Consulta em Endocrinologia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1500</w:t>
            </w:r>
          </w:p>
        </w:tc>
        <w:tc>
          <w:tcPr>
            <w:tcW w:w="1560" w:type="dxa"/>
            <w:vAlign w:val="center"/>
          </w:tcPr>
          <w:p w:rsidR="00F53EAF" w:rsidRPr="00F53EAF" w:rsidRDefault="00F53EAF" w:rsidP="00BF5F7F">
            <w:pPr>
              <w:snapToGrid w:val="0"/>
              <w:spacing w:after="0"/>
              <w:ind w:right="-3"/>
              <w:jc w:val="center"/>
              <w:rPr>
                <w:rFonts w:ascii="Arial" w:hAnsi="Arial" w:cs="Arial"/>
                <w:sz w:val="18"/>
                <w:szCs w:val="18"/>
              </w:rPr>
            </w:pPr>
            <w:r>
              <w:rPr>
                <w:rFonts w:ascii="Arial" w:hAnsi="Arial" w:cs="Arial"/>
                <w:sz w:val="18"/>
                <w:szCs w:val="18"/>
              </w:rPr>
              <w:t xml:space="preserve">R$ </w:t>
            </w:r>
            <w:r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75.000,00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03</w:t>
            </w:r>
          </w:p>
        </w:tc>
        <w:tc>
          <w:tcPr>
            <w:tcW w:w="4394" w:type="dxa"/>
          </w:tcPr>
          <w:p w:rsidR="00F53EAF" w:rsidRPr="00F53EAF" w:rsidRDefault="00F53EAF" w:rsidP="00F53EAF">
            <w:pPr>
              <w:snapToGrid w:val="0"/>
              <w:spacing w:after="0"/>
              <w:ind w:right="-3"/>
              <w:rPr>
                <w:rFonts w:ascii="Arial" w:hAnsi="Arial" w:cs="Arial"/>
                <w:sz w:val="18"/>
                <w:szCs w:val="18"/>
              </w:rPr>
            </w:pPr>
            <w:r w:rsidRPr="00F53EAF">
              <w:rPr>
                <w:rFonts w:ascii="Arial" w:hAnsi="Arial" w:cs="Arial"/>
                <w:b/>
                <w:sz w:val="18"/>
                <w:szCs w:val="18"/>
              </w:rPr>
              <w:t xml:space="preserve">Consulta em Urologia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1000</w:t>
            </w:r>
          </w:p>
        </w:tc>
        <w:tc>
          <w:tcPr>
            <w:tcW w:w="1560" w:type="dxa"/>
            <w:vAlign w:val="center"/>
          </w:tcPr>
          <w:p w:rsidR="00F53EAF" w:rsidRPr="00F53EAF" w:rsidRDefault="00F53EAF" w:rsidP="00BF5F7F">
            <w:pPr>
              <w:snapToGrid w:val="0"/>
              <w:spacing w:after="0"/>
              <w:ind w:right="-3"/>
              <w:jc w:val="center"/>
              <w:rPr>
                <w:rFonts w:ascii="Arial" w:hAnsi="Arial" w:cs="Arial"/>
                <w:sz w:val="18"/>
                <w:szCs w:val="18"/>
              </w:rPr>
            </w:pPr>
            <w:r>
              <w:rPr>
                <w:rFonts w:ascii="Arial" w:hAnsi="Arial" w:cs="Arial"/>
                <w:sz w:val="18"/>
                <w:szCs w:val="18"/>
              </w:rPr>
              <w:t xml:space="preserve">R$ </w:t>
            </w:r>
            <w:r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04</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Consulta em Pneumologia</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1200</w:t>
            </w:r>
          </w:p>
        </w:tc>
        <w:tc>
          <w:tcPr>
            <w:tcW w:w="1560"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60.000,00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05</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Exame de Espirometria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600</w:t>
            </w:r>
          </w:p>
        </w:tc>
        <w:tc>
          <w:tcPr>
            <w:tcW w:w="1560"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30.000,00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06</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Consulta em </w:t>
            </w:r>
            <w:proofErr w:type="spellStart"/>
            <w:r w:rsidRPr="00F53EAF">
              <w:rPr>
                <w:rFonts w:ascii="Arial" w:hAnsi="Arial" w:cs="Arial"/>
                <w:b/>
                <w:sz w:val="18"/>
                <w:szCs w:val="18"/>
              </w:rPr>
              <w:t>Mastologia</w:t>
            </w:r>
            <w:proofErr w:type="spellEnd"/>
            <w:r w:rsidRPr="00F53EAF">
              <w:rPr>
                <w:rFonts w:ascii="Arial" w:hAnsi="Arial" w:cs="Arial"/>
                <w:b/>
                <w:sz w:val="18"/>
                <w:szCs w:val="18"/>
              </w:rPr>
              <w:t xml:space="preserve">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1000</w:t>
            </w:r>
          </w:p>
        </w:tc>
        <w:tc>
          <w:tcPr>
            <w:tcW w:w="1560"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07</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Consulta em Otorrinolaringologia</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1000</w:t>
            </w:r>
          </w:p>
        </w:tc>
        <w:tc>
          <w:tcPr>
            <w:tcW w:w="1560"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w:t>
            </w: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50.000,00</w:t>
            </w:r>
          </w:p>
        </w:tc>
      </w:tr>
      <w:tr w:rsidR="00F53EAF" w:rsidRPr="00F53EAF" w:rsidTr="00BF5F7F">
        <w:tc>
          <w:tcPr>
            <w:tcW w:w="709" w:type="dxa"/>
            <w:vAlign w:val="center"/>
          </w:tcPr>
          <w:p w:rsidR="00F53EAF" w:rsidRPr="00F53EAF" w:rsidRDefault="00F53EAF" w:rsidP="00BF5F7F">
            <w:pPr>
              <w:snapToGrid w:val="0"/>
              <w:spacing w:after="0"/>
              <w:ind w:right="-3"/>
              <w:jc w:val="center"/>
              <w:rPr>
                <w:rFonts w:ascii="Arial" w:hAnsi="Arial" w:cs="Arial"/>
                <w:b/>
                <w:sz w:val="18"/>
                <w:szCs w:val="18"/>
              </w:rPr>
            </w:pPr>
            <w:r w:rsidRPr="00F53EAF">
              <w:rPr>
                <w:rFonts w:ascii="Arial" w:hAnsi="Arial" w:cs="Arial"/>
                <w:b/>
                <w:sz w:val="18"/>
                <w:szCs w:val="18"/>
              </w:rPr>
              <w:t>08</w:t>
            </w:r>
          </w:p>
        </w:tc>
        <w:tc>
          <w:tcPr>
            <w:tcW w:w="4394" w:type="dxa"/>
          </w:tcPr>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Procedimentos em </w:t>
            </w:r>
            <w:proofErr w:type="spellStart"/>
            <w:r w:rsidRPr="00F53EAF">
              <w:rPr>
                <w:rFonts w:ascii="Arial" w:hAnsi="Arial" w:cs="Arial"/>
                <w:b/>
                <w:sz w:val="18"/>
                <w:szCs w:val="18"/>
              </w:rPr>
              <w:t>Mastologia</w:t>
            </w:r>
            <w:proofErr w:type="spellEnd"/>
            <w:r w:rsidRPr="00F53EAF">
              <w:rPr>
                <w:rFonts w:ascii="Arial" w:hAnsi="Arial" w:cs="Arial"/>
                <w:b/>
                <w:sz w:val="18"/>
                <w:szCs w:val="18"/>
              </w:rPr>
              <w:t>:</w:t>
            </w:r>
          </w:p>
          <w:p w:rsidR="00F53EAF" w:rsidRPr="00F53EAF" w:rsidRDefault="00F53EAF" w:rsidP="00F53EAF">
            <w:pPr>
              <w:snapToGrid w:val="0"/>
              <w:spacing w:after="0"/>
              <w:ind w:right="-3"/>
              <w:rPr>
                <w:rFonts w:ascii="Arial" w:hAnsi="Arial" w:cs="Arial"/>
                <w:b/>
                <w:sz w:val="18"/>
                <w:szCs w:val="18"/>
              </w:rPr>
            </w:pPr>
            <w:r w:rsidRPr="00F53EAF">
              <w:rPr>
                <w:rFonts w:ascii="Arial" w:hAnsi="Arial" w:cs="Arial"/>
                <w:b/>
                <w:sz w:val="18"/>
                <w:szCs w:val="18"/>
              </w:rPr>
              <w:t xml:space="preserve">CORE/US, Ressecção de </w:t>
            </w:r>
            <w:proofErr w:type="spellStart"/>
            <w:r w:rsidRPr="00F53EAF">
              <w:rPr>
                <w:rFonts w:ascii="Arial" w:hAnsi="Arial" w:cs="Arial"/>
                <w:b/>
                <w:sz w:val="18"/>
                <w:szCs w:val="18"/>
              </w:rPr>
              <w:t>Ectasia</w:t>
            </w:r>
            <w:proofErr w:type="spellEnd"/>
            <w:r w:rsidRPr="00F53EAF">
              <w:rPr>
                <w:rFonts w:ascii="Arial" w:hAnsi="Arial" w:cs="Arial"/>
                <w:b/>
                <w:sz w:val="18"/>
                <w:szCs w:val="18"/>
              </w:rPr>
              <w:t xml:space="preserve"> </w:t>
            </w:r>
            <w:proofErr w:type="spellStart"/>
            <w:r w:rsidRPr="00F53EAF">
              <w:rPr>
                <w:rFonts w:ascii="Arial" w:hAnsi="Arial" w:cs="Arial"/>
                <w:b/>
                <w:sz w:val="18"/>
                <w:szCs w:val="18"/>
              </w:rPr>
              <w:t>Ductal</w:t>
            </w:r>
            <w:proofErr w:type="spellEnd"/>
            <w:r w:rsidRPr="00F53EAF">
              <w:rPr>
                <w:rFonts w:ascii="Arial" w:hAnsi="Arial" w:cs="Arial"/>
                <w:b/>
                <w:sz w:val="18"/>
                <w:szCs w:val="18"/>
              </w:rPr>
              <w:t xml:space="preserve">, </w:t>
            </w:r>
            <w:proofErr w:type="spellStart"/>
            <w:r w:rsidRPr="00F53EAF">
              <w:rPr>
                <w:rFonts w:ascii="Arial" w:hAnsi="Arial" w:cs="Arial"/>
                <w:b/>
                <w:sz w:val="18"/>
                <w:szCs w:val="18"/>
              </w:rPr>
              <w:t>P</w:t>
            </w:r>
            <w:r w:rsidRPr="00F53EAF">
              <w:rPr>
                <w:rFonts w:ascii="Arial" w:hAnsi="Arial" w:cs="Arial"/>
                <w:b/>
                <w:sz w:val="18"/>
                <w:szCs w:val="18"/>
              </w:rPr>
              <w:t>A</w:t>
            </w:r>
            <w:r w:rsidRPr="00F53EAF">
              <w:rPr>
                <w:rFonts w:ascii="Arial" w:hAnsi="Arial" w:cs="Arial"/>
                <w:b/>
                <w:sz w:val="18"/>
                <w:szCs w:val="18"/>
              </w:rPr>
              <w:t>AF</w:t>
            </w:r>
            <w:proofErr w:type="spellEnd"/>
            <w:r w:rsidRPr="00F53EAF">
              <w:rPr>
                <w:rFonts w:ascii="Arial" w:hAnsi="Arial" w:cs="Arial"/>
                <w:b/>
                <w:sz w:val="18"/>
                <w:szCs w:val="18"/>
              </w:rPr>
              <w:t xml:space="preserve">/US, </w:t>
            </w:r>
            <w:proofErr w:type="spellStart"/>
            <w:r w:rsidRPr="00F53EAF">
              <w:rPr>
                <w:rFonts w:ascii="Arial" w:hAnsi="Arial" w:cs="Arial"/>
                <w:b/>
                <w:sz w:val="18"/>
                <w:szCs w:val="18"/>
              </w:rPr>
              <w:t>Exerese</w:t>
            </w:r>
            <w:proofErr w:type="spellEnd"/>
            <w:r w:rsidRPr="00F53EAF">
              <w:rPr>
                <w:rFonts w:ascii="Arial" w:hAnsi="Arial" w:cs="Arial"/>
                <w:b/>
                <w:sz w:val="18"/>
                <w:szCs w:val="18"/>
              </w:rPr>
              <w:t xml:space="preserve"> de Nódulo por fio, Marcação por fio Metálico. </w:t>
            </w:r>
          </w:p>
        </w:tc>
        <w:tc>
          <w:tcPr>
            <w:tcW w:w="1701" w:type="dxa"/>
            <w:vAlign w:val="center"/>
          </w:tcPr>
          <w:p w:rsidR="00F53EAF" w:rsidRPr="00F53EAF" w:rsidRDefault="00F53EAF" w:rsidP="00BF5F7F">
            <w:pPr>
              <w:snapToGrid w:val="0"/>
              <w:spacing w:after="0"/>
              <w:ind w:right="-3"/>
              <w:jc w:val="center"/>
              <w:rPr>
                <w:rFonts w:ascii="Arial" w:hAnsi="Arial" w:cs="Arial"/>
                <w:sz w:val="18"/>
                <w:szCs w:val="18"/>
              </w:rPr>
            </w:pPr>
            <w:r w:rsidRPr="00F53EAF">
              <w:rPr>
                <w:rFonts w:ascii="Arial" w:hAnsi="Arial" w:cs="Arial"/>
                <w:sz w:val="18"/>
                <w:szCs w:val="18"/>
              </w:rPr>
              <w:t>120</w:t>
            </w:r>
          </w:p>
          <w:p w:rsidR="00F53EAF" w:rsidRPr="00F53EAF" w:rsidRDefault="00F53EAF" w:rsidP="00BF5F7F">
            <w:pPr>
              <w:snapToGrid w:val="0"/>
              <w:spacing w:after="0"/>
              <w:ind w:right="-3"/>
              <w:jc w:val="center"/>
              <w:rPr>
                <w:rFonts w:ascii="Arial" w:hAnsi="Arial" w:cs="Arial"/>
                <w:sz w:val="18"/>
                <w:szCs w:val="18"/>
              </w:rPr>
            </w:pPr>
          </w:p>
        </w:tc>
        <w:tc>
          <w:tcPr>
            <w:tcW w:w="1560"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400,00</w:t>
            </w:r>
          </w:p>
          <w:p w:rsidR="00F53EAF" w:rsidRPr="00F53EAF" w:rsidRDefault="00F53EAF" w:rsidP="00BF5F7F">
            <w:pPr>
              <w:snapToGrid w:val="0"/>
              <w:spacing w:after="0"/>
              <w:ind w:right="-3"/>
              <w:jc w:val="center"/>
              <w:rPr>
                <w:rFonts w:ascii="Arial" w:hAnsi="Arial" w:cs="Arial"/>
                <w:sz w:val="18"/>
                <w:szCs w:val="18"/>
              </w:rPr>
            </w:pPr>
          </w:p>
        </w:tc>
        <w:tc>
          <w:tcPr>
            <w:tcW w:w="1417" w:type="dxa"/>
            <w:vAlign w:val="center"/>
          </w:tcPr>
          <w:p w:rsidR="00F53EAF" w:rsidRPr="00F53EAF" w:rsidRDefault="00BF5F7F" w:rsidP="00BF5F7F">
            <w:pPr>
              <w:snapToGrid w:val="0"/>
              <w:spacing w:after="0"/>
              <w:ind w:right="-3"/>
              <w:jc w:val="center"/>
              <w:rPr>
                <w:rFonts w:ascii="Arial" w:hAnsi="Arial" w:cs="Arial"/>
                <w:sz w:val="18"/>
                <w:szCs w:val="18"/>
              </w:rPr>
            </w:pPr>
            <w:r>
              <w:rPr>
                <w:rFonts w:ascii="Arial" w:hAnsi="Arial" w:cs="Arial"/>
                <w:sz w:val="18"/>
                <w:szCs w:val="18"/>
              </w:rPr>
              <w:t xml:space="preserve">R$ </w:t>
            </w:r>
            <w:r w:rsidR="00F53EAF" w:rsidRPr="00F53EAF">
              <w:rPr>
                <w:rFonts w:ascii="Arial" w:hAnsi="Arial" w:cs="Arial"/>
                <w:sz w:val="18"/>
                <w:szCs w:val="18"/>
              </w:rPr>
              <w:t>48.000,00</w:t>
            </w:r>
          </w:p>
        </w:tc>
      </w:tr>
      <w:tr w:rsidR="00F53EAF" w:rsidRPr="00F53EAF" w:rsidTr="00F53EAF">
        <w:tc>
          <w:tcPr>
            <w:tcW w:w="9781" w:type="dxa"/>
            <w:gridSpan w:val="5"/>
          </w:tcPr>
          <w:p w:rsidR="00F53EAF" w:rsidRPr="00F53EAF" w:rsidRDefault="00F53EAF" w:rsidP="00F53EAF">
            <w:pPr>
              <w:snapToGrid w:val="0"/>
              <w:spacing w:after="0"/>
              <w:ind w:right="-3"/>
              <w:jc w:val="right"/>
              <w:rPr>
                <w:rFonts w:ascii="Arial" w:hAnsi="Arial" w:cs="Arial"/>
                <w:b/>
                <w:sz w:val="18"/>
                <w:szCs w:val="18"/>
              </w:rPr>
            </w:pPr>
            <w:r w:rsidRPr="00F53EAF">
              <w:rPr>
                <w:rFonts w:ascii="Arial" w:hAnsi="Arial" w:cs="Arial"/>
                <w:b/>
                <w:sz w:val="18"/>
                <w:szCs w:val="18"/>
              </w:rPr>
              <w:t>TOTAL R$ 463.000,00</w:t>
            </w:r>
          </w:p>
        </w:tc>
      </w:tr>
    </w:tbl>
    <w:p w:rsidR="00117EB5" w:rsidRPr="001F102B" w:rsidRDefault="001F102B" w:rsidP="00F53EAF">
      <w:pPr>
        <w:widowControl w:val="0"/>
        <w:autoSpaceDE w:val="0"/>
        <w:autoSpaceDN w:val="0"/>
        <w:adjustRightInd w:val="0"/>
        <w:spacing w:after="0" w:line="240" w:lineRule="auto"/>
        <w:ind w:right="-6"/>
        <w:jc w:val="both"/>
        <w:rPr>
          <w:rFonts w:ascii="Arial" w:hAnsi="Arial" w:cs="Arial"/>
          <w:b/>
          <w:color w:val="000000"/>
        </w:rPr>
      </w:pPr>
      <w:r w:rsidRPr="001F102B">
        <w:rPr>
          <w:rFonts w:ascii="Arial" w:hAnsi="Arial" w:cs="Arial"/>
          <w:b/>
          <w:color w:val="000000"/>
        </w:rPr>
        <w:t xml:space="preserve"> </w:t>
      </w:r>
    </w:p>
    <w:p w:rsidR="00335E3C" w:rsidRPr="00071593" w:rsidRDefault="0028457E" w:rsidP="007B7C95">
      <w:pPr>
        <w:widowControl w:val="0"/>
        <w:autoSpaceDE w:val="0"/>
        <w:autoSpaceDN w:val="0"/>
        <w:adjustRightInd w:val="0"/>
        <w:spacing w:after="120" w:line="240" w:lineRule="auto"/>
        <w:ind w:right="-6"/>
        <w:jc w:val="both"/>
        <w:rPr>
          <w:rFonts w:ascii="Arial" w:hAnsi="Arial" w:cs="Arial"/>
          <w:color w:val="FF0000"/>
          <w:sz w:val="24"/>
          <w:szCs w:val="24"/>
        </w:rPr>
      </w:pPr>
      <w:r w:rsidRPr="005A0557">
        <w:rPr>
          <w:rFonts w:ascii="Arial" w:hAnsi="Arial" w:cs="Arial"/>
          <w:b/>
          <w:color w:val="000000"/>
          <w:sz w:val="24"/>
          <w:szCs w:val="24"/>
        </w:rPr>
        <w:t>1.3</w:t>
      </w:r>
      <w:r w:rsidR="00335E3C">
        <w:rPr>
          <w:rFonts w:ascii="Arial" w:hAnsi="Arial" w:cs="Arial"/>
          <w:color w:val="000000"/>
          <w:sz w:val="24"/>
          <w:szCs w:val="24"/>
        </w:rPr>
        <w:t xml:space="preserve"> </w:t>
      </w:r>
      <w:r w:rsidR="00335E3C" w:rsidRPr="0002282D">
        <w:rPr>
          <w:rFonts w:ascii="Arial" w:hAnsi="Arial" w:cs="Arial"/>
          <w:color w:val="000000"/>
          <w:sz w:val="24"/>
          <w:szCs w:val="24"/>
        </w:rPr>
        <w:t xml:space="preserve">Os </w:t>
      </w:r>
      <w:r w:rsidR="0002282D" w:rsidRPr="0002282D">
        <w:rPr>
          <w:rFonts w:ascii="Arial" w:hAnsi="Arial" w:cs="Arial"/>
          <w:sz w:val="24"/>
          <w:szCs w:val="24"/>
        </w:rPr>
        <w:t>serviços serão previamente autorizados pela central reguladora, segundo critérios de prioridade estabelecidos pela Secretaria de Saúde e deverão ser realizados por clin</w:t>
      </w:r>
      <w:r w:rsidR="0002282D" w:rsidRPr="0002282D">
        <w:rPr>
          <w:rFonts w:ascii="Arial" w:hAnsi="Arial" w:cs="Arial"/>
          <w:sz w:val="24"/>
          <w:szCs w:val="24"/>
        </w:rPr>
        <w:t>i</w:t>
      </w:r>
      <w:r w:rsidR="0002282D" w:rsidRPr="0002282D">
        <w:rPr>
          <w:rFonts w:ascii="Arial" w:hAnsi="Arial" w:cs="Arial"/>
          <w:sz w:val="24"/>
          <w:szCs w:val="24"/>
        </w:rPr>
        <w:t xml:space="preserve">cas/consultórios - Pessoa Jurídica </w:t>
      </w:r>
      <w:r w:rsidR="0002282D" w:rsidRPr="0002282D">
        <w:rPr>
          <w:rFonts w:ascii="Arial" w:hAnsi="Arial" w:cs="Arial"/>
          <w:b/>
          <w:sz w:val="24"/>
          <w:szCs w:val="24"/>
        </w:rPr>
        <w:t>com profissional especializado habilitado</w:t>
      </w:r>
      <w:r w:rsidR="007B7C95">
        <w:rPr>
          <w:rFonts w:ascii="Arial" w:hAnsi="Arial" w:cs="Arial"/>
          <w:b/>
          <w:sz w:val="24"/>
          <w:szCs w:val="24"/>
        </w:rPr>
        <w:t>.</w:t>
      </w:r>
    </w:p>
    <w:p w:rsidR="0002282D" w:rsidRDefault="0002282D" w:rsidP="007B7C95">
      <w:pPr>
        <w:widowControl w:val="0"/>
        <w:autoSpaceDE w:val="0"/>
        <w:autoSpaceDN w:val="0"/>
        <w:adjustRightInd w:val="0"/>
        <w:spacing w:before="120" w:after="120" w:line="240" w:lineRule="auto"/>
        <w:ind w:right="-6"/>
        <w:jc w:val="both"/>
        <w:rPr>
          <w:rFonts w:ascii="Arial" w:hAnsi="Arial" w:cs="Arial"/>
          <w:color w:val="000000"/>
          <w:sz w:val="24"/>
          <w:szCs w:val="24"/>
        </w:rPr>
      </w:pPr>
      <w:r w:rsidRPr="0002282D">
        <w:rPr>
          <w:rFonts w:ascii="Arial" w:hAnsi="Arial" w:cs="Arial"/>
          <w:b/>
          <w:color w:val="000000"/>
          <w:sz w:val="24"/>
          <w:szCs w:val="24"/>
        </w:rPr>
        <w:t>1.</w:t>
      </w:r>
      <w:r w:rsidR="007B7C95">
        <w:rPr>
          <w:rFonts w:ascii="Arial" w:hAnsi="Arial" w:cs="Arial"/>
          <w:b/>
          <w:color w:val="000000"/>
          <w:sz w:val="24"/>
          <w:szCs w:val="24"/>
        </w:rPr>
        <w:t>4</w:t>
      </w:r>
      <w:r>
        <w:rPr>
          <w:rFonts w:ascii="Arial" w:hAnsi="Arial" w:cs="Arial"/>
          <w:b/>
          <w:color w:val="000000"/>
          <w:sz w:val="24"/>
          <w:szCs w:val="24"/>
        </w:rPr>
        <w:t xml:space="preserve"> </w:t>
      </w:r>
      <w:r w:rsidR="007B7C95" w:rsidRPr="007B7C95">
        <w:rPr>
          <w:rFonts w:ascii="Arial" w:hAnsi="Arial" w:cs="Arial"/>
          <w:color w:val="000000"/>
          <w:sz w:val="24"/>
          <w:szCs w:val="24"/>
        </w:rPr>
        <w:t xml:space="preserve">A prestação dos serviços deverá ser em Primavera do Leste. Exceto as consultas e procedimentos em </w:t>
      </w:r>
      <w:proofErr w:type="spellStart"/>
      <w:r w:rsidR="007B7C95" w:rsidRPr="007B7C95">
        <w:rPr>
          <w:rFonts w:ascii="Arial" w:hAnsi="Arial" w:cs="Arial"/>
          <w:color w:val="000000"/>
          <w:sz w:val="24"/>
          <w:szCs w:val="24"/>
        </w:rPr>
        <w:t>mastologia</w:t>
      </w:r>
      <w:proofErr w:type="spellEnd"/>
      <w:r w:rsidR="007B7C95" w:rsidRPr="007B7C95">
        <w:rPr>
          <w:rFonts w:ascii="Arial" w:hAnsi="Arial" w:cs="Arial"/>
          <w:color w:val="000000"/>
          <w:sz w:val="24"/>
          <w:szCs w:val="24"/>
        </w:rPr>
        <w:t xml:space="preserve"> que poderão ser realizadas em outros municípios, haja vista </w:t>
      </w:r>
      <w:r w:rsidR="007B7C95">
        <w:rPr>
          <w:rFonts w:ascii="Arial" w:hAnsi="Arial" w:cs="Arial"/>
          <w:color w:val="000000"/>
          <w:sz w:val="24"/>
          <w:szCs w:val="24"/>
        </w:rPr>
        <w:t xml:space="preserve">até a data de publicação deste Edital, </w:t>
      </w:r>
      <w:r w:rsidR="007B7C95" w:rsidRPr="007B7C95">
        <w:rPr>
          <w:rFonts w:ascii="Arial" w:hAnsi="Arial" w:cs="Arial"/>
          <w:color w:val="000000"/>
          <w:sz w:val="24"/>
          <w:szCs w:val="24"/>
        </w:rPr>
        <w:t xml:space="preserve">que não temos profissionais especializados no </w:t>
      </w:r>
      <w:r w:rsidR="007B7C95">
        <w:rPr>
          <w:rFonts w:ascii="Arial" w:hAnsi="Arial" w:cs="Arial"/>
          <w:color w:val="000000"/>
          <w:sz w:val="24"/>
          <w:szCs w:val="24"/>
        </w:rPr>
        <w:t>mun</w:t>
      </w:r>
      <w:r w:rsidR="007B7C95">
        <w:rPr>
          <w:rFonts w:ascii="Arial" w:hAnsi="Arial" w:cs="Arial"/>
          <w:color w:val="000000"/>
          <w:sz w:val="24"/>
          <w:szCs w:val="24"/>
        </w:rPr>
        <w:t>i</w:t>
      </w:r>
      <w:r w:rsidR="007B7C95">
        <w:rPr>
          <w:rFonts w:ascii="Arial" w:hAnsi="Arial" w:cs="Arial"/>
          <w:color w:val="000000"/>
          <w:sz w:val="24"/>
          <w:szCs w:val="24"/>
        </w:rPr>
        <w:t>cípio de Primavera do Leste</w:t>
      </w:r>
      <w:r w:rsidRPr="0002282D">
        <w:rPr>
          <w:rFonts w:ascii="Arial" w:hAnsi="Arial" w:cs="Arial"/>
          <w:color w:val="000000"/>
          <w:sz w:val="24"/>
          <w:szCs w:val="24"/>
        </w:rPr>
        <w:t>.</w:t>
      </w:r>
    </w:p>
    <w:p w:rsidR="007B7C95" w:rsidRDefault="007B7C95" w:rsidP="007B7C95">
      <w:pPr>
        <w:widowControl w:val="0"/>
        <w:autoSpaceDE w:val="0"/>
        <w:autoSpaceDN w:val="0"/>
        <w:adjustRightInd w:val="0"/>
        <w:spacing w:after="0" w:line="240" w:lineRule="auto"/>
        <w:ind w:right="-6"/>
        <w:jc w:val="both"/>
        <w:rPr>
          <w:rFonts w:ascii="Arial" w:hAnsi="Arial" w:cs="Arial"/>
          <w:color w:val="000000"/>
          <w:sz w:val="24"/>
          <w:szCs w:val="24"/>
        </w:rPr>
      </w:pPr>
      <w:r w:rsidRPr="002E6637">
        <w:rPr>
          <w:rFonts w:ascii="Arial" w:hAnsi="Arial" w:cs="Arial"/>
          <w:b/>
          <w:color w:val="000000"/>
          <w:sz w:val="24"/>
          <w:szCs w:val="24"/>
        </w:rPr>
        <w:t>1.</w:t>
      </w:r>
      <w:r>
        <w:rPr>
          <w:rFonts w:ascii="Arial" w:hAnsi="Arial" w:cs="Arial"/>
          <w:b/>
          <w:color w:val="000000"/>
          <w:sz w:val="24"/>
          <w:szCs w:val="24"/>
        </w:rPr>
        <w:t>5</w:t>
      </w:r>
      <w:r w:rsidRPr="002E6637">
        <w:rPr>
          <w:rFonts w:ascii="Arial" w:hAnsi="Arial" w:cs="Arial"/>
          <w:b/>
          <w:color w:val="000000"/>
          <w:sz w:val="24"/>
          <w:szCs w:val="24"/>
        </w:rPr>
        <w:t>.</w:t>
      </w:r>
      <w:r w:rsidRPr="002E6637">
        <w:rPr>
          <w:rFonts w:ascii="Arial" w:hAnsi="Arial" w:cs="Arial"/>
          <w:color w:val="000000"/>
          <w:sz w:val="24"/>
          <w:szCs w:val="24"/>
        </w:rPr>
        <w:t xml:space="preserve">  O credenciamento ficará aberto </w:t>
      </w:r>
      <w:r w:rsidR="00F53EAF">
        <w:rPr>
          <w:rFonts w:ascii="Arial" w:hAnsi="Arial" w:cs="Arial"/>
          <w:color w:val="000000"/>
          <w:sz w:val="24"/>
          <w:szCs w:val="24"/>
        </w:rPr>
        <w:t>por 12 (doze) meses;</w:t>
      </w:r>
    </w:p>
    <w:p w:rsidR="00F53EAF" w:rsidRDefault="00F53EAF" w:rsidP="007B7C95">
      <w:pPr>
        <w:widowControl w:val="0"/>
        <w:autoSpaceDE w:val="0"/>
        <w:autoSpaceDN w:val="0"/>
        <w:adjustRightInd w:val="0"/>
        <w:spacing w:after="0" w:line="240" w:lineRule="auto"/>
        <w:ind w:right="-6"/>
        <w:jc w:val="both"/>
        <w:rPr>
          <w:rFonts w:ascii="Arial" w:hAnsi="Arial" w:cs="Arial"/>
          <w:color w:val="000000"/>
          <w:sz w:val="24"/>
          <w:szCs w:val="24"/>
        </w:rPr>
      </w:pPr>
    </w:p>
    <w:p w:rsidR="007B7C95" w:rsidRPr="009C0F1F" w:rsidRDefault="007B7C95" w:rsidP="003B7A99">
      <w:pPr>
        <w:widowControl w:val="0"/>
        <w:autoSpaceDE w:val="0"/>
        <w:autoSpaceDN w:val="0"/>
        <w:adjustRightInd w:val="0"/>
        <w:spacing w:after="120" w:line="240" w:lineRule="auto"/>
        <w:ind w:right="-6"/>
        <w:jc w:val="both"/>
        <w:rPr>
          <w:rFonts w:ascii="Arial" w:hAnsi="Arial" w:cs="Arial"/>
          <w:b/>
          <w:sz w:val="24"/>
          <w:szCs w:val="24"/>
        </w:rPr>
      </w:pPr>
      <w:r w:rsidRPr="009C0F1F">
        <w:rPr>
          <w:rFonts w:ascii="Arial" w:hAnsi="Arial" w:cs="Arial"/>
          <w:b/>
          <w:sz w:val="24"/>
          <w:szCs w:val="24"/>
        </w:rPr>
        <w:lastRenderedPageBreak/>
        <w:t xml:space="preserve">2.  DA PARTICIPAÇÃO </w:t>
      </w:r>
    </w:p>
    <w:p w:rsidR="007B7C95" w:rsidRPr="009C0F1F" w:rsidRDefault="007B7C95" w:rsidP="007B7C95">
      <w:pPr>
        <w:widowControl w:val="0"/>
        <w:autoSpaceDE w:val="0"/>
        <w:autoSpaceDN w:val="0"/>
        <w:adjustRightInd w:val="0"/>
        <w:spacing w:after="120" w:line="240" w:lineRule="auto"/>
        <w:ind w:right="-6"/>
        <w:jc w:val="both"/>
        <w:rPr>
          <w:rFonts w:ascii="Arial" w:hAnsi="Arial" w:cs="Arial"/>
          <w:sz w:val="24"/>
          <w:szCs w:val="24"/>
        </w:rPr>
      </w:pPr>
      <w:r w:rsidRPr="009C0F1F">
        <w:rPr>
          <w:rFonts w:ascii="Arial" w:hAnsi="Arial" w:cs="Arial"/>
          <w:b/>
          <w:sz w:val="24"/>
          <w:szCs w:val="24"/>
        </w:rPr>
        <w:t>2.1.</w:t>
      </w:r>
      <w:r w:rsidRPr="009C0F1F">
        <w:rPr>
          <w:rFonts w:ascii="Arial" w:hAnsi="Arial" w:cs="Arial"/>
          <w:sz w:val="24"/>
          <w:szCs w:val="24"/>
        </w:rPr>
        <w:t xml:space="preserve">  Poderão participar do credenciamento todos os interessados do </w:t>
      </w:r>
      <w:r w:rsidRPr="009C0F1F">
        <w:rPr>
          <w:rFonts w:ascii="Arial" w:hAnsi="Arial" w:cs="Arial"/>
          <w:b/>
          <w:sz w:val="24"/>
          <w:szCs w:val="24"/>
        </w:rPr>
        <w:t xml:space="preserve">ramo de atividade pertinente ao objeto da contratação </w:t>
      </w:r>
      <w:r w:rsidRPr="009C0F1F">
        <w:rPr>
          <w:rFonts w:ascii="Arial" w:hAnsi="Arial" w:cs="Arial"/>
          <w:sz w:val="24"/>
          <w:szCs w:val="24"/>
        </w:rPr>
        <w:t>que atendam às exigências deste Edital;</w:t>
      </w:r>
    </w:p>
    <w:p w:rsidR="007B7C95" w:rsidRPr="009C0F1F" w:rsidRDefault="007B7C95" w:rsidP="007B7C95">
      <w:pPr>
        <w:pStyle w:val="Corpodetexto3"/>
        <w:spacing w:line="240" w:lineRule="auto"/>
        <w:ind w:right="-6"/>
        <w:jc w:val="both"/>
        <w:rPr>
          <w:rFonts w:ascii="Arial" w:eastAsia="Times New Roman" w:hAnsi="Arial" w:cs="Arial"/>
          <w:sz w:val="24"/>
          <w:szCs w:val="24"/>
        </w:rPr>
      </w:pPr>
      <w:r w:rsidRPr="009C0F1F">
        <w:rPr>
          <w:rFonts w:ascii="Arial" w:hAnsi="Arial" w:cs="Arial"/>
          <w:b/>
          <w:sz w:val="24"/>
          <w:szCs w:val="24"/>
        </w:rPr>
        <w:t>2.2.</w:t>
      </w:r>
      <w:r w:rsidRPr="009C0F1F">
        <w:rPr>
          <w:rFonts w:ascii="Arial" w:eastAsia="Times New Roman" w:hAnsi="Arial" w:cs="Arial"/>
          <w:sz w:val="24"/>
          <w:szCs w:val="24"/>
        </w:rPr>
        <w:t xml:space="preserve"> A participação no credenciamento implica automaticamente na aceitação integral e irretratável dos termos e conteúdos deste edital, seus anexos, regulamentos e instruções;</w:t>
      </w:r>
    </w:p>
    <w:p w:rsidR="007B7C95" w:rsidRPr="009C0F1F" w:rsidRDefault="007B7C95" w:rsidP="007B7C95">
      <w:pPr>
        <w:pStyle w:val="Corpodetexto3"/>
        <w:spacing w:line="240" w:lineRule="auto"/>
        <w:ind w:right="-6"/>
        <w:jc w:val="both"/>
        <w:rPr>
          <w:rFonts w:ascii="Arial" w:hAnsi="Arial" w:cs="Arial"/>
          <w:sz w:val="24"/>
          <w:szCs w:val="24"/>
        </w:rPr>
      </w:pPr>
      <w:r w:rsidRPr="009C0F1F">
        <w:rPr>
          <w:rFonts w:ascii="Arial" w:hAnsi="Arial" w:cs="Arial"/>
          <w:b/>
          <w:sz w:val="24"/>
          <w:szCs w:val="24"/>
        </w:rPr>
        <w:t>2.3.</w:t>
      </w:r>
      <w:r w:rsidRPr="009C0F1F">
        <w:rPr>
          <w:rFonts w:ascii="Arial" w:hAnsi="Arial" w:cs="Arial"/>
          <w:sz w:val="24"/>
          <w:szCs w:val="24"/>
        </w:rPr>
        <w:t xml:space="preserve"> Quaisquer esclarecimentos a respeito deste edital poderão ser obtidos pelo email:  </w:t>
      </w:r>
      <w:hyperlink r:id="rId8" w:history="1">
        <w:r w:rsidRPr="009C0F1F">
          <w:rPr>
            <w:rStyle w:val="Hyperlink"/>
            <w:rFonts w:ascii="Arial" w:hAnsi="Arial" w:cs="Arial"/>
            <w:bCs/>
            <w:sz w:val="24"/>
            <w:szCs w:val="24"/>
          </w:rPr>
          <w:t>licita3@pva.mt.gov.br</w:t>
        </w:r>
      </w:hyperlink>
      <w:r w:rsidRPr="009C0F1F">
        <w:rPr>
          <w:rFonts w:ascii="Arial" w:hAnsi="Arial" w:cs="Arial"/>
          <w:sz w:val="24"/>
          <w:szCs w:val="24"/>
        </w:rPr>
        <w:t>,</w:t>
      </w:r>
      <w:r>
        <w:rPr>
          <w:rFonts w:ascii="Arial" w:hAnsi="Arial" w:cs="Arial"/>
          <w:sz w:val="24"/>
          <w:szCs w:val="24"/>
        </w:rPr>
        <w:t xml:space="preserve"> </w:t>
      </w:r>
      <w:r w:rsidRPr="009C0F1F">
        <w:rPr>
          <w:rFonts w:ascii="Arial" w:hAnsi="Arial" w:cs="Arial"/>
          <w:sz w:val="24"/>
          <w:szCs w:val="24"/>
        </w:rPr>
        <w:t xml:space="preserve">no horário de </w:t>
      </w:r>
      <w:proofErr w:type="gramStart"/>
      <w:r w:rsidRPr="009C0F1F">
        <w:rPr>
          <w:rFonts w:ascii="Arial" w:hAnsi="Arial" w:cs="Arial"/>
          <w:sz w:val="24"/>
          <w:szCs w:val="24"/>
        </w:rPr>
        <w:t>7:00</w:t>
      </w:r>
      <w:proofErr w:type="gramEnd"/>
      <w:r w:rsidRPr="009C0F1F">
        <w:rPr>
          <w:rFonts w:ascii="Arial" w:hAnsi="Arial" w:cs="Arial"/>
          <w:sz w:val="24"/>
          <w:szCs w:val="24"/>
        </w:rPr>
        <w:t>h ás 1</w:t>
      </w:r>
      <w:r>
        <w:rPr>
          <w:rFonts w:ascii="Arial" w:hAnsi="Arial" w:cs="Arial"/>
          <w:sz w:val="24"/>
          <w:szCs w:val="24"/>
        </w:rPr>
        <w:t>1</w:t>
      </w:r>
      <w:r w:rsidRPr="009C0F1F">
        <w:rPr>
          <w:rFonts w:ascii="Arial" w:hAnsi="Arial" w:cs="Arial"/>
          <w:sz w:val="24"/>
          <w:szCs w:val="24"/>
        </w:rPr>
        <w:t>:00h</w:t>
      </w:r>
      <w:r>
        <w:rPr>
          <w:rFonts w:ascii="Arial" w:hAnsi="Arial" w:cs="Arial"/>
          <w:sz w:val="24"/>
          <w:szCs w:val="24"/>
        </w:rPr>
        <w:t xml:space="preserve"> e </w:t>
      </w:r>
      <w:r w:rsidRPr="009C0F1F">
        <w:rPr>
          <w:rFonts w:ascii="Arial" w:hAnsi="Arial" w:cs="Arial"/>
          <w:sz w:val="24"/>
          <w:szCs w:val="24"/>
        </w:rPr>
        <w:t>1</w:t>
      </w:r>
      <w:r>
        <w:rPr>
          <w:rFonts w:ascii="Arial" w:hAnsi="Arial" w:cs="Arial"/>
          <w:sz w:val="24"/>
          <w:szCs w:val="24"/>
        </w:rPr>
        <w:t>3</w:t>
      </w:r>
      <w:r w:rsidRPr="009C0F1F">
        <w:rPr>
          <w:rFonts w:ascii="Arial" w:hAnsi="Arial" w:cs="Arial"/>
          <w:sz w:val="24"/>
          <w:szCs w:val="24"/>
        </w:rPr>
        <w:t>:00h ás 1</w:t>
      </w:r>
      <w:r>
        <w:rPr>
          <w:rFonts w:ascii="Arial" w:hAnsi="Arial" w:cs="Arial"/>
          <w:sz w:val="24"/>
          <w:szCs w:val="24"/>
        </w:rPr>
        <w:t>7</w:t>
      </w:r>
      <w:r w:rsidRPr="009C0F1F">
        <w:rPr>
          <w:rFonts w:ascii="Arial" w:hAnsi="Arial" w:cs="Arial"/>
          <w:sz w:val="24"/>
          <w:szCs w:val="24"/>
        </w:rPr>
        <w:t>:00h;</w:t>
      </w:r>
    </w:p>
    <w:p w:rsidR="007B7C95" w:rsidRPr="009C0F1F" w:rsidRDefault="007B7C95" w:rsidP="007B7C95">
      <w:pPr>
        <w:pStyle w:val="Corpodetexto3"/>
        <w:spacing w:line="240" w:lineRule="auto"/>
        <w:ind w:right="-6"/>
        <w:jc w:val="both"/>
        <w:rPr>
          <w:rFonts w:ascii="Arial" w:hAnsi="Arial" w:cs="Arial"/>
          <w:sz w:val="24"/>
          <w:szCs w:val="24"/>
        </w:rPr>
      </w:pPr>
      <w:r w:rsidRPr="002E6637">
        <w:rPr>
          <w:rFonts w:ascii="Arial" w:hAnsi="Arial" w:cs="Arial"/>
          <w:b/>
          <w:sz w:val="24"/>
          <w:szCs w:val="24"/>
        </w:rPr>
        <w:t>2</w:t>
      </w:r>
      <w:r w:rsidRPr="009C0F1F">
        <w:rPr>
          <w:rFonts w:ascii="Arial" w:hAnsi="Arial" w:cs="Arial"/>
          <w:b/>
          <w:sz w:val="24"/>
          <w:szCs w:val="24"/>
        </w:rPr>
        <w:t>.4.</w:t>
      </w:r>
      <w:r w:rsidRPr="009C0F1F">
        <w:rPr>
          <w:rFonts w:ascii="Arial" w:hAnsi="Arial" w:cs="Arial"/>
          <w:sz w:val="24"/>
          <w:szCs w:val="24"/>
        </w:rPr>
        <w:t xml:space="preserve">  Os pedidos de esclarecimentos solicitados por escrito serão respondidos e disponibil</w:t>
      </w:r>
      <w:r w:rsidRPr="009C0F1F">
        <w:rPr>
          <w:rFonts w:ascii="Arial" w:hAnsi="Arial" w:cs="Arial"/>
          <w:sz w:val="24"/>
          <w:szCs w:val="24"/>
        </w:rPr>
        <w:t>i</w:t>
      </w:r>
      <w:r w:rsidRPr="009C0F1F">
        <w:rPr>
          <w:rFonts w:ascii="Arial" w:hAnsi="Arial" w:cs="Arial"/>
          <w:sz w:val="24"/>
          <w:szCs w:val="24"/>
        </w:rPr>
        <w:t xml:space="preserve">zados no site </w:t>
      </w:r>
      <w:hyperlink r:id="rId9" w:history="1">
        <w:r w:rsidRPr="009C0F1F">
          <w:rPr>
            <w:rStyle w:val="Hyperlink"/>
            <w:rFonts w:ascii="Arial" w:hAnsi="Arial" w:cs="Arial"/>
            <w:sz w:val="24"/>
            <w:szCs w:val="24"/>
          </w:rPr>
          <w:t>www.primaveradoleste.mt.gov.br</w:t>
        </w:r>
      </w:hyperlink>
      <w:r w:rsidRPr="009C0F1F">
        <w:rPr>
          <w:rFonts w:ascii="Arial" w:hAnsi="Arial" w:cs="Arial"/>
          <w:sz w:val="24"/>
          <w:szCs w:val="24"/>
        </w:rPr>
        <w:t xml:space="preserve"> </w:t>
      </w:r>
    </w:p>
    <w:p w:rsidR="007B7C95" w:rsidRPr="002E6637" w:rsidRDefault="007B7C95" w:rsidP="007B7C95">
      <w:pPr>
        <w:widowControl w:val="0"/>
        <w:autoSpaceDE w:val="0"/>
        <w:autoSpaceDN w:val="0"/>
        <w:adjustRightInd w:val="0"/>
        <w:spacing w:after="120" w:line="240" w:lineRule="auto"/>
        <w:ind w:right="-6"/>
        <w:jc w:val="both"/>
        <w:rPr>
          <w:rFonts w:ascii="Arial" w:hAnsi="Arial" w:cs="Arial"/>
          <w:sz w:val="24"/>
          <w:szCs w:val="24"/>
        </w:rPr>
      </w:pPr>
      <w:r w:rsidRPr="002E6637">
        <w:rPr>
          <w:rFonts w:ascii="Arial" w:hAnsi="Arial" w:cs="Arial"/>
          <w:b/>
          <w:sz w:val="24"/>
          <w:szCs w:val="24"/>
        </w:rPr>
        <w:t>2.3.</w:t>
      </w:r>
      <w:r w:rsidRPr="002E6637">
        <w:rPr>
          <w:rFonts w:ascii="Arial" w:hAnsi="Arial" w:cs="Arial"/>
          <w:sz w:val="24"/>
          <w:szCs w:val="24"/>
        </w:rPr>
        <w:t xml:space="preserve"> O Processo Administrativo de credenciamento estará constantemente aberto até a d</w:t>
      </w:r>
      <w:r w:rsidRPr="002E6637">
        <w:rPr>
          <w:rFonts w:ascii="Arial" w:hAnsi="Arial" w:cs="Arial"/>
          <w:sz w:val="24"/>
          <w:szCs w:val="24"/>
        </w:rPr>
        <w:t>a</w:t>
      </w:r>
      <w:r w:rsidRPr="002E6637">
        <w:rPr>
          <w:rFonts w:ascii="Arial" w:hAnsi="Arial" w:cs="Arial"/>
          <w:sz w:val="24"/>
          <w:szCs w:val="24"/>
        </w:rPr>
        <w:t xml:space="preserve">ta em que expirará sua vigência citada no Preâmbulo deste Edital. </w:t>
      </w:r>
    </w:p>
    <w:p w:rsidR="00753BFC" w:rsidRDefault="00753BFC" w:rsidP="00042258">
      <w:pPr>
        <w:widowControl w:val="0"/>
        <w:autoSpaceDE w:val="0"/>
        <w:autoSpaceDN w:val="0"/>
        <w:adjustRightInd w:val="0"/>
        <w:spacing w:after="0" w:line="453" w:lineRule="exact"/>
        <w:rPr>
          <w:rFonts w:ascii="Arial" w:hAnsi="Arial" w:cs="Arial"/>
          <w:color w:val="000000"/>
          <w:sz w:val="24"/>
          <w:szCs w:val="24"/>
        </w:rPr>
      </w:pPr>
    </w:p>
    <w:p w:rsidR="0028457E" w:rsidRPr="00EC7494" w:rsidRDefault="007B7C95" w:rsidP="00627115">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3</w:t>
      </w:r>
      <w:r w:rsidR="0028457E" w:rsidRPr="00EC7494">
        <w:rPr>
          <w:rFonts w:ascii="Arial" w:hAnsi="Arial" w:cs="Arial"/>
          <w:b/>
          <w:color w:val="000000"/>
          <w:sz w:val="24"/>
          <w:szCs w:val="24"/>
        </w:rPr>
        <w:t>. CONDIÇÕES PARA CREDENCIAMENTO</w:t>
      </w:r>
    </w:p>
    <w:p w:rsidR="0028457E" w:rsidRPr="00FA375C" w:rsidRDefault="007B7C95" w:rsidP="00FA375C">
      <w:pPr>
        <w:widowControl w:val="0"/>
        <w:autoSpaceDE w:val="0"/>
        <w:autoSpaceDN w:val="0"/>
        <w:adjustRightInd w:val="0"/>
        <w:spacing w:after="120" w:line="240" w:lineRule="auto"/>
        <w:jc w:val="both"/>
        <w:rPr>
          <w:rFonts w:ascii="Arial" w:hAnsi="Arial" w:cs="Arial"/>
          <w:color w:val="000000"/>
          <w:sz w:val="24"/>
          <w:szCs w:val="24"/>
        </w:rPr>
      </w:pPr>
      <w:r w:rsidRPr="002E6637">
        <w:rPr>
          <w:rFonts w:ascii="Arial" w:eastAsia="Times New Roman" w:hAnsi="Arial" w:cs="Arial"/>
          <w:b/>
          <w:sz w:val="24"/>
          <w:szCs w:val="24"/>
        </w:rPr>
        <w:t>3</w:t>
      </w:r>
      <w:r w:rsidRPr="00FA375C">
        <w:rPr>
          <w:rFonts w:ascii="Arial" w:eastAsia="Times New Roman" w:hAnsi="Arial" w:cs="Arial"/>
          <w:b/>
          <w:sz w:val="24"/>
          <w:szCs w:val="24"/>
        </w:rPr>
        <w:t>.1.</w:t>
      </w:r>
      <w:r w:rsidRPr="00FA375C">
        <w:rPr>
          <w:rFonts w:ascii="Arial" w:eastAsia="Times New Roman" w:hAnsi="Arial" w:cs="Arial"/>
          <w:sz w:val="24"/>
          <w:szCs w:val="24"/>
        </w:rPr>
        <w:t xml:space="preserve">  </w:t>
      </w:r>
      <w:r w:rsidR="0028457E" w:rsidRPr="00FA375C">
        <w:rPr>
          <w:rFonts w:ascii="Arial" w:hAnsi="Arial" w:cs="Arial"/>
          <w:color w:val="000000"/>
          <w:sz w:val="24"/>
          <w:szCs w:val="24"/>
        </w:rPr>
        <w:t xml:space="preserve">Os interessados em prestar os serviços no Município de </w:t>
      </w:r>
      <w:r w:rsidR="00042258" w:rsidRPr="00FA375C">
        <w:rPr>
          <w:rFonts w:ascii="Arial" w:hAnsi="Arial" w:cs="Arial"/>
          <w:color w:val="000000"/>
          <w:sz w:val="24"/>
          <w:szCs w:val="24"/>
        </w:rPr>
        <w:t>PRIMAVERA DO LESTE</w:t>
      </w:r>
      <w:r w:rsidR="0028457E" w:rsidRPr="00FA375C">
        <w:rPr>
          <w:rFonts w:ascii="Arial" w:hAnsi="Arial" w:cs="Arial"/>
          <w:color w:val="000000"/>
          <w:sz w:val="24"/>
          <w:szCs w:val="24"/>
        </w:rPr>
        <w:t xml:space="preserve"> d</w:t>
      </w:r>
      <w:r w:rsidR="0028457E" w:rsidRPr="00FA375C">
        <w:rPr>
          <w:rFonts w:ascii="Arial" w:hAnsi="Arial" w:cs="Arial"/>
          <w:color w:val="000000"/>
          <w:sz w:val="24"/>
          <w:szCs w:val="24"/>
        </w:rPr>
        <w:t>e</w:t>
      </w:r>
      <w:r w:rsidR="0028457E" w:rsidRPr="00FA375C">
        <w:rPr>
          <w:rFonts w:ascii="Arial" w:hAnsi="Arial" w:cs="Arial"/>
          <w:color w:val="000000"/>
          <w:sz w:val="24"/>
          <w:szCs w:val="24"/>
        </w:rPr>
        <w:t>verão apresentar os seguintes documentos, em original ou por cópia autenticada em tab</w:t>
      </w:r>
      <w:r w:rsidR="0028457E" w:rsidRPr="00FA375C">
        <w:rPr>
          <w:rFonts w:ascii="Arial" w:hAnsi="Arial" w:cs="Arial"/>
          <w:color w:val="000000"/>
          <w:sz w:val="24"/>
          <w:szCs w:val="24"/>
        </w:rPr>
        <w:t>e</w:t>
      </w:r>
      <w:r w:rsidR="0028457E" w:rsidRPr="00FA375C">
        <w:rPr>
          <w:rFonts w:ascii="Arial" w:hAnsi="Arial" w:cs="Arial"/>
          <w:color w:val="000000"/>
          <w:sz w:val="24"/>
          <w:szCs w:val="24"/>
        </w:rPr>
        <w:t xml:space="preserve">lionato ou pelo(s) </w:t>
      </w:r>
      <w:proofErr w:type="gramStart"/>
      <w:r w:rsidR="0028457E" w:rsidRPr="00FA375C">
        <w:rPr>
          <w:rFonts w:ascii="Arial" w:hAnsi="Arial" w:cs="Arial"/>
          <w:color w:val="000000"/>
          <w:sz w:val="24"/>
          <w:szCs w:val="24"/>
        </w:rPr>
        <w:t>servidor(</w:t>
      </w:r>
      <w:proofErr w:type="spellStart"/>
      <w:proofErr w:type="gramEnd"/>
      <w:r w:rsidR="0028457E" w:rsidRPr="00FA375C">
        <w:rPr>
          <w:rFonts w:ascii="Arial" w:hAnsi="Arial" w:cs="Arial"/>
          <w:color w:val="000000"/>
          <w:sz w:val="24"/>
          <w:szCs w:val="24"/>
        </w:rPr>
        <w:t>es</w:t>
      </w:r>
      <w:proofErr w:type="spellEnd"/>
      <w:r w:rsidR="0028457E" w:rsidRPr="00FA375C">
        <w:rPr>
          <w:rFonts w:ascii="Arial" w:hAnsi="Arial" w:cs="Arial"/>
          <w:color w:val="000000"/>
          <w:sz w:val="24"/>
          <w:szCs w:val="24"/>
        </w:rPr>
        <w:t>) encarregado(s) da recepção dos mesmos, ou, ainda, retir</w:t>
      </w:r>
      <w:r w:rsidR="0028457E" w:rsidRPr="00FA375C">
        <w:rPr>
          <w:rFonts w:ascii="Arial" w:hAnsi="Arial" w:cs="Arial"/>
          <w:color w:val="000000"/>
          <w:sz w:val="24"/>
          <w:szCs w:val="24"/>
        </w:rPr>
        <w:t>a</w:t>
      </w:r>
      <w:r w:rsidR="0028457E" w:rsidRPr="00FA375C">
        <w:rPr>
          <w:rFonts w:ascii="Arial" w:hAnsi="Arial" w:cs="Arial"/>
          <w:color w:val="000000"/>
          <w:sz w:val="24"/>
          <w:szCs w:val="24"/>
        </w:rPr>
        <w:t xml:space="preserve">dos pela internet, nos casos em que isso for possível, na sede da Prefeitura do Município de </w:t>
      </w:r>
      <w:r w:rsidR="00042258" w:rsidRPr="00FA375C">
        <w:rPr>
          <w:rFonts w:ascii="Arial" w:hAnsi="Arial" w:cs="Arial"/>
          <w:color w:val="000000"/>
          <w:sz w:val="24"/>
          <w:szCs w:val="24"/>
        </w:rPr>
        <w:t>Primavera do Leste</w:t>
      </w:r>
      <w:r w:rsidR="0028457E" w:rsidRPr="00FA375C">
        <w:rPr>
          <w:rFonts w:ascii="Arial" w:hAnsi="Arial" w:cs="Arial"/>
          <w:color w:val="000000"/>
          <w:sz w:val="24"/>
          <w:szCs w:val="24"/>
        </w:rPr>
        <w:t xml:space="preserve">, Secretaria da </w:t>
      </w:r>
      <w:r w:rsidR="00042258" w:rsidRPr="00FA375C">
        <w:rPr>
          <w:rFonts w:ascii="Arial" w:hAnsi="Arial" w:cs="Arial"/>
          <w:color w:val="000000"/>
          <w:sz w:val="24"/>
          <w:szCs w:val="24"/>
        </w:rPr>
        <w:t>Administração</w:t>
      </w:r>
      <w:r w:rsidR="0028457E" w:rsidRPr="00FA375C">
        <w:rPr>
          <w:rFonts w:ascii="Arial" w:hAnsi="Arial" w:cs="Arial"/>
          <w:color w:val="000000"/>
          <w:sz w:val="24"/>
          <w:szCs w:val="24"/>
        </w:rPr>
        <w:t xml:space="preserve">, </w:t>
      </w:r>
      <w:r w:rsidR="00042258" w:rsidRPr="00FA375C">
        <w:rPr>
          <w:rFonts w:ascii="Arial" w:hAnsi="Arial" w:cs="Arial"/>
          <w:color w:val="000000"/>
          <w:sz w:val="24"/>
          <w:szCs w:val="24"/>
        </w:rPr>
        <w:t>Setor</w:t>
      </w:r>
      <w:r w:rsidR="0028457E" w:rsidRPr="00FA375C">
        <w:rPr>
          <w:rFonts w:ascii="Arial" w:hAnsi="Arial" w:cs="Arial"/>
          <w:color w:val="000000"/>
          <w:sz w:val="24"/>
          <w:szCs w:val="24"/>
        </w:rPr>
        <w:t xml:space="preserve"> de Licitaç</w:t>
      </w:r>
      <w:r w:rsidR="00042258" w:rsidRPr="00FA375C">
        <w:rPr>
          <w:rFonts w:ascii="Arial" w:hAnsi="Arial" w:cs="Arial"/>
          <w:color w:val="000000"/>
          <w:sz w:val="24"/>
          <w:szCs w:val="24"/>
        </w:rPr>
        <w:t>ões</w:t>
      </w:r>
      <w:r w:rsidR="0028457E" w:rsidRPr="00FA375C">
        <w:rPr>
          <w:rFonts w:ascii="Arial" w:hAnsi="Arial" w:cs="Arial"/>
          <w:color w:val="000000"/>
          <w:sz w:val="24"/>
          <w:szCs w:val="24"/>
        </w:rPr>
        <w:t xml:space="preserve">, situada </w:t>
      </w:r>
      <w:r w:rsidR="00042258" w:rsidRPr="00FA375C">
        <w:rPr>
          <w:rFonts w:ascii="Arial" w:hAnsi="Arial" w:cs="Arial"/>
          <w:color w:val="000000"/>
          <w:sz w:val="24"/>
          <w:szCs w:val="24"/>
        </w:rPr>
        <w:t>na Rua Maringá</w:t>
      </w:r>
      <w:r w:rsidR="0028457E" w:rsidRPr="00FA375C">
        <w:rPr>
          <w:rFonts w:ascii="Arial" w:hAnsi="Arial" w:cs="Arial"/>
          <w:color w:val="000000"/>
          <w:sz w:val="24"/>
          <w:szCs w:val="24"/>
        </w:rPr>
        <w:t xml:space="preserve">, </w:t>
      </w:r>
      <w:r w:rsidR="00042258" w:rsidRPr="00FA375C">
        <w:rPr>
          <w:rFonts w:ascii="Arial" w:hAnsi="Arial" w:cs="Arial"/>
          <w:color w:val="000000"/>
          <w:sz w:val="24"/>
          <w:szCs w:val="24"/>
        </w:rPr>
        <w:t>444</w:t>
      </w:r>
      <w:r w:rsidRPr="00FA375C">
        <w:rPr>
          <w:rFonts w:ascii="Arial" w:hAnsi="Arial" w:cs="Arial"/>
          <w:color w:val="000000"/>
          <w:sz w:val="24"/>
          <w:szCs w:val="24"/>
        </w:rPr>
        <w:t xml:space="preserve">, </w:t>
      </w:r>
      <w:r w:rsidR="0028457E" w:rsidRPr="00FA375C">
        <w:rPr>
          <w:rFonts w:ascii="Arial" w:hAnsi="Arial" w:cs="Arial"/>
          <w:color w:val="000000"/>
          <w:sz w:val="24"/>
          <w:szCs w:val="24"/>
        </w:rPr>
        <w:t>Centro, nesta cidade, em envelope fechado, de forma a não permitir sua vi</w:t>
      </w:r>
      <w:r w:rsidR="0028457E" w:rsidRPr="00FA375C">
        <w:rPr>
          <w:rFonts w:ascii="Arial" w:hAnsi="Arial" w:cs="Arial"/>
          <w:color w:val="000000"/>
          <w:sz w:val="24"/>
          <w:szCs w:val="24"/>
        </w:rPr>
        <w:t>o</w:t>
      </w:r>
      <w:r w:rsidR="0028457E" w:rsidRPr="00FA375C">
        <w:rPr>
          <w:rFonts w:ascii="Arial" w:hAnsi="Arial" w:cs="Arial"/>
          <w:color w:val="000000"/>
          <w:sz w:val="24"/>
          <w:szCs w:val="24"/>
        </w:rPr>
        <w:t>lação, cuja parte externa deverá constar a seguinte inscrição:</w:t>
      </w:r>
    </w:p>
    <w:p w:rsidR="0028457E" w:rsidRPr="00FA375C" w:rsidRDefault="0028457E" w:rsidP="00FA375C">
      <w:pPr>
        <w:widowControl w:val="0"/>
        <w:autoSpaceDE w:val="0"/>
        <w:autoSpaceDN w:val="0"/>
        <w:adjustRightInd w:val="0"/>
        <w:spacing w:after="0" w:line="240" w:lineRule="auto"/>
        <w:jc w:val="both"/>
        <w:rPr>
          <w:rFonts w:ascii="Arial" w:hAnsi="Arial" w:cs="Arial"/>
          <w:color w:val="000000"/>
          <w:sz w:val="24"/>
          <w:szCs w:val="24"/>
        </w:rPr>
      </w:pPr>
      <w:r w:rsidRPr="00FA375C">
        <w:rPr>
          <w:rFonts w:ascii="Arial" w:hAnsi="Arial" w:cs="Arial"/>
          <w:color w:val="000000"/>
          <w:sz w:val="24"/>
          <w:szCs w:val="24"/>
        </w:rPr>
        <w:t>Envelope: Documentação/Habilitação</w:t>
      </w:r>
    </w:p>
    <w:p w:rsidR="0028457E" w:rsidRPr="00FA375C" w:rsidRDefault="0028457E" w:rsidP="00FA375C">
      <w:pPr>
        <w:widowControl w:val="0"/>
        <w:autoSpaceDE w:val="0"/>
        <w:autoSpaceDN w:val="0"/>
        <w:adjustRightInd w:val="0"/>
        <w:spacing w:after="0" w:line="240" w:lineRule="auto"/>
        <w:jc w:val="both"/>
        <w:rPr>
          <w:rFonts w:ascii="Arial" w:hAnsi="Arial" w:cs="Arial"/>
          <w:color w:val="000000"/>
          <w:sz w:val="24"/>
          <w:szCs w:val="24"/>
        </w:rPr>
      </w:pPr>
      <w:r w:rsidRPr="00FA375C">
        <w:rPr>
          <w:rFonts w:ascii="Arial" w:hAnsi="Arial" w:cs="Arial"/>
          <w:color w:val="000000"/>
          <w:sz w:val="24"/>
          <w:szCs w:val="24"/>
        </w:rPr>
        <w:t xml:space="preserve">PARA MUNICÍPIO DE </w:t>
      </w:r>
      <w:r w:rsidR="00042258" w:rsidRPr="00FA375C">
        <w:rPr>
          <w:rFonts w:ascii="Arial" w:hAnsi="Arial" w:cs="Arial"/>
          <w:color w:val="000000"/>
          <w:sz w:val="24"/>
          <w:szCs w:val="24"/>
        </w:rPr>
        <w:t>PRIMAVERA DO LESTE</w:t>
      </w:r>
    </w:p>
    <w:p w:rsidR="0028457E" w:rsidRPr="00FA375C" w:rsidRDefault="0028457E" w:rsidP="00FA375C">
      <w:pPr>
        <w:widowControl w:val="0"/>
        <w:autoSpaceDE w:val="0"/>
        <w:autoSpaceDN w:val="0"/>
        <w:adjustRightInd w:val="0"/>
        <w:spacing w:after="0" w:line="240" w:lineRule="auto"/>
        <w:jc w:val="both"/>
        <w:rPr>
          <w:rFonts w:ascii="Arial" w:hAnsi="Arial" w:cs="Arial"/>
          <w:color w:val="000000"/>
          <w:sz w:val="24"/>
          <w:szCs w:val="24"/>
        </w:rPr>
      </w:pPr>
      <w:r w:rsidRPr="00FA375C">
        <w:rPr>
          <w:rFonts w:ascii="Arial" w:hAnsi="Arial" w:cs="Arial"/>
          <w:color w:val="000000"/>
          <w:sz w:val="24"/>
          <w:szCs w:val="24"/>
        </w:rPr>
        <w:t xml:space="preserve">EDITAL DE CREDENCIAMENTO MÉDICO Nº </w:t>
      </w:r>
      <w:r w:rsidR="007B7C95" w:rsidRPr="00FA375C">
        <w:rPr>
          <w:rFonts w:ascii="Arial" w:hAnsi="Arial" w:cs="Arial"/>
          <w:color w:val="000000"/>
          <w:sz w:val="24"/>
          <w:szCs w:val="24"/>
        </w:rPr>
        <w:t>010/2017</w:t>
      </w:r>
    </w:p>
    <w:p w:rsidR="00627115" w:rsidRPr="00FA375C" w:rsidRDefault="0028457E" w:rsidP="00FA375C">
      <w:pPr>
        <w:widowControl w:val="0"/>
        <w:autoSpaceDE w:val="0"/>
        <w:autoSpaceDN w:val="0"/>
        <w:adjustRightInd w:val="0"/>
        <w:spacing w:after="0" w:line="240" w:lineRule="auto"/>
        <w:jc w:val="both"/>
        <w:rPr>
          <w:rFonts w:ascii="Arial" w:hAnsi="Arial" w:cs="Arial"/>
          <w:color w:val="000000"/>
          <w:sz w:val="24"/>
          <w:szCs w:val="24"/>
        </w:rPr>
      </w:pPr>
      <w:r w:rsidRPr="00FA375C">
        <w:rPr>
          <w:rFonts w:ascii="Arial" w:hAnsi="Arial" w:cs="Arial"/>
          <w:color w:val="000000"/>
          <w:sz w:val="24"/>
          <w:szCs w:val="24"/>
        </w:rPr>
        <w:t>NOME DO PROPONENTE</w:t>
      </w:r>
      <w:r w:rsidR="0037676F" w:rsidRPr="00FA375C">
        <w:rPr>
          <w:rFonts w:ascii="Arial" w:hAnsi="Arial" w:cs="Arial"/>
          <w:color w:val="000000"/>
          <w:sz w:val="24"/>
          <w:szCs w:val="24"/>
        </w:rPr>
        <w:t>:</w:t>
      </w:r>
    </w:p>
    <w:p w:rsidR="0037676F" w:rsidRPr="00FA375C" w:rsidRDefault="0037676F" w:rsidP="00FA375C">
      <w:pPr>
        <w:widowControl w:val="0"/>
        <w:autoSpaceDE w:val="0"/>
        <w:autoSpaceDN w:val="0"/>
        <w:adjustRightInd w:val="0"/>
        <w:spacing w:after="120" w:line="240" w:lineRule="auto"/>
        <w:jc w:val="both"/>
        <w:rPr>
          <w:rFonts w:ascii="Arial" w:hAnsi="Arial" w:cs="Arial"/>
          <w:color w:val="000000"/>
          <w:sz w:val="24"/>
          <w:szCs w:val="24"/>
        </w:rPr>
      </w:pPr>
      <w:r w:rsidRPr="00FA375C">
        <w:rPr>
          <w:rFonts w:ascii="Arial" w:hAnsi="Arial" w:cs="Arial"/>
          <w:color w:val="000000"/>
          <w:sz w:val="24"/>
          <w:szCs w:val="24"/>
        </w:rPr>
        <w:t>ESPECIALIDADE:</w:t>
      </w:r>
    </w:p>
    <w:p w:rsidR="007B7C95" w:rsidRPr="00FA375C" w:rsidRDefault="007B7C95" w:rsidP="00FA375C">
      <w:pPr>
        <w:spacing w:after="120" w:line="240" w:lineRule="auto"/>
        <w:jc w:val="both"/>
        <w:rPr>
          <w:rFonts w:ascii="Arial" w:eastAsia="Times New Roman" w:hAnsi="Arial" w:cs="Arial"/>
          <w:sz w:val="24"/>
          <w:szCs w:val="24"/>
        </w:rPr>
      </w:pPr>
      <w:r w:rsidRPr="00FA375C">
        <w:rPr>
          <w:rFonts w:ascii="Arial" w:eastAsia="Times New Roman" w:hAnsi="Arial" w:cs="Arial"/>
          <w:b/>
          <w:sz w:val="24"/>
          <w:szCs w:val="24"/>
        </w:rPr>
        <w:t>3.2.</w:t>
      </w:r>
      <w:r w:rsidRPr="00FA375C">
        <w:rPr>
          <w:rFonts w:ascii="Arial" w:eastAsia="Times New Roman" w:hAnsi="Arial" w:cs="Arial"/>
          <w:sz w:val="24"/>
          <w:szCs w:val="24"/>
        </w:rPr>
        <w:t xml:space="preserve">  Os interessados poderão fazer-se representar por procurador ou pessoa devidamente credenciada, nos termos a seguir: </w:t>
      </w:r>
    </w:p>
    <w:p w:rsidR="007B7C95" w:rsidRPr="00FA375C" w:rsidRDefault="007B7C95" w:rsidP="00FA375C">
      <w:pPr>
        <w:spacing w:after="120" w:line="240" w:lineRule="auto"/>
        <w:jc w:val="both"/>
        <w:rPr>
          <w:rFonts w:ascii="Arial" w:eastAsia="Times New Roman" w:hAnsi="Arial" w:cs="Arial"/>
          <w:sz w:val="24"/>
          <w:szCs w:val="24"/>
        </w:rPr>
      </w:pPr>
      <w:r w:rsidRPr="00FA375C">
        <w:rPr>
          <w:rFonts w:ascii="Arial" w:eastAsia="Times New Roman" w:hAnsi="Arial" w:cs="Arial"/>
          <w:b/>
          <w:sz w:val="24"/>
          <w:szCs w:val="24"/>
        </w:rPr>
        <w:t>a)</w:t>
      </w:r>
      <w:r w:rsidRPr="00FA375C">
        <w:rPr>
          <w:rFonts w:ascii="Arial" w:eastAsia="Times New Roman" w:hAnsi="Arial" w:cs="Arial"/>
          <w:sz w:val="24"/>
          <w:szCs w:val="24"/>
        </w:rPr>
        <w:t xml:space="preserve"> tratando-se de representante legal de sociedade empresária, ou empresário individual, cópia autenticada do Ato Constitutivo, Estatuto ou Contrato Social e vigor (desde o contrato originário e posteriores alterações ou do contrato consolidado e posteriores alterações), devidamente registrado na Junta Comercial em se tratando de</w:t>
      </w:r>
      <w:proofErr w:type="gramStart"/>
      <w:r w:rsidRPr="00FA375C">
        <w:rPr>
          <w:rFonts w:ascii="Arial" w:eastAsia="Times New Roman" w:hAnsi="Arial" w:cs="Arial"/>
          <w:sz w:val="24"/>
          <w:szCs w:val="24"/>
        </w:rPr>
        <w:t xml:space="preserve">  </w:t>
      </w:r>
      <w:proofErr w:type="gramEnd"/>
      <w:r w:rsidRPr="00FA375C">
        <w:rPr>
          <w:rFonts w:ascii="Arial" w:eastAsia="Times New Roman" w:hAnsi="Arial" w:cs="Arial"/>
          <w:sz w:val="24"/>
          <w:szCs w:val="24"/>
        </w:rPr>
        <w:t>Sociedades Comerciais, e, no caso de Sociedades por Ações, acompanhado de documentos de eleição de seus a</w:t>
      </w:r>
      <w:r w:rsidRPr="00FA375C">
        <w:rPr>
          <w:rFonts w:ascii="Arial" w:eastAsia="Times New Roman" w:hAnsi="Arial" w:cs="Arial"/>
          <w:sz w:val="24"/>
          <w:szCs w:val="24"/>
        </w:rPr>
        <w:t>d</w:t>
      </w:r>
      <w:r w:rsidRPr="00FA375C">
        <w:rPr>
          <w:rFonts w:ascii="Arial" w:eastAsia="Times New Roman" w:hAnsi="Arial" w:cs="Arial"/>
          <w:sz w:val="24"/>
          <w:szCs w:val="24"/>
        </w:rPr>
        <w:t>ministradores; ou o Ato Constitutivo devidamente registrado no Cartório de Registro Civil  de  Pessoas  Jurídicas  tratando-se  de  Sociedades  Civis,  acompanhado  de  prova  da diretoria  em  exercício;  no  qual  estejam  expressos  seus  poderes  para exercerem  d</w:t>
      </w:r>
      <w:r w:rsidRPr="00FA375C">
        <w:rPr>
          <w:rFonts w:ascii="Arial" w:eastAsia="Times New Roman" w:hAnsi="Arial" w:cs="Arial"/>
          <w:sz w:val="24"/>
          <w:szCs w:val="24"/>
        </w:rPr>
        <w:t>i</w:t>
      </w:r>
      <w:r w:rsidRPr="00FA375C">
        <w:rPr>
          <w:rFonts w:ascii="Arial" w:eastAsia="Times New Roman" w:hAnsi="Arial" w:cs="Arial"/>
          <w:sz w:val="24"/>
          <w:szCs w:val="24"/>
        </w:rPr>
        <w:t xml:space="preserve">reitos e assumir obrigações em decorrência de tal investidura. </w:t>
      </w:r>
    </w:p>
    <w:p w:rsidR="007B7C95" w:rsidRPr="00FA375C" w:rsidRDefault="007B7C95" w:rsidP="00FA375C">
      <w:pPr>
        <w:spacing w:after="120" w:line="240" w:lineRule="auto"/>
        <w:jc w:val="both"/>
        <w:rPr>
          <w:rFonts w:ascii="Arial" w:eastAsia="Times New Roman" w:hAnsi="Arial" w:cs="Arial"/>
          <w:sz w:val="24"/>
          <w:szCs w:val="24"/>
        </w:rPr>
      </w:pPr>
      <w:r w:rsidRPr="00FA375C">
        <w:rPr>
          <w:rFonts w:ascii="Arial" w:eastAsia="Times New Roman" w:hAnsi="Arial" w:cs="Arial"/>
          <w:b/>
          <w:sz w:val="24"/>
          <w:szCs w:val="24"/>
        </w:rPr>
        <w:t>b)</w:t>
      </w:r>
      <w:r w:rsidRPr="00FA375C">
        <w:rPr>
          <w:rFonts w:ascii="Arial" w:eastAsia="Times New Roman" w:hAnsi="Arial" w:cs="Arial"/>
          <w:sz w:val="24"/>
          <w:szCs w:val="24"/>
        </w:rPr>
        <w:t xml:space="preserve"> tratando-se de procurador, procuração por instrumento público ou particular, com firma reconhecida, da qual constem poderes específicos para interpor recursos e desistir de sua interposição e praticar todos os demais atos pertinentes ao certame, acompanhada do co</w:t>
      </w:r>
      <w:r w:rsidRPr="00FA375C">
        <w:rPr>
          <w:rFonts w:ascii="Arial" w:eastAsia="Times New Roman" w:hAnsi="Arial" w:cs="Arial"/>
          <w:sz w:val="24"/>
          <w:szCs w:val="24"/>
        </w:rPr>
        <w:t>r</w:t>
      </w:r>
      <w:r w:rsidRPr="00FA375C">
        <w:rPr>
          <w:rFonts w:ascii="Arial" w:eastAsia="Times New Roman" w:hAnsi="Arial" w:cs="Arial"/>
          <w:sz w:val="24"/>
          <w:szCs w:val="24"/>
        </w:rPr>
        <w:t>respondente documento, dentre os indicados na alínea "a", que comprove os poderes do mandante para a outorga.</w:t>
      </w:r>
    </w:p>
    <w:p w:rsidR="007B7C95" w:rsidRPr="00FA375C" w:rsidRDefault="007B7C95" w:rsidP="00FA375C">
      <w:pPr>
        <w:spacing w:after="120" w:line="240" w:lineRule="auto"/>
        <w:jc w:val="both"/>
        <w:rPr>
          <w:rFonts w:ascii="Arial" w:eastAsia="Times New Roman" w:hAnsi="Arial" w:cs="Arial"/>
          <w:sz w:val="24"/>
          <w:szCs w:val="24"/>
        </w:rPr>
      </w:pPr>
      <w:r w:rsidRPr="00FA375C">
        <w:rPr>
          <w:rFonts w:ascii="Arial" w:eastAsia="Times New Roman" w:hAnsi="Arial" w:cs="Arial"/>
          <w:b/>
          <w:sz w:val="24"/>
          <w:szCs w:val="24"/>
        </w:rPr>
        <w:lastRenderedPageBreak/>
        <w:t>c)</w:t>
      </w:r>
      <w:r w:rsidRPr="00FA375C">
        <w:rPr>
          <w:rFonts w:ascii="Arial" w:eastAsia="Times New Roman" w:hAnsi="Arial" w:cs="Arial"/>
          <w:sz w:val="24"/>
          <w:szCs w:val="24"/>
        </w:rPr>
        <w:t xml:space="preserve"> O representante (legal ou procurador) da empresa interessada deverá identificar-se ex</w:t>
      </w:r>
      <w:r w:rsidRPr="00FA375C">
        <w:rPr>
          <w:rFonts w:ascii="Arial" w:eastAsia="Times New Roman" w:hAnsi="Arial" w:cs="Arial"/>
          <w:sz w:val="24"/>
          <w:szCs w:val="24"/>
        </w:rPr>
        <w:t>i</w:t>
      </w:r>
      <w:r w:rsidRPr="00FA375C">
        <w:rPr>
          <w:rFonts w:ascii="Arial" w:eastAsia="Times New Roman" w:hAnsi="Arial" w:cs="Arial"/>
          <w:sz w:val="24"/>
          <w:szCs w:val="24"/>
        </w:rPr>
        <w:t xml:space="preserve">bindo documento oficial que contenha foto;  </w:t>
      </w:r>
    </w:p>
    <w:p w:rsidR="007B7C95" w:rsidRPr="00FA375C" w:rsidRDefault="007B7C95" w:rsidP="00FA375C">
      <w:pPr>
        <w:spacing w:after="120" w:line="240" w:lineRule="auto"/>
        <w:jc w:val="both"/>
        <w:rPr>
          <w:rFonts w:ascii="Arial" w:eastAsia="Times New Roman" w:hAnsi="Arial" w:cs="Arial"/>
          <w:sz w:val="24"/>
          <w:szCs w:val="24"/>
        </w:rPr>
      </w:pPr>
      <w:r w:rsidRPr="00FA375C">
        <w:rPr>
          <w:rFonts w:ascii="Arial" w:eastAsia="Times New Roman" w:hAnsi="Arial" w:cs="Arial"/>
          <w:b/>
          <w:sz w:val="24"/>
          <w:szCs w:val="24"/>
        </w:rPr>
        <w:t>3.3.</w:t>
      </w:r>
      <w:r w:rsidRPr="00FA375C">
        <w:rPr>
          <w:rFonts w:ascii="Arial" w:eastAsia="Times New Roman" w:hAnsi="Arial" w:cs="Arial"/>
          <w:sz w:val="24"/>
          <w:szCs w:val="24"/>
        </w:rPr>
        <w:t xml:space="preserve"> Da reunião, ou das reuniões realizadas para abertura dos envelopes, bem como d</w:t>
      </w:r>
      <w:r w:rsidRPr="00FA375C">
        <w:rPr>
          <w:rFonts w:ascii="Arial" w:eastAsia="Times New Roman" w:hAnsi="Arial" w:cs="Arial"/>
          <w:sz w:val="24"/>
          <w:szCs w:val="24"/>
        </w:rPr>
        <w:t>a</w:t>
      </w:r>
      <w:r w:rsidRPr="00FA375C">
        <w:rPr>
          <w:rFonts w:ascii="Arial" w:eastAsia="Times New Roman" w:hAnsi="Arial" w:cs="Arial"/>
          <w:sz w:val="24"/>
          <w:szCs w:val="24"/>
        </w:rPr>
        <w:t>quelas realizadas em sessões reservadas da Comissão, serão lavradas Atas Circunstanc</w:t>
      </w:r>
      <w:r w:rsidRPr="00FA375C">
        <w:rPr>
          <w:rFonts w:ascii="Arial" w:eastAsia="Times New Roman" w:hAnsi="Arial" w:cs="Arial"/>
          <w:sz w:val="24"/>
          <w:szCs w:val="24"/>
        </w:rPr>
        <w:t>i</w:t>
      </w:r>
      <w:r w:rsidRPr="00FA375C">
        <w:rPr>
          <w:rFonts w:ascii="Arial" w:eastAsia="Times New Roman" w:hAnsi="Arial" w:cs="Arial"/>
          <w:sz w:val="24"/>
          <w:szCs w:val="24"/>
        </w:rPr>
        <w:t xml:space="preserve">adas. </w:t>
      </w:r>
    </w:p>
    <w:p w:rsidR="007B7C95" w:rsidRPr="00FA375C" w:rsidRDefault="007B7C95" w:rsidP="00FA375C">
      <w:pPr>
        <w:spacing w:after="120" w:line="240" w:lineRule="auto"/>
        <w:jc w:val="both"/>
        <w:rPr>
          <w:rFonts w:ascii="Arial" w:eastAsia="Times New Roman" w:hAnsi="Arial" w:cs="Arial"/>
          <w:b/>
          <w:sz w:val="24"/>
          <w:szCs w:val="24"/>
        </w:rPr>
      </w:pPr>
      <w:r w:rsidRPr="00FA375C">
        <w:rPr>
          <w:rFonts w:ascii="Arial" w:eastAsia="Times New Roman" w:hAnsi="Arial" w:cs="Arial"/>
          <w:b/>
          <w:sz w:val="24"/>
          <w:szCs w:val="24"/>
        </w:rPr>
        <w:t xml:space="preserve">3.4. Não será permitida a participação neste Credenciamento: </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a)</w:t>
      </w:r>
      <w:r w:rsidRPr="00FA375C">
        <w:rPr>
          <w:rFonts w:ascii="Arial" w:hAnsi="Arial" w:cs="Arial"/>
          <w:sz w:val="24"/>
          <w:szCs w:val="24"/>
        </w:rPr>
        <w:t xml:space="preserve"> Consórcio de empresas, qualquer que seja sua forma de constituição;</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b)</w:t>
      </w:r>
      <w:r w:rsidRPr="00FA375C">
        <w:rPr>
          <w:rFonts w:ascii="Arial" w:hAnsi="Arial" w:cs="Arial"/>
          <w:sz w:val="24"/>
          <w:szCs w:val="24"/>
        </w:rPr>
        <w:t xml:space="preserve"> Empresas, que por qualquer motivo, estejam declaradas inidôneas perante a Admini</w:t>
      </w:r>
      <w:r w:rsidRPr="00FA375C">
        <w:rPr>
          <w:rFonts w:ascii="Arial" w:hAnsi="Arial" w:cs="Arial"/>
          <w:sz w:val="24"/>
          <w:szCs w:val="24"/>
        </w:rPr>
        <w:t>s</w:t>
      </w:r>
      <w:r w:rsidRPr="00FA375C">
        <w:rPr>
          <w:rFonts w:ascii="Arial" w:hAnsi="Arial" w:cs="Arial"/>
          <w:sz w:val="24"/>
          <w:szCs w:val="24"/>
        </w:rPr>
        <w:t>tração Pública, Direta ou Indireta, Federal, Estadual ou Municipal, ou que tenham sido p</w:t>
      </w:r>
      <w:r w:rsidRPr="00FA375C">
        <w:rPr>
          <w:rFonts w:ascii="Arial" w:hAnsi="Arial" w:cs="Arial"/>
          <w:sz w:val="24"/>
          <w:szCs w:val="24"/>
        </w:rPr>
        <w:t>u</w:t>
      </w:r>
      <w:r w:rsidRPr="00FA375C">
        <w:rPr>
          <w:rFonts w:ascii="Arial" w:hAnsi="Arial" w:cs="Arial"/>
          <w:sz w:val="24"/>
          <w:szCs w:val="24"/>
        </w:rPr>
        <w:t>nidas com suspensão do direito de licitar ou contratar com esta Prefeitura, desde que o ato tenha sido publicado no Diário Oficial da União, do Estado ou do Município, pelo Órgão que o praticou;</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c)</w:t>
      </w:r>
      <w:r w:rsidRPr="00FA375C">
        <w:rPr>
          <w:rFonts w:ascii="Arial" w:hAnsi="Arial" w:cs="Arial"/>
          <w:sz w:val="24"/>
          <w:szCs w:val="24"/>
        </w:rPr>
        <w:t xml:space="preserve"> Empresas que estejam sob falência, concurso de credores, dissolução e liquidação;</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d)</w:t>
      </w:r>
      <w:r w:rsidRPr="00FA375C">
        <w:rPr>
          <w:rFonts w:ascii="Arial" w:hAnsi="Arial" w:cs="Arial"/>
          <w:sz w:val="24"/>
          <w:szCs w:val="24"/>
        </w:rPr>
        <w:t xml:space="preserve"> Empresas que possuam entre seus sócios servidores desta Prefeitura;</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e)</w:t>
      </w:r>
      <w:r w:rsidRPr="00FA375C">
        <w:rPr>
          <w:rFonts w:ascii="Arial" w:hAnsi="Arial" w:cs="Arial"/>
          <w:sz w:val="24"/>
          <w:szCs w:val="24"/>
        </w:rPr>
        <w:t xml:space="preserve"> Empresas estrangeiras que não funcionem no país;</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f)</w:t>
      </w:r>
      <w:r w:rsidRPr="00FA375C">
        <w:rPr>
          <w:rFonts w:ascii="Arial" w:hAnsi="Arial" w:cs="Arial"/>
          <w:sz w:val="24"/>
          <w:szCs w:val="24"/>
        </w:rPr>
        <w:t xml:space="preserve"> Empresas do mesmo grupo econômico ou com sócios comuns;</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 xml:space="preserve">g) </w:t>
      </w:r>
      <w:r w:rsidRPr="00FA375C">
        <w:rPr>
          <w:rFonts w:ascii="Arial" w:hAnsi="Arial" w:cs="Arial"/>
          <w:sz w:val="24"/>
          <w:szCs w:val="24"/>
        </w:rPr>
        <w:t>Empresas de propriedade de servidor público ou agente político, ou com parentesco até o terceiro grau destes, que for detentor de poder de influência sobre o resultado do cert</w:t>
      </w:r>
      <w:r w:rsidRPr="00FA375C">
        <w:rPr>
          <w:rFonts w:ascii="Arial" w:hAnsi="Arial" w:cs="Arial"/>
          <w:sz w:val="24"/>
          <w:szCs w:val="24"/>
        </w:rPr>
        <w:t>a</w:t>
      </w:r>
      <w:r w:rsidRPr="00FA375C">
        <w:rPr>
          <w:rFonts w:ascii="Arial" w:hAnsi="Arial" w:cs="Arial"/>
          <w:sz w:val="24"/>
          <w:szCs w:val="24"/>
        </w:rPr>
        <w:t>me, considerado todo aquele que participa, direta ou indiretamente, das etapas do proce</w:t>
      </w:r>
      <w:r w:rsidRPr="00FA375C">
        <w:rPr>
          <w:rFonts w:ascii="Arial" w:hAnsi="Arial" w:cs="Arial"/>
          <w:sz w:val="24"/>
          <w:szCs w:val="24"/>
        </w:rPr>
        <w:t>s</w:t>
      </w:r>
      <w:r w:rsidRPr="00FA375C">
        <w:rPr>
          <w:rFonts w:ascii="Arial" w:hAnsi="Arial" w:cs="Arial"/>
          <w:sz w:val="24"/>
          <w:szCs w:val="24"/>
        </w:rPr>
        <w:t xml:space="preserve">so de licitação, nos termos da Resolução de Consulta nº 05/2016 do </w:t>
      </w:r>
      <w:proofErr w:type="spellStart"/>
      <w:r w:rsidRPr="00FA375C">
        <w:rPr>
          <w:rFonts w:ascii="Arial" w:hAnsi="Arial" w:cs="Arial"/>
          <w:sz w:val="24"/>
          <w:szCs w:val="24"/>
        </w:rPr>
        <w:t>TCE-MT</w:t>
      </w:r>
      <w:proofErr w:type="spellEnd"/>
      <w:r w:rsidRPr="00FA375C">
        <w:rPr>
          <w:rFonts w:ascii="Arial" w:hAnsi="Arial" w:cs="Arial"/>
          <w:sz w:val="24"/>
          <w:szCs w:val="24"/>
        </w:rPr>
        <w:t>;</w:t>
      </w:r>
    </w:p>
    <w:p w:rsidR="00FA375C" w:rsidRPr="00FA375C" w:rsidRDefault="00FA375C" w:rsidP="00FA375C">
      <w:pPr>
        <w:widowControl w:val="0"/>
        <w:autoSpaceDE w:val="0"/>
        <w:spacing w:after="120" w:line="240" w:lineRule="auto"/>
        <w:jc w:val="both"/>
        <w:rPr>
          <w:rFonts w:ascii="Arial" w:hAnsi="Arial" w:cs="Arial"/>
          <w:b/>
          <w:sz w:val="24"/>
          <w:szCs w:val="24"/>
        </w:rPr>
      </w:pPr>
      <w:r w:rsidRPr="00FA375C">
        <w:rPr>
          <w:rFonts w:ascii="Arial" w:hAnsi="Arial" w:cs="Arial"/>
          <w:b/>
          <w:sz w:val="24"/>
          <w:szCs w:val="24"/>
        </w:rPr>
        <w:t>h)</w:t>
      </w:r>
      <w:r w:rsidRPr="00FA375C">
        <w:rPr>
          <w:rFonts w:ascii="Arial" w:hAnsi="Arial" w:cs="Arial"/>
          <w:sz w:val="24"/>
          <w:szCs w:val="24"/>
        </w:rPr>
        <w:t xml:space="preserve"> Que, embora qualificadas como microempresas ou empresas de pequeno porte, inc</w:t>
      </w:r>
      <w:r w:rsidRPr="00FA375C">
        <w:rPr>
          <w:rFonts w:ascii="Arial" w:hAnsi="Arial" w:cs="Arial"/>
          <w:sz w:val="24"/>
          <w:szCs w:val="24"/>
        </w:rPr>
        <w:t>i</w:t>
      </w:r>
      <w:r w:rsidRPr="00FA375C">
        <w:rPr>
          <w:rFonts w:ascii="Arial" w:hAnsi="Arial" w:cs="Arial"/>
          <w:sz w:val="24"/>
          <w:szCs w:val="24"/>
        </w:rPr>
        <w:t>dam em qualquer das vedações do artigo 3°, parágrafo 4°, da Lei Complementar n° 123, de 2006;</w:t>
      </w:r>
    </w:p>
    <w:p w:rsidR="00FA375C" w:rsidRPr="00FA375C" w:rsidRDefault="00FA375C" w:rsidP="00FA375C">
      <w:pPr>
        <w:widowControl w:val="0"/>
        <w:spacing w:after="120" w:line="240" w:lineRule="auto"/>
        <w:jc w:val="both"/>
        <w:rPr>
          <w:rFonts w:ascii="Arial" w:hAnsi="Arial" w:cs="Arial"/>
          <w:sz w:val="24"/>
          <w:szCs w:val="24"/>
        </w:rPr>
      </w:pPr>
      <w:r w:rsidRPr="00FA375C">
        <w:rPr>
          <w:rFonts w:ascii="Arial" w:hAnsi="Arial" w:cs="Arial"/>
          <w:b/>
          <w:sz w:val="24"/>
          <w:szCs w:val="24"/>
        </w:rPr>
        <w:t>3.</w:t>
      </w:r>
      <w:r>
        <w:rPr>
          <w:rFonts w:ascii="Arial" w:hAnsi="Arial" w:cs="Arial"/>
          <w:b/>
          <w:sz w:val="24"/>
          <w:szCs w:val="24"/>
        </w:rPr>
        <w:t>5</w:t>
      </w:r>
      <w:r w:rsidRPr="00FA375C">
        <w:rPr>
          <w:rFonts w:ascii="Arial" w:hAnsi="Arial" w:cs="Arial"/>
          <w:b/>
          <w:sz w:val="24"/>
          <w:szCs w:val="24"/>
        </w:rPr>
        <w:t>.</w:t>
      </w:r>
      <w:r w:rsidRPr="00FA375C">
        <w:rPr>
          <w:rFonts w:ascii="Arial" w:hAnsi="Arial" w:cs="Arial"/>
          <w:sz w:val="24"/>
          <w:szCs w:val="24"/>
        </w:rPr>
        <w:t xml:space="preserve"> Sob pena de inabilitação ou desclassificação, todos os documentos apresentados d</w:t>
      </w:r>
      <w:r w:rsidRPr="00FA375C">
        <w:rPr>
          <w:rFonts w:ascii="Arial" w:hAnsi="Arial" w:cs="Arial"/>
          <w:sz w:val="24"/>
          <w:szCs w:val="24"/>
        </w:rPr>
        <w:t>e</w:t>
      </w:r>
      <w:r w:rsidRPr="00FA375C">
        <w:rPr>
          <w:rFonts w:ascii="Arial" w:hAnsi="Arial" w:cs="Arial"/>
          <w:sz w:val="24"/>
          <w:szCs w:val="24"/>
        </w:rPr>
        <w:t>verão referir-se ao mesmo</w:t>
      </w:r>
      <w:r w:rsidRPr="00FA375C">
        <w:rPr>
          <w:rFonts w:ascii="Arial" w:hAnsi="Arial" w:cs="Arial"/>
          <w:b/>
          <w:sz w:val="24"/>
          <w:szCs w:val="24"/>
        </w:rPr>
        <w:t xml:space="preserve"> </w:t>
      </w:r>
      <w:r w:rsidRPr="00FA375C">
        <w:rPr>
          <w:rFonts w:ascii="Arial" w:hAnsi="Arial" w:cs="Arial"/>
          <w:sz w:val="24"/>
          <w:szCs w:val="24"/>
        </w:rPr>
        <w:t>CNPJ constante na proposta de preços;</w:t>
      </w:r>
    </w:p>
    <w:p w:rsidR="00FA375C" w:rsidRPr="00FA375C" w:rsidRDefault="00FA375C" w:rsidP="00FA375C">
      <w:pPr>
        <w:pStyle w:val="Corpodetexto"/>
        <w:widowControl w:val="0"/>
        <w:spacing w:after="120"/>
        <w:ind w:right="0"/>
        <w:rPr>
          <w:rFonts w:ascii="Arial" w:hAnsi="Arial" w:cs="Arial"/>
          <w:sz w:val="24"/>
          <w:szCs w:val="24"/>
        </w:rPr>
      </w:pPr>
      <w:r w:rsidRPr="00FA375C">
        <w:rPr>
          <w:rFonts w:ascii="Arial" w:hAnsi="Arial" w:cs="Arial"/>
          <w:b/>
          <w:sz w:val="24"/>
          <w:szCs w:val="24"/>
        </w:rPr>
        <w:t>3.</w:t>
      </w:r>
      <w:r>
        <w:rPr>
          <w:rFonts w:ascii="Arial" w:hAnsi="Arial" w:cs="Arial"/>
          <w:b/>
          <w:sz w:val="24"/>
          <w:szCs w:val="24"/>
        </w:rPr>
        <w:t>6</w:t>
      </w:r>
      <w:r w:rsidRPr="00FA375C">
        <w:rPr>
          <w:rFonts w:ascii="Arial" w:hAnsi="Arial" w:cs="Arial"/>
          <w:b/>
          <w:sz w:val="24"/>
          <w:szCs w:val="24"/>
        </w:rPr>
        <w:t>.</w:t>
      </w:r>
      <w:r w:rsidRPr="00FA375C">
        <w:rPr>
          <w:rFonts w:ascii="Arial" w:hAnsi="Arial" w:cs="Arial"/>
          <w:sz w:val="24"/>
          <w:szCs w:val="24"/>
        </w:rPr>
        <w:t xml:space="preserve"> A não observância das alíneas anteriores por parte da empresa ensejará as sanções e penalidades legais aplicáveis.</w:t>
      </w:r>
    </w:p>
    <w:p w:rsidR="00FA375C" w:rsidRPr="00FA375C" w:rsidRDefault="00FA375C" w:rsidP="00FA375C">
      <w:pPr>
        <w:widowControl w:val="0"/>
        <w:autoSpaceDE w:val="0"/>
        <w:autoSpaceDN w:val="0"/>
        <w:adjustRightInd w:val="0"/>
        <w:spacing w:after="120" w:line="240" w:lineRule="auto"/>
        <w:jc w:val="both"/>
        <w:rPr>
          <w:rFonts w:ascii="Arial" w:hAnsi="Arial" w:cs="Arial"/>
          <w:color w:val="000000"/>
          <w:sz w:val="24"/>
          <w:szCs w:val="24"/>
        </w:rPr>
      </w:pPr>
      <w:r w:rsidRPr="00FA375C">
        <w:rPr>
          <w:rFonts w:ascii="Arial" w:hAnsi="Arial" w:cs="Arial"/>
          <w:b/>
          <w:bCs/>
          <w:color w:val="000000"/>
          <w:sz w:val="24"/>
          <w:szCs w:val="24"/>
        </w:rPr>
        <w:t>3.</w:t>
      </w:r>
      <w:r>
        <w:rPr>
          <w:rFonts w:ascii="Arial" w:hAnsi="Arial" w:cs="Arial"/>
          <w:b/>
          <w:bCs/>
          <w:color w:val="000000"/>
          <w:sz w:val="24"/>
          <w:szCs w:val="24"/>
        </w:rPr>
        <w:t>7</w:t>
      </w:r>
      <w:r w:rsidRPr="00FA375C">
        <w:rPr>
          <w:rFonts w:ascii="Arial" w:hAnsi="Arial" w:cs="Arial"/>
          <w:b/>
          <w:bCs/>
          <w:color w:val="000000"/>
          <w:sz w:val="24"/>
          <w:szCs w:val="24"/>
        </w:rPr>
        <w:t xml:space="preserve"> </w:t>
      </w:r>
      <w:r w:rsidRPr="00FA375C">
        <w:rPr>
          <w:rFonts w:ascii="Arial" w:hAnsi="Arial" w:cs="Arial"/>
          <w:color w:val="000000"/>
          <w:sz w:val="24"/>
          <w:szCs w:val="24"/>
        </w:rPr>
        <w:t>Não poderão participar do presente certame empresas que estejam incluídas, como inidôneas, em um dos cadastros abaixo:</w:t>
      </w:r>
    </w:p>
    <w:p w:rsidR="00FA375C" w:rsidRPr="00FA375C" w:rsidRDefault="00FA375C" w:rsidP="00FA375C">
      <w:pPr>
        <w:widowControl w:val="0"/>
        <w:autoSpaceDE w:val="0"/>
        <w:autoSpaceDN w:val="0"/>
        <w:adjustRightInd w:val="0"/>
        <w:spacing w:after="120" w:line="240" w:lineRule="auto"/>
        <w:jc w:val="both"/>
        <w:rPr>
          <w:rFonts w:ascii="Arial" w:hAnsi="Arial" w:cs="Arial"/>
          <w:color w:val="000000"/>
          <w:sz w:val="24"/>
          <w:szCs w:val="24"/>
        </w:rPr>
      </w:pPr>
      <w:r w:rsidRPr="00FA375C">
        <w:rPr>
          <w:rFonts w:ascii="Arial" w:hAnsi="Arial" w:cs="Arial"/>
          <w:b/>
          <w:bCs/>
          <w:color w:val="000000"/>
          <w:sz w:val="24"/>
          <w:szCs w:val="24"/>
        </w:rPr>
        <w:t>3.</w:t>
      </w:r>
      <w:r>
        <w:rPr>
          <w:rFonts w:ascii="Arial" w:hAnsi="Arial" w:cs="Arial"/>
          <w:b/>
          <w:bCs/>
          <w:color w:val="000000"/>
          <w:sz w:val="24"/>
          <w:szCs w:val="24"/>
        </w:rPr>
        <w:t>7</w:t>
      </w:r>
      <w:r w:rsidRPr="00FA375C">
        <w:rPr>
          <w:rFonts w:ascii="Arial" w:hAnsi="Arial" w:cs="Arial"/>
          <w:b/>
          <w:bCs/>
          <w:color w:val="000000"/>
          <w:sz w:val="24"/>
          <w:szCs w:val="24"/>
        </w:rPr>
        <w:t xml:space="preserve">.1 </w:t>
      </w:r>
      <w:r w:rsidRPr="00FA375C">
        <w:rPr>
          <w:rFonts w:ascii="Arial" w:hAnsi="Arial" w:cs="Arial"/>
          <w:color w:val="000000"/>
          <w:sz w:val="24"/>
          <w:szCs w:val="24"/>
        </w:rPr>
        <w:t xml:space="preserve">Cadastro Nacional de Empresas Inidôneas e Suspensas – </w:t>
      </w:r>
      <w:proofErr w:type="spellStart"/>
      <w:r w:rsidRPr="00FA375C">
        <w:rPr>
          <w:rFonts w:ascii="Arial" w:hAnsi="Arial" w:cs="Arial"/>
          <w:color w:val="000000"/>
          <w:sz w:val="24"/>
          <w:szCs w:val="24"/>
        </w:rPr>
        <w:t>CEIS</w:t>
      </w:r>
      <w:proofErr w:type="spellEnd"/>
      <w:r w:rsidRPr="00FA375C">
        <w:rPr>
          <w:rFonts w:ascii="Arial" w:hAnsi="Arial" w:cs="Arial"/>
          <w:color w:val="000000"/>
          <w:sz w:val="24"/>
          <w:szCs w:val="24"/>
        </w:rPr>
        <w:t xml:space="preserve"> da Controladoria Geral da União (</w:t>
      </w:r>
      <w:hyperlink r:id="rId10" w:history="1">
        <w:proofErr w:type="gramStart"/>
        <w:r w:rsidRPr="00FA375C">
          <w:rPr>
            <w:rStyle w:val="Hyperlink"/>
            <w:rFonts w:ascii="Arial" w:hAnsi="Arial" w:cs="Arial"/>
            <w:sz w:val="24"/>
            <w:szCs w:val="24"/>
          </w:rPr>
          <w:t>http://www.portaltransparencia.gov.br/ceis/Consulta.</w:t>
        </w:r>
        <w:proofErr w:type="spellStart"/>
        <w:proofErr w:type="gramEnd"/>
        <w:r w:rsidRPr="00FA375C">
          <w:rPr>
            <w:rStyle w:val="Hyperlink"/>
            <w:rFonts w:ascii="Arial" w:hAnsi="Arial" w:cs="Arial"/>
            <w:sz w:val="24"/>
            <w:szCs w:val="24"/>
          </w:rPr>
          <w:t>seam</w:t>
        </w:r>
        <w:proofErr w:type="spellEnd"/>
      </w:hyperlink>
      <w:r w:rsidRPr="00FA375C">
        <w:rPr>
          <w:rFonts w:ascii="Arial" w:hAnsi="Arial" w:cs="Arial"/>
          <w:color w:val="000081"/>
          <w:sz w:val="24"/>
          <w:szCs w:val="24"/>
        </w:rPr>
        <w:t xml:space="preserve"> </w:t>
      </w:r>
      <w:r w:rsidRPr="00FA375C">
        <w:rPr>
          <w:rFonts w:ascii="Arial" w:hAnsi="Arial" w:cs="Arial"/>
          <w:color w:val="000000"/>
          <w:sz w:val="24"/>
          <w:szCs w:val="24"/>
        </w:rPr>
        <w:t>);</w:t>
      </w:r>
    </w:p>
    <w:p w:rsidR="00FA375C" w:rsidRPr="00FA375C" w:rsidRDefault="00FA375C" w:rsidP="00FA375C">
      <w:pPr>
        <w:widowControl w:val="0"/>
        <w:autoSpaceDE w:val="0"/>
        <w:autoSpaceDN w:val="0"/>
        <w:adjustRightInd w:val="0"/>
        <w:spacing w:after="120" w:line="240" w:lineRule="auto"/>
        <w:jc w:val="both"/>
        <w:rPr>
          <w:rFonts w:ascii="Arial" w:hAnsi="Arial" w:cs="Arial"/>
          <w:color w:val="000000"/>
          <w:sz w:val="24"/>
          <w:szCs w:val="24"/>
        </w:rPr>
      </w:pPr>
      <w:r w:rsidRPr="00FA375C">
        <w:rPr>
          <w:rFonts w:ascii="Arial" w:hAnsi="Arial" w:cs="Arial"/>
          <w:b/>
          <w:bCs/>
          <w:color w:val="000000"/>
          <w:sz w:val="24"/>
          <w:szCs w:val="24"/>
        </w:rPr>
        <w:t>3.</w:t>
      </w:r>
      <w:r>
        <w:rPr>
          <w:rFonts w:ascii="Arial" w:hAnsi="Arial" w:cs="Arial"/>
          <w:b/>
          <w:bCs/>
          <w:color w:val="000000"/>
          <w:sz w:val="24"/>
          <w:szCs w:val="24"/>
        </w:rPr>
        <w:t>7</w:t>
      </w:r>
      <w:r w:rsidRPr="00FA375C">
        <w:rPr>
          <w:rFonts w:ascii="Arial" w:hAnsi="Arial" w:cs="Arial"/>
          <w:b/>
          <w:bCs/>
          <w:color w:val="000000"/>
          <w:sz w:val="24"/>
          <w:szCs w:val="24"/>
        </w:rPr>
        <w:t xml:space="preserve">.2 </w:t>
      </w:r>
      <w:r w:rsidRPr="00FA375C">
        <w:rPr>
          <w:rFonts w:ascii="Arial" w:hAnsi="Arial" w:cs="Arial"/>
          <w:color w:val="000000"/>
          <w:sz w:val="24"/>
          <w:szCs w:val="24"/>
        </w:rPr>
        <w:t xml:space="preserve">Cadastro de Licitantes Inidôneos do Tribunal de Contas da União </w:t>
      </w:r>
      <w:proofErr w:type="gramStart"/>
      <w:r w:rsidRPr="00FA375C">
        <w:rPr>
          <w:rFonts w:ascii="Arial" w:hAnsi="Arial" w:cs="Arial"/>
          <w:color w:val="000000"/>
          <w:sz w:val="24"/>
          <w:szCs w:val="24"/>
        </w:rPr>
        <w:t>5</w:t>
      </w:r>
      <w:proofErr w:type="gramEnd"/>
      <w:r w:rsidRPr="00FA375C">
        <w:rPr>
          <w:rFonts w:ascii="Arial" w:hAnsi="Arial" w:cs="Arial"/>
          <w:color w:val="000000"/>
          <w:sz w:val="24"/>
          <w:szCs w:val="24"/>
        </w:rPr>
        <w:t>(</w:t>
      </w:r>
      <w:proofErr w:type="spellStart"/>
      <w:r w:rsidR="00DB07E7" w:rsidRPr="00FA375C">
        <w:rPr>
          <w:rFonts w:ascii="Arial" w:hAnsi="Arial" w:cs="Arial"/>
          <w:color w:val="000081"/>
          <w:sz w:val="24"/>
          <w:szCs w:val="24"/>
        </w:rPr>
        <w:fldChar w:fldCharType="begin"/>
      </w:r>
      <w:r w:rsidRPr="00FA375C">
        <w:rPr>
          <w:rFonts w:ascii="Arial" w:hAnsi="Arial" w:cs="Arial"/>
          <w:color w:val="000081"/>
          <w:sz w:val="24"/>
          <w:szCs w:val="24"/>
        </w:rPr>
        <w:instrText xml:space="preserve"> HYPERLINK "https://contas.tcu.-gov.br/pls/apex/f?p=2046:5:0::NO" </w:instrText>
      </w:r>
      <w:r w:rsidR="00DB07E7" w:rsidRPr="00FA375C">
        <w:rPr>
          <w:rFonts w:ascii="Arial" w:hAnsi="Arial" w:cs="Arial"/>
          <w:color w:val="000081"/>
          <w:sz w:val="24"/>
          <w:szCs w:val="24"/>
        </w:rPr>
        <w:fldChar w:fldCharType="separate"/>
      </w:r>
      <w:r w:rsidRPr="00FA375C">
        <w:rPr>
          <w:rStyle w:val="Hyperlink"/>
          <w:rFonts w:ascii="Arial" w:hAnsi="Arial" w:cs="Arial"/>
          <w:sz w:val="24"/>
          <w:szCs w:val="24"/>
        </w:rPr>
        <w:t>https</w:t>
      </w:r>
      <w:proofErr w:type="spellEnd"/>
      <w:r w:rsidRPr="00FA375C">
        <w:rPr>
          <w:rStyle w:val="Hyperlink"/>
          <w:rFonts w:ascii="Arial" w:hAnsi="Arial" w:cs="Arial"/>
          <w:sz w:val="24"/>
          <w:szCs w:val="24"/>
        </w:rPr>
        <w:t>://contas.</w:t>
      </w:r>
      <w:proofErr w:type="spellStart"/>
      <w:r w:rsidRPr="00FA375C">
        <w:rPr>
          <w:rStyle w:val="Hyperlink"/>
          <w:rFonts w:ascii="Arial" w:hAnsi="Arial" w:cs="Arial"/>
          <w:sz w:val="24"/>
          <w:szCs w:val="24"/>
        </w:rPr>
        <w:t>tcu</w:t>
      </w:r>
      <w:proofErr w:type="spellEnd"/>
      <w:r w:rsidRPr="00FA375C">
        <w:rPr>
          <w:rStyle w:val="Hyperlink"/>
          <w:rFonts w:ascii="Arial" w:hAnsi="Arial" w:cs="Arial"/>
          <w:sz w:val="24"/>
          <w:szCs w:val="24"/>
        </w:rPr>
        <w:t>.-</w:t>
      </w:r>
      <w:proofErr w:type="spellStart"/>
      <w:r w:rsidRPr="00FA375C">
        <w:rPr>
          <w:rStyle w:val="Hyperlink"/>
          <w:rFonts w:ascii="Arial" w:hAnsi="Arial" w:cs="Arial"/>
          <w:sz w:val="24"/>
          <w:szCs w:val="24"/>
        </w:rPr>
        <w:t>gov</w:t>
      </w:r>
      <w:proofErr w:type="spellEnd"/>
      <w:r w:rsidRPr="00FA375C">
        <w:rPr>
          <w:rStyle w:val="Hyperlink"/>
          <w:rFonts w:ascii="Arial" w:hAnsi="Arial" w:cs="Arial"/>
          <w:sz w:val="24"/>
          <w:szCs w:val="24"/>
        </w:rPr>
        <w:t>.</w:t>
      </w:r>
      <w:proofErr w:type="spellStart"/>
      <w:r w:rsidRPr="00FA375C">
        <w:rPr>
          <w:rStyle w:val="Hyperlink"/>
          <w:rFonts w:ascii="Arial" w:hAnsi="Arial" w:cs="Arial"/>
          <w:sz w:val="24"/>
          <w:szCs w:val="24"/>
        </w:rPr>
        <w:t>br</w:t>
      </w:r>
      <w:proofErr w:type="spellEnd"/>
      <w:r w:rsidRPr="00FA375C">
        <w:rPr>
          <w:rStyle w:val="Hyperlink"/>
          <w:rFonts w:ascii="Arial" w:hAnsi="Arial" w:cs="Arial"/>
          <w:sz w:val="24"/>
          <w:szCs w:val="24"/>
        </w:rPr>
        <w:t>/</w:t>
      </w:r>
      <w:proofErr w:type="spellStart"/>
      <w:r w:rsidRPr="00FA375C">
        <w:rPr>
          <w:rStyle w:val="Hyperlink"/>
          <w:rFonts w:ascii="Arial" w:hAnsi="Arial" w:cs="Arial"/>
          <w:sz w:val="24"/>
          <w:szCs w:val="24"/>
        </w:rPr>
        <w:t>pls</w:t>
      </w:r>
      <w:proofErr w:type="spellEnd"/>
      <w:r w:rsidRPr="00FA375C">
        <w:rPr>
          <w:rStyle w:val="Hyperlink"/>
          <w:rFonts w:ascii="Arial" w:hAnsi="Arial" w:cs="Arial"/>
          <w:sz w:val="24"/>
          <w:szCs w:val="24"/>
        </w:rPr>
        <w:t>/</w:t>
      </w:r>
      <w:proofErr w:type="spellStart"/>
      <w:r w:rsidRPr="00FA375C">
        <w:rPr>
          <w:rStyle w:val="Hyperlink"/>
          <w:rFonts w:ascii="Arial" w:hAnsi="Arial" w:cs="Arial"/>
          <w:sz w:val="24"/>
          <w:szCs w:val="24"/>
        </w:rPr>
        <w:t>apex</w:t>
      </w:r>
      <w:proofErr w:type="spellEnd"/>
      <w:r w:rsidRPr="00FA375C">
        <w:rPr>
          <w:rStyle w:val="Hyperlink"/>
          <w:rFonts w:ascii="Arial" w:hAnsi="Arial" w:cs="Arial"/>
          <w:sz w:val="24"/>
          <w:szCs w:val="24"/>
        </w:rPr>
        <w:t>/f?p=2046:5:0::NO</w:t>
      </w:r>
      <w:r w:rsidR="00DB07E7" w:rsidRPr="00FA375C">
        <w:rPr>
          <w:rFonts w:ascii="Arial" w:hAnsi="Arial" w:cs="Arial"/>
          <w:color w:val="000081"/>
          <w:sz w:val="24"/>
          <w:szCs w:val="24"/>
        </w:rPr>
        <w:fldChar w:fldCharType="end"/>
      </w:r>
      <w:r w:rsidRPr="00FA375C">
        <w:rPr>
          <w:rFonts w:ascii="Arial" w:hAnsi="Arial" w:cs="Arial"/>
          <w:color w:val="000000"/>
          <w:sz w:val="24"/>
          <w:szCs w:val="24"/>
        </w:rPr>
        <w:t>::: );</w:t>
      </w:r>
    </w:p>
    <w:p w:rsidR="00FA375C" w:rsidRPr="00FA375C" w:rsidRDefault="00FA375C" w:rsidP="00FA375C">
      <w:pPr>
        <w:widowControl w:val="0"/>
        <w:autoSpaceDE w:val="0"/>
        <w:autoSpaceDN w:val="0"/>
        <w:adjustRightInd w:val="0"/>
        <w:spacing w:after="120" w:line="240" w:lineRule="auto"/>
        <w:jc w:val="both"/>
        <w:rPr>
          <w:rFonts w:ascii="Arial" w:hAnsi="Arial" w:cs="Arial"/>
          <w:color w:val="000000"/>
          <w:sz w:val="24"/>
          <w:szCs w:val="24"/>
        </w:rPr>
      </w:pPr>
      <w:r w:rsidRPr="00FA375C">
        <w:rPr>
          <w:rFonts w:ascii="Arial" w:hAnsi="Arial" w:cs="Arial"/>
          <w:b/>
          <w:bCs/>
          <w:color w:val="000000"/>
          <w:sz w:val="24"/>
          <w:szCs w:val="24"/>
        </w:rPr>
        <w:t>3.</w:t>
      </w:r>
      <w:r>
        <w:rPr>
          <w:rFonts w:ascii="Arial" w:hAnsi="Arial" w:cs="Arial"/>
          <w:b/>
          <w:bCs/>
          <w:color w:val="000000"/>
          <w:sz w:val="24"/>
          <w:szCs w:val="24"/>
        </w:rPr>
        <w:t>7.</w:t>
      </w:r>
      <w:r w:rsidRPr="00FA375C">
        <w:rPr>
          <w:rFonts w:ascii="Arial" w:hAnsi="Arial" w:cs="Arial"/>
          <w:b/>
          <w:bCs/>
          <w:color w:val="000000"/>
          <w:sz w:val="24"/>
          <w:szCs w:val="24"/>
        </w:rPr>
        <w:t xml:space="preserve">3 </w:t>
      </w:r>
      <w:r w:rsidRPr="00FA375C">
        <w:rPr>
          <w:rFonts w:ascii="Arial" w:hAnsi="Arial" w:cs="Arial"/>
          <w:color w:val="000000"/>
          <w:sz w:val="24"/>
          <w:szCs w:val="24"/>
        </w:rPr>
        <w:t>Cadastro Nacional de Condenações Cíveis por Improbidade Administrativa do Co</w:t>
      </w:r>
      <w:r w:rsidRPr="00FA375C">
        <w:rPr>
          <w:rFonts w:ascii="Arial" w:hAnsi="Arial" w:cs="Arial"/>
          <w:color w:val="000000"/>
          <w:sz w:val="24"/>
          <w:szCs w:val="24"/>
        </w:rPr>
        <w:t>n</w:t>
      </w:r>
      <w:r w:rsidRPr="00FA375C">
        <w:rPr>
          <w:rFonts w:ascii="Arial" w:hAnsi="Arial" w:cs="Arial"/>
          <w:color w:val="000000"/>
          <w:sz w:val="24"/>
          <w:szCs w:val="24"/>
        </w:rPr>
        <w:t>selho Nacional de Justiça (</w:t>
      </w:r>
      <w:hyperlink r:id="rId11" w:history="1">
        <w:proofErr w:type="gramStart"/>
        <w:r w:rsidRPr="00FA375C">
          <w:rPr>
            <w:rStyle w:val="Hyperlink"/>
            <w:rFonts w:ascii="Arial" w:hAnsi="Arial" w:cs="Arial"/>
            <w:sz w:val="24"/>
            <w:szCs w:val="24"/>
          </w:rPr>
          <w:t>http://www.cnj.jus.br/improbidade_adm/consultar_requerido.</w:t>
        </w:r>
        <w:proofErr w:type="gramEnd"/>
        <w:r w:rsidRPr="00FA375C">
          <w:rPr>
            <w:rStyle w:val="Hyperlink"/>
            <w:rFonts w:ascii="Arial" w:hAnsi="Arial" w:cs="Arial"/>
            <w:sz w:val="24"/>
            <w:szCs w:val="24"/>
          </w:rPr>
          <w:t>php?validar=form</w:t>
        </w:r>
      </w:hyperlink>
      <w:r w:rsidRPr="00FA375C">
        <w:rPr>
          <w:rFonts w:ascii="Arial" w:hAnsi="Arial" w:cs="Arial"/>
          <w:color w:val="000081"/>
          <w:sz w:val="24"/>
          <w:szCs w:val="24"/>
        </w:rPr>
        <w:t xml:space="preserve"> </w:t>
      </w:r>
      <w:r w:rsidRPr="00FA375C">
        <w:rPr>
          <w:rFonts w:ascii="Arial" w:hAnsi="Arial" w:cs="Arial"/>
          <w:color w:val="000000"/>
          <w:sz w:val="24"/>
          <w:szCs w:val="24"/>
        </w:rPr>
        <w:t>);</w:t>
      </w:r>
    </w:p>
    <w:p w:rsidR="00FA375C" w:rsidRPr="00FA375C" w:rsidRDefault="00FA375C" w:rsidP="00FA375C">
      <w:pPr>
        <w:pStyle w:val="Corpodetexto"/>
        <w:widowControl w:val="0"/>
        <w:ind w:right="0"/>
        <w:rPr>
          <w:rFonts w:ascii="Arial" w:hAnsi="Arial" w:cs="Arial"/>
          <w:sz w:val="24"/>
          <w:szCs w:val="24"/>
        </w:rPr>
      </w:pPr>
      <w:r w:rsidRPr="00FA375C">
        <w:rPr>
          <w:rFonts w:ascii="Arial" w:hAnsi="Arial" w:cs="Arial"/>
          <w:b/>
          <w:sz w:val="24"/>
          <w:szCs w:val="24"/>
        </w:rPr>
        <w:t>3.</w:t>
      </w:r>
      <w:r>
        <w:rPr>
          <w:rFonts w:ascii="Arial" w:hAnsi="Arial" w:cs="Arial"/>
          <w:b/>
          <w:sz w:val="24"/>
          <w:szCs w:val="24"/>
        </w:rPr>
        <w:t>7</w:t>
      </w:r>
      <w:r w:rsidRPr="00FA375C">
        <w:rPr>
          <w:rFonts w:ascii="Arial" w:hAnsi="Arial" w:cs="Arial"/>
          <w:b/>
          <w:sz w:val="24"/>
          <w:szCs w:val="24"/>
        </w:rPr>
        <w:t>.</w:t>
      </w:r>
      <w:r w:rsidR="002476CB">
        <w:rPr>
          <w:rFonts w:ascii="Arial" w:hAnsi="Arial" w:cs="Arial"/>
          <w:b/>
          <w:sz w:val="24"/>
          <w:szCs w:val="24"/>
        </w:rPr>
        <w:t>4</w:t>
      </w:r>
      <w:r w:rsidRPr="00FA375C">
        <w:rPr>
          <w:rFonts w:ascii="Arial" w:hAnsi="Arial" w:cs="Arial"/>
          <w:sz w:val="24"/>
          <w:szCs w:val="24"/>
        </w:rPr>
        <w:t xml:space="preserve"> A não observância das alíneas anteriores por parte da empresa ensejará as sanções e penalidades legais aplicáveis.</w:t>
      </w:r>
    </w:p>
    <w:p w:rsidR="001F7A0B" w:rsidRDefault="001F7A0B" w:rsidP="00FA375C">
      <w:pPr>
        <w:widowControl w:val="0"/>
        <w:autoSpaceDE w:val="0"/>
        <w:autoSpaceDN w:val="0"/>
        <w:adjustRightInd w:val="0"/>
        <w:spacing w:after="0" w:line="240" w:lineRule="auto"/>
        <w:ind w:right="-2"/>
        <w:jc w:val="both"/>
        <w:rPr>
          <w:rFonts w:ascii="Arial" w:hAnsi="Arial" w:cs="Arial"/>
          <w:color w:val="000000"/>
          <w:sz w:val="24"/>
          <w:szCs w:val="24"/>
        </w:rPr>
      </w:pPr>
    </w:p>
    <w:p w:rsidR="00503654" w:rsidRDefault="002476CB" w:rsidP="00503654">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lastRenderedPageBreak/>
        <w:t>4</w:t>
      </w:r>
      <w:r w:rsidR="00503654" w:rsidRPr="00627115">
        <w:rPr>
          <w:rFonts w:ascii="Arial" w:hAnsi="Arial" w:cs="Arial"/>
          <w:b/>
          <w:color w:val="000000"/>
          <w:sz w:val="24"/>
          <w:szCs w:val="24"/>
        </w:rPr>
        <w:t>. CONDIÇÕES PARA PRESTAÇÃO DOS SERVIÇOS</w:t>
      </w:r>
    </w:p>
    <w:p w:rsidR="00503654" w:rsidRPr="00D42CFE" w:rsidRDefault="002476CB" w:rsidP="00503654">
      <w:pPr>
        <w:spacing w:after="120" w:line="240" w:lineRule="auto"/>
        <w:jc w:val="both"/>
        <w:rPr>
          <w:rFonts w:ascii="Arial" w:eastAsiaTheme="minorHAnsi" w:hAnsi="Arial" w:cs="Arial"/>
          <w:bCs/>
          <w:sz w:val="24"/>
          <w:szCs w:val="24"/>
          <w:lang w:eastAsia="en-US"/>
        </w:rPr>
      </w:pPr>
      <w:r>
        <w:rPr>
          <w:rFonts w:ascii="Arial" w:eastAsiaTheme="minorHAnsi" w:hAnsi="Arial" w:cs="Arial"/>
          <w:b/>
          <w:bCs/>
          <w:sz w:val="24"/>
          <w:szCs w:val="24"/>
          <w:lang w:eastAsia="en-US"/>
        </w:rPr>
        <w:t>4</w:t>
      </w:r>
      <w:r w:rsidR="00503654" w:rsidRPr="00D42CFE">
        <w:rPr>
          <w:rFonts w:ascii="Arial" w:eastAsiaTheme="minorHAnsi" w:hAnsi="Arial" w:cs="Arial"/>
          <w:b/>
          <w:bCs/>
          <w:sz w:val="24"/>
          <w:szCs w:val="24"/>
          <w:lang w:eastAsia="en-US"/>
        </w:rPr>
        <w:t xml:space="preserve">.1 </w:t>
      </w:r>
      <w:r w:rsidR="00503654" w:rsidRPr="00D42CFE">
        <w:rPr>
          <w:rFonts w:ascii="Arial" w:eastAsiaTheme="minorHAnsi" w:hAnsi="Arial" w:cs="Arial"/>
          <w:bCs/>
          <w:sz w:val="24"/>
          <w:szCs w:val="24"/>
          <w:lang w:eastAsia="en-US"/>
        </w:rPr>
        <w:t xml:space="preserve">A CONTRATADA ficará obrigada a iniciar a prestação dos serviços imediatamente. </w:t>
      </w:r>
    </w:p>
    <w:p w:rsidR="00503654" w:rsidRPr="00D42CFE" w:rsidRDefault="002476CB" w:rsidP="00503654">
      <w:pPr>
        <w:autoSpaceDE w:val="0"/>
        <w:autoSpaceDN w:val="0"/>
        <w:adjustRightInd w:val="0"/>
        <w:spacing w:line="240" w:lineRule="auto"/>
        <w:jc w:val="both"/>
        <w:rPr>
          <w:rFonts w:ascii="Arial" w:hAnsi="Arial" w:cs="Arial"/>
          <w:sz w:val="24"/>
          <w:szCs w:val="24"/>
        </w:rPr>
      </w:pPr>
      <w:r>
        <w:rPr>
          <w:rFonts w:ascii="Arial" w:hAnsi="Arial" w:cs="Arial"/>
          <w:b/>
          <w:sz w:val="24"/>
          <w:szCs w:val="24"/>
        </w:rPr>
        <w:t>4</w:t>
      </w:r>
      <w:r w:rsidR="00503654" w:rsidRPr="00D42CFE">
        <w:rPr>
          <w:rFonts w:ascii="Arial" w:hAnsi="Arial" w:cs="Arial"/>
          <w:b/>
          <w:sz w:val="24"/>
          <w:szCs w:val="24"/>
        </w:rPr>
        <w:t>.2</w:t>
      </w:r>
      <w:r w:rsidR="00503654" w:rsidRPr="00D42CFE">
        <w:rPr>
          <w:rFonts w:ascii="Arial" w:hAnsi="Arial" w:cs="Arial"/>
        </w:rPr>
        <w:t xml:space="preserve"> </w:t>
      </w:r>
      <w:r w:rsidR="00503654" w:rsidRPr="00D42CFE">
        <w:rPr>
          <w:rFonts w:ascii="Arial" w:hAnsi="Arial" w:cs="Arial"/>
          <w:sz w:val="24"/>
          <w:szCs w:val="24"/>
        </w:rPr>
        <w:t xml:space="preserve">A CONTRATADA somente atenderá os pacientes mediante apresentação do formulário do </w:t>
      </w:r>
      <w:proofErr w:type="spellStart"/>
      <w:r w:rsidR="00503654" w:rsidRPr="00D42CFE">
        <w:rPr>
          <w:rFonts w:ascii="Arial" w:hAnsi="Arial" w:cs="Arial"/>
          <w:sz w:val="24"/>
          <w:szCs w:val="24"/>
        </w:rPr>
        <w:t>SISREG</w:t>
      </w:r>
      <w:proofErr w:type="spellEnd"/>
      <w:r w:rsidR="00503654" w:rsidRPr="00D42CFE">
        <w:rPr>
          <w:rFonts w:ascii="Arial" w:hAnsi="Arial" w:cs="Arial"/>
          <w:sz w:val="24"/>
          <w:szCs w:val="24"/>
        </w:rPr>
        <w:t xml:space="preserve"> emitido pela Secretaria Municipal de Saúde</w:t>
      </w:r>
      <w:r w:rsidR="00503654" w:rsidRPr="00D42CFE">
        <w:rPr>
          <w:rFonts w:ascii="Arial" w:eastAsiaTheme="minorHAnsi" w:hAnsi="Arial" w:cs="Arial"/>
          <w:sz w:val="24"/>
          <w:szCs w:val="24"/>
          <w:lang w:eastAsia="en-US"/>
        </w:rPr>
        <w:t xml:space="preserve"> e deverão ser realizados por clin</w:t>
      </w:r>
      <w:r w:rsidR="00503654" w:rsidRPr="00D42CFE">
        <w:rPr>
          <w:rFonts w:ascii="Arial" w:eastAsiaTheme="minorHAnsi" w:hAnsi="Arial" w:cs="Arial"/>
          <w:sz w:val="24"/>
          <w:szCs w:val="24"/>
          <w:lang w:eastAsia="en-US"/>
        </w:rPr>
        <w:t>i</w:t>
      </w:r>
      <w:r w:rsidR="00503654" w:rsidRPr="00D42CFE">
        <w:rPr>
          <w:rFonts w:ascii="Arial" w:eastAsiaTheme="minorHAnsi" w:hAnsi="Arial" w:cs="Arial"/>
          <w:sz w:val="24"/>
          <w:szCs w:val="24"/>
          <w:lang w:eastAsia="en-US"/>
        </w:rPr>
        <w:t xml:space="preserve">cas/consultórios - Pessoa Jurídica </w:t>
      </w:r>
      <w:r w:rsidR="00503654" w:rsidRPr="00D42CFE">
        <w:rPr>
          <w:rFonts w:ascii="Arial" w:eastAsiaTheme="minorHAnsi" w:hAnsi="Arial" w:cs="Arial"/>
          <w:b/>
          <w:bCs/>
          <w:sz w:val="24"/>
          <w:szCs w:val="24"/>
          <w:lang w:eastAsia="en-US"/>
        </w:rPr>
        <w:t xml:space="preserve">com profissional especializado habilitado (Cirurgia </w:t>
      </w:r>
      <w:proofErr w:type="gramStart"/>
      <w:r w:rsidR="00503654" w:rsidRPr="00D42CFE">
        <w:rPr>
          <w:rFonts w:ascii="Arial" w:eastAsiaTheme="minorHAnsi" w:hAnsi="Arial" w:cs="Arial"/>
          <w:b/>
          <w:bCs/>
          <w:sz w:val="24"/>
          <w:szCs w:val="24"/>
          <w:lang w:eastAsia="en-US"/>
        </w:rPr>
        <w:t>Geral</w:t>
      </w:r>
      <w:r w:rsidR="00BF5F7F">
        <w:rPr>
          <w:rFonts w:ascii="Arial" w:eastAsiaTheme="minorHAnsi" w:hAnsi="Arial" w:cs="Arial"/>
          <w:b/>
          <w:bCs/>
          <w:sz w:val="24"/>
          <w:szCs w:val="24"/>
          <w:lang w:eastAsia="en-US"/>
        </w:rPr>
        <w:t xml:space="preserve"> ,</w:t>
      </w:r>
      <w:proofErr w:type="gramEnd"/>
      <w:r w:rsidR="00BF5F7F">
        <w:rPr>
          <w:rFonts w:ascii="Arial" w:eastAsiaTheme="minorHAnsi" w:hAnsi="Arial" w:cs="Arial"/>
          <w:b/>
          <w:bCs/>
          <w:sz w:val="24"/>
          <w:szCs w:val="24"/>
          <w:lang w:eastAsia="en-US"/>
        </w:rPr>
        <w:t xml:space="preserve"> Endocrinologia, </w:t>
      </w:r>
      <w:proofErr w:type="spellStart"/>
      <w:r w:rsidR="00BF5F7F">
        <w:rPr>
          <w:rFonts w:ascii="Arial" w:eastAsiaTheme="minorHAnsi" w:hAnsi="Arial" w:cs="Arial"/>
          <w:b/>
          <w:bCs/>
          <w:sz w:val="24"/>
          <w:szCs w:val="24"/>
          <w:lang w:eastAsia="en-US"/>
        </w:rPr>
        <w:t>Mastologia</w:t>
      </w:r>
      <w:proofErr w:type="spellEnd"/>
      <w:r w:rsidR="00BF5F7F">
        <w:rPr>
          <w:rFonts w:ascii="Arial" w:eastAsiaTheme="minorHAnsi" w:hAnsi="Arial" w:cs="Arial"/>
          <w:b/>
          <w:bCs/>
          <w:sz w:val="24"/>
          <w:szCs w:val="24"/>
          <w:lang w:eastAsia="en-US"/>
        </w:rPr>
        <w:t xml:space="preserve">, </w:t>
      </w:r>
      <w:r w:rsidR="00503654" w:rsidRPr="00D42CFE">
        <w:rPr>
          <w:rFonts w:ascii="Arial" w:eastAsiaTheme="minorHAnsi" w:hAnsi="Arial" w:cs="Arial"/>
          <w:b/>
          <w:bCs/>
          <w:sz w:val="24"/>
          <w:szCs w:val="24"/>
          <w:lang w:eastAsia="en-US"/>
        </w:rPr>
        <w:t>Urologia</w:t>
      </w:r>
      <w:r w:rsidR="00BF5F7F">
        <w:rPr>
          <w:rFonts w:ascii="Arial" w:eastAsiaTheme="minorHAnsi" w:hAnsi="Arial" w:cs="Arial"/>
          <w:b/>
          <w:bCs/>
          <w:sz w:val="24"/>
          <w:szCs w:val="24"/>
          <w:lang w:eastAsia="en-US"/>
        </w:rPr>
        <w:t xml:space="preserve"> e Pneumologia</w:t>
      </w:r>
      <w:r w:rsidR="00503654" w:rsidRPr="00D42CFE">
        <w:rPr>
          <w:rFonts w:ascii="Arial" w:eastAsiaTheme="minorHAnsi" w:hAnsi="Arial" w:cs="Arial"/>
          <w:b/>
          <w:bCs/>
          <w:sz w:val="24"/>
          <w:szCs w:val="24"/>
          <w:lang w:eastAsia="en-US"/>
        </w:rPr>
        <w:t>).</w:t>
      </w:r>
      <w:r w:rsidR="00503654" w:rsidRPr="00D42CFE">
        <w:rPr>
          <w:rFonts w:ascii="Arial" w:hAnsi="Arial" w:cs="Arial"/>
          <w:sz w:val="24"/>
          <w:szCs w:val="24"/>
        </w:rPr>
        <w:t xml:space="preserve"> </w:t>
      </w:r>
    </w:p>
    <w:p w:rsidR="00503654" w:rsidRPr="00D42CFE" w:rsidRDefault="002476CB" w:rsidP="00503654">
      <w:pPr>
        <w:spacing w:after="120" w:line="240" w:lineRule="auto"/>
        <w:jc w:val="both"/>
        <w:rPr>
          <w:rFonts w:ascii="Arial" w:hAnsi="Arial" w:cs="Arial"/>
          <w:sz w:val="24"/>
          <w:szCs w:val="24"/>
        </w:rPr>
      </w:pPr>
      <w:r>
        <w:rPr>
          <w:rFonts w:ascii="Arial" w:hAnsi="Arial" w:cs="Arial"/>
          <w:b/>
          <w:sz w:val="24"/>
          <w:szCs w:val="24"/>
        </w:rPr>
        <w:t>4</w:t>
      </w:r>
      <w:r w:rsidR="00503654" w:rsidRPr="00D42CFE">
        <w:rPr>
          <w:rFonts w:ascii="Arial" w:hAnsi="Arial" w:cs="Arial"/>
          <w:b/>
          <w:sz w:val="24"/>
          <w:szCs w:val="24"/>
        </w:rPr>
        <w:t xml:space="preserve">.3 </w:t>
      </w:r>
      <w:r w:rsidR="00503654" w:rsidRPr="00D42CFE">
        <w:rPr>
          <w:rFonts w:ascii="Arial" w:hAnsi="Arial" w:cs="Arial"/>
          <w:sz w:val="24"/>
          <w:szCs w:val="24"/>
        </w:rPr>
        <w:t>A CONTRATADA deverá se responsabilizar pela emissão de solicitação de exames, atestados e outros documentos aos pacientes, sem qualquer ônus ao município.</w:t>
      </w:r>
    </w:p>
    <w:p w:rsidR="00503654" w:rsidRPr="00D42CFE" w:rsidRDefault="002476CB" w:rsidP="00503654">
      <w:pPr>
        <w:spacing w:after="120" w:line="240" w:lineRule="auto"/>
        <w:jc w:val="both"/>
        <w:rPr>
          <w:rFonts w:ascii="Arial" w:hAnsi="Arial" w:cs="Arial"/>
          <w:sz w:val="24"/>
          <w:szCs w:val="24"/>
        </w:rPr>
      </w:pPr>
      <w:r>
        <w:rPr>
          <w:rFonts w:ascii="Arial" w:hAnsi="Arial" w:cs="Arial"/>
          <w:b/>
          <w:sz w:val="24"/>
          <w:szCs w:val="24"/>
        </w:rPr>
        <w:t>4</w:t>
      </w:r>
      <w:r w:rsidR="00503654" w:rsidRPr="00D42CFE">
        <w:rPr>
          <w:rFonts w:ascii="Arial" w:hAnsi="Arial" w:cs="Arial"/>
          <w:b/>
          <w:sz w:val="24"/>
          <w:szCs w:val="24"/>
        </w:rPr>
        <w:t xml:space="preserve">.4 </w:t>
      </w:r>
      <w:r w:rsidR="00503654" w:rsidRPr="00D42CFE">
        <w:rPr>
          <w:rFonts w:ascii="Arial" w:hAnsi="Arial" w:cs="Arial"/>
          <w:sz w:val="24"/>
          <w:szCs w:val="24"/>
        </w:rPr>
        <w:t xml:space="preserve">A prestação dos serviços deverá ser em Primavera do Leste. Exceto as consultas e procedimentos em </w:t>
      </w:r>
      <w:proofErr w:type="spellStart"/>
      <w:r w:rsidR="00503654" w:rsidRPr="00D42CFE">
        <w:rPr>
          <w:rFonts w:ascii="Arial" w:hAnsi="Arial" w:cs="Arial"/>
          <w:sz w:val="24"/>
          <w:szCs w:val="24"/>
        </w:rPr>
        <w:t>mastologia</w:t>
      </w:r>
      <w:proofErr w:type="spellEnd"/>
      <w:r w:rsidR="00503654" w:rsidRPr="00D42CFE">
        <w:rPr>
          <w:rFonts w:ascii="Arial" w:hAnsi="Arial" w:cs="Arial"/>
          <w:sz w:val="24"/>
          <w:szCs w:val="24"/>
        </w:rPr>
        <w:t xml:space="preserve"> que poderão ser realizadas em outros municípios, haja vista que não temos profissionais especializados no município de Primavera do Leste.</w:t>
      </w:r>
    </w:p>
    <w:p w:rsidR="00503654" w:rsidRPr="00D42CFE" w:rsidRDefault="002476CB" w:rsidP="00503654">
      <w:pPr>
        <w:spacing w:after="120" w:line="240" w:lineRule="auto"/>
        <w:jc w:val="both"/>
        <w:rPr>
          <w:rFonts w:ascii="Arial" w:hAnsi="Arial" w:cs="Arial"/>
          <w:sz w:val="24"/>
          <w:szCs w:val="24"/>
        </w:rPr>
      </w:pPr>
      <w:r>
        <w:rPr>
          <w:rFonts w:ascii="Arial" w:hAnsi="Arial" w:cs="Arial"/>
          <w:b/>
          <w:sz w:val="24"/>
          <w:szCs w:val="24"/>
        </w:rPr>
        <w:t>4</w:t>
      </w:r>
      <w:r w:rsidR="00503654" w:rsidRPr="00D42CFE">
        <w:rPr>
          <w:rFonts w:ascii="Arial" w:hAnsi="Arial" w:cs="Arial"/>
          <w:b/>
          <w:sz w:val="24"/>
          <w:szCs w:val="24"/>
        </w:rPr>
        <w:t xml:space="preserve">.5 </w:t>
      </w:r>
      <w:r w:rsidR="00503654" w:rsidRPr="00D42CFE">
        <w:rPr>
          <w:rFonts w:ascii="Arial" w:hAnsi="Arial" w:cs="Arial"/>
          <w:sz w:val="24"/>
          <w:szCs w:val="24"/>
        </w:rPr>
        <w:t>A CONTRATADA deverá manter-se habilitada junto aos respectivos órgãos de fiscal</w:t>
      </w:r>
      <w:r w:rsidR="00503654" w:rsidRPr="00D42CFE">
        <w:rPr>
          <w:rFonts w:ascii="Arial" w:hAnsi="Arial" w:cs="Arial"/>
          <w:sz w:val="24"/>
          <w:szCs w:val="24"/>
        </w:rPr>
        <w:t>i</w:t>
      </w:r>
      <w:r w:rsidR="00503654" w:rsidRPr="00D42CFE">
        <w:rPr>
          <w:rFonts w:ascii="Arial" w:hAnsi="Arial" w:cs="Arial"/>
          <w:sz w:val="24"/>
          <w:szCs w:val="24"/>
        </w:rPr>
        <w:t>zação de sua categoria, sob pena de rescisão contratual.</w:t>
      </w:r>
    </w:p>
    <w:p w:rsidR="00503654" w:rsidRPr="00D42CFE" w:rsidRDefault="002476CB" w:rsidP="00503654">
      <w:pPr>
        <w:spacing w:after="120" w:line="240" w:lineRule="auto"/>
        <w:jc w:val="both"/>
        <w:rPr>
          <w:rFonts w:ascii="Arial" w:hAnsi="Arial" w:cs="Arial"/>
          <w:sz w:val="24"/>
          <w:szCs w:val="24"/>
        </w:rPr>
      </w:pPr>
      <w:r>
        <w:rPr>
          <w:rFonts w:ascii="Arial" w:hAnsi="Arial" w:cs="Arial"/>
          <w:b/>
          <w:sz w:val="24"/>
          <w:szCs w:val="24"/>
        </w:rPr>
        <w:t>4</w:t>
      </w:r>
      <w:r w:rsidR="00503654" w:rsidRPr="00D42CFE">
        <w:rPr>
          <w:rFonts w:ascii="Arial" w:hAnsi="Arial" w:cs="Arial"/>
          <w:b/>
          <w:sz w:val="24"/>
          <w:szCs w:val="24"/>
        </w:rPr>
        <w:t xml:space="preserve">.6 </w:t>
      </w:r>
      <w:r w:rsidR="00503654" w:rsidRPr="00D42CFE">
        <w:rPr>
          <w:rFonts w:ascii="Arial" w:hAnsi="Arial" w:cs="Arial"/>
          <w:sz w:val="24"/>
          <w:szCs w:val="24"/>
        </w:rPr>
        <w:t>A CONTRATADA responderá por todos os serviços prestados no atendimento ao pac</w:t>
      </w:r>
      <w:r w:rsidR="00503654" w:rsidRPr="00D42CFE">
        <w:rPr>
          <w:rFonts w:ascii="Arial" w:hAnsi="Arial" w:cs="Arial"/>
          <w:sz w:val="24"/>
          <w:szCs w:val="24"/>
        </w:rPr>
        <w:t>i</w:t>
      </w:r>
      <w:r w:rsidR="00503654" w:rsidRPr="00D42CFE">
        <w:rPr>
          <w:rFonts w:ascii="Arial" w:hAnsi="Arial" w:cs="Arial"/>
          <w:sz w:val="24"/>
          <w:szCs w:val="24"/>
        </w:rPr>
        <w:t>ente encaminhado pela Secretaria Municipal de saúde, isentando integralmente a CO</w:t>
      </w:r>
      <w:r w:rsidR="00503654" w:rsidRPr="00D42CFE">
        <w:rPr>
          <w:rFonts w:ascii="Arial" w:hAnsi="Arial" w:cs="Arial"/>
          <w:sz w:val="24"/>
          <w:szCs w:val="24"/>
        </w:rPr>
        <w:t>N</w:t>
      </w:r>
      <w:r w:rsidR="00503654" w:rsidRPr="00D42CFE">
        <w:rPr>
          <w:rFonts w:ascii="Arial" w:hAnsi="Arial" w:cs="Arial"/>
          <w:sz w:val="24"/>
          <w:szCs w:val="24"/>
        </w:rPr>
        <w:t xml:space="preserve">TRATANTE de todo e qualquer ato falho em que o paciente se sentir lesado, devendo </w:t>
      </w:r>
      <w:r w:rsidR="00503654" w:rsidRPr="00D42CFE">
        <w:rPr>
          <w:rFonts w:ascii="Arial" w:hAnsi="Arial" w:cs="Arial"/>
          <w:sz w:val="24"/>
          <w:szCs w:val="24"/>
        </w:rPr>
        <w:t>a</w:t>
      </w:r>
      <w:r w:rsidR="00503654" w:rsidRPr="00D42CFE">
        <w:rPr>
          <w:rFonts w:ascii="Arial" w:hAnsi="Arial" w:cs="Arial"/>
          <w:sz w:val="24"/>
          <w:szCs w:val="24"/>
        </w:rPr>
        <w:t>tender com urbanidade e educação todos os pacientes encaminhados aos cuidados da CONTRATADA.</w:t>
      </w:r>
    </w:p>
    <w:p w:rsidR="00503654" w:rsidRPr="00D42CFE" w:rsidRDefault="002476CB" w:rsidP="00503654">
      <w:pPr>
        <w:autoSpaceDE w:val="0"/>
        <w:autoSpaceDN w:val="0"/>
        <w:adjustRightInd w:val="0"/>
        <w:spacing w:after="120" w:line="240" w:lineRule="auto"/>
        <w:jc w:val="both"/>
        <w:rPr>
          <w:rFonts w:ascii="Arial" w:eastAsiaTheme="minorHAnsi" w:hAnsi="Arial" w:cs="Arial"/>
          <w:bCs/>
          <w:sz w:val="24"/>
          <w:szCs w:val="24"/>
          <w:lang w:eastAsia="en-US"/>
        </w:rPr>
      </w:pPr>
      <w:r>
        <w:rPr>
          <w:rFonts w:ascii="Arial" w:eastAsiaTheme="minorHAnsi" w:hAnsi="Arial" w:cs="Arial"/>
          <w:b/>
          <w:bCs/>
          <w:sz w:val="24"/>
          <w:szCs w:val="24"/>
          <w:lang w:eastAsia="en-US"/>
        </w:rPr>
        <w:t>4</w:t>
      </w:r>
      <w:r w:rsidR="00503654" w:rsidRPr="00D42CFE">
        <w:rPr>
          <w:rFonts w:ascii="Arial" w:eastAsiaTheme="minorHAnsi" w:hAnsi="Arial" w:cs="Arial"/>
          <w:b/>
          <w:bCs/>
          <w:sz w:val="24"/>
          <w:szCs w:val="24"/>
          <w:lang w:eastAsia="en-US"/>
        </w:rPr>
        <w:t xml:space="preserve">.7 </w:t>
      </w:r>
      <w:r w:rsidR="00503654" w:rsidRPr="00D42CFE">
        <w:rPr>
          <w:rFonts w:ascii="Arial" w:eastAsiaTheme="minorHAnsi" w:hAnsi="Arial" w:cs="Arial"/>
          <w:bCs/>
          <w:sz w:val="24"/>
          <w:szCs w:val="24"/>
          <w:lang w:eastAsia="en-US"/>
        </w:rPr>
        <w:t>Os relatórios mensais obrigatórios deverão ser entregues mensalmente até o 5º dia útil do mês subseqüente com período compreendido do 1º ao último dia do mês da realização dos exames para conferência e posterior confirmação para emissão da Nota Fiscal.</w:t>
      </w:r>
    </w:p>
    <w:p w:rsidR="00503654" w:rsidRPr="00D42CFE" w:rsidRDefault="002476CB" w:rsidP="00503654">
      <w:pPr>
        <w:autoSpaceDE w:val="0"/>
        <w:autoSpaceDN w:val="0"/>
        <w:adjustRightInd w:val="0"/>
        <w:spacing w:after="120" w:line="240" w:lineRule="auto"/>
        <w:jc w:val="both"/>
        <w:rPr>
          <w:rFonts w:ascii="Arial" w:eastAsiaTheme="minorHAnsi" w:hAnsi="Arial" w:cs="Arial"/>
          <w:sz w:val="24"/>
          <w:szCs w:val="24"/>
          <w:lang w:eastAsia="en-US"/>
        </w:rPr>
      </w:pPr>
      <w:r>
        <w:rPr>
          <w:rFonts w:ascii="Arial" w:eastAsiaTheme="minorHAnsi" w:hAnsi="Arial" w:cs="Arial"/>
          <w:b/>
          <w:bCs/>
          <w:sz w:val="24"/>
          <w:szCs w:val="24"/>
          <w:lang w:eastAsia="en-US"/>
        </w:rPr>
        <w:t>4</w:t>
      </w:r>
      <w:r w:rsidR="00503654" w:rsidRPr="00D42CFE">
        <w:rPr>
          <w:rFonts w:ascii="Arial" w:eastAsiaTheme="minorHAnsi" w:hAnsi="Arial" w:cs="Arial"/>
          <w:b/>
          <w:bCs/>
          <w:sz w:val="24"/>
          <w:szCs w:val="24"/>
          <w:lang w:eastAsia="en-US"/>
        </w:rPr>
        <w:t xml:space="preserve">.8 </w:t>
      </w:r>
      <w:proofErr w:type="gramStart"/>
      <w:r w:rsidR="00503654" w:rsidRPr="00D42CFE">
        <w:rPr>
          <w:rFonts w:ascii="Arial" w:eastAsiaTheme="minorHAnsi" w:hAnsi="Arial" w:cs="Arial"/>
          <w:sz w:val="24"/>
          <w:szCs w:val="24"/>
          <w:lang w:eastAsia="en-US"/>
        </w:rPr>
        <w:t>Deverá ser</w:t>
      </w:r>
      <w:proofErr w:type="gramEnd"/>
      <w:r w:rsidR="00503654" w:rsidRPr="00D42CFE">
        <w:rPr>
          <w:rFonts w:ascii="Arial" w:eastAsiaTheme="minorHAnsi" w:hAnsi="Arial" w:cs="Arial"/>
          <w:sz w:val="24"/>
          <w:szCs w:val="24"/>
          <w:lang w:eastAsia="en-US"/>
        </w:rPr>
        <w:t xml:space="preserve"> fornecida relação nominal sem abreviação, com data de nascimento, data de agendamento, descrição do procedimento, Cartão Nacional de Saúde e nome do Re</w:t>
      </w:r>
      <w:r w:rsidR="00503654" w:rsidRPr="00D42CFE">
        <w:rPr>
          <w:rFonts w:ascii="Arial" w:eastAsiaTheme="minorHAnsi" w:hAnsi="Arial" w:cs="Arial"/>
          <w:sz w:val="24"/>
          <w:szCs w:val="24"/>
          <w:lang w:eastAsia="en-US"/>
        </w:rPr>
        <w:t>s</w:t>
      </w:r>
      <w:r w:rsidR="00503654" w:rsidRPr="00D42CFE">
        <w:rPr>
          <w:rFonts w:ascii="Arial" w:eastAsiaTheme="minorHAnsi" w:hAnsi="Arial" w:cs="Arial"/>
          <w:sz w:val="24"/>
          <w:szCs w:val="24"/>
          <w:lang w:eastAsia="en-US"/>
        </w:rPr>
        <w:t>ponsável Técnico devidamente assinado e carimbado, quantidade esta que servirá de base para realização do pagamento.</w:t>
      </w:r>
    </w:p>
    <w:p w:rsidR="00503654" w:rsidRPr="00D42CFE" w:rsidRDefault="002476CB" w:rsidP="00503654">
      <w:pPr>
        <w:autoSpaceDE w:val="0"/>
        <w:autoSpaceDN w:val="0"/>
        <w:adjustRightInd w:val="0"/>
        <w:spacing w:after="120" w:line="24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4</w:t>
      </w:r>
      <w:r w:rsidR="00503654">
        <w:rPr>
          <w:rFonts w:ascii="Arial" w:eastAsiaTheme="minorHAnsi" w:hAnsi="Arial" w:cs="Arial"/>
          <w:b/>
          <w:sz w:val="24"/>
          <w:szCs w:val="24"/>
          <w:lang w:eastAsia="en-US"/>
        </w:rPr>
        <w:t>.9</w:t>
      </w:r>
      <w:r w:rsidR="00503654" w:rsidRPr="00D42CFE">
        <w:rPr>
          <w:rFonts w:ascii="Arial" w:eastAsiaTheme="minorHAnsi" w:hAnsi="Arial" w:cs="Arial"/>
          <w:sz w:val="24"/>
          <w:szCs w:val="24"/>
          <w:lang w:eastAsia="en-US"/>
        </w:rPr>
        <w:t xml:space="preserve"> Os valores solicitados neste credenciamento foram baseados nos últimos processos de compra de serviços realizados pela Prefeitura de Primavera do Leste. (Credenciamento Médico 003/2014). </w:t>
      </w:r>
    </w:p>
    <w:p w:rsidR="00503654" w:rsidRPr="00627115" w:rsidRDefault="002476CB" w:rsidP="0050365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4</w:t>
      </w:r>
      <w:r w:rsidR="00503654" w:rsidRPr="00AB1FA3">
        <w:rPr>
          <w:rFonts w:ascii="Arial" w:hAnsi="Arial" w:cs="Arial"/>
          <w:b/>
          <w:color w:val="000000"/>
          <w:sz w:val="24"/>
          <w:szCs w:val="24"/>
        </w:rPr>
        <w:t>.10</w:t>
      </w:r>
      <w:r w:rsidR="00503654" w:rsidRPr="00627115">
        <w:rPr>
          <w:rFonts w:ascii="Arial" w:hAnsi="Arial" w:cs="Arial"/>
          <w:color w:val="000000"/>
          <w:sz w:val="24"/>
          <w:szCs w:val="24"/>
        </w:rPr>
        <w:t xml:space="preserve"> </w:t>
      </w:r>
      <w:proofErr w:type="gramStart"/>
      <w:r w:rsidR="00503654" w:rsidRPr="00627115">
        <w:rPr>
          <w:rFonts w:ascii="Arial" w:hAnsi="Arial" w:cs="Arial"/>
          <w:color w:val="000000"/>
          <w:sz w:val="24"/>
          <w:szCs w:val="24"/>
        </w:rPr>
        <w:t>É</w:t>
      </w:r>
      <w:proofErr w:type="gramEnd"/>
      <w:r w:rsidR="00503654" w:rsidRPr="00627115">
        <w:rPr>
          <w:rFonts w:ascii="Arial" w:hAnsi="Arial" w:cs="Arial"/>
          <w:color w:val="000000"/>
          <w:sz w:val="24"/>
          <w:szCs w:val="24"/>
        </w:rPr>
        <w:t xml:space="preserve"> vedado:</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O credenciamento de profissionais pertencentes ao quadro permanente do Município (Lei Federal n° 8.666/93, art. 9°, III).</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 xml:space="preserve">O Município reserva-se o direito de fiscalizar, de forma permanente, a prestação dos serviços pelos credenciados, podendo </w:t>
      </w:r>
      <w:proofErr w:type="gramStart"/>
      <w:r w:rsidRPr="00AB1FA3">
        <w:rPr>
          <w:rFonts w:ascii="Arial" w:hAnsi="Arial" w:cs="Arial"/>
          <w:color w:val="000000"/>
          <w:sz w:val="24"/>
          <w:szCs w:val="24"/>
        </w:rPr>
        <w:t>proceder o</w:t>
      </w:r>
      <w:proofErr w:type="gramEnd"/>
      <w:r w:rsidRPr="00AB1FA3">
        <w:rPr>
          <w:rFonts w:ascii="Arial" w:hAnsi="Arial" w:cs="Arial"/>
          <w:color w:val="000000"/>
          <w:sz w:val="24"/>
          <w:szCs w:val="24"/>
        </w:rPr>
        <w:t xml:space="preserve"> descredenciamento, em casos de má prestação, verificada em processo administrativo específico, com garantia do contraditório e da ampla defesa;</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O credenciamento, não configurará uma relação contratual de prestação de serviços;</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O teto-máximo de exames ou consultas mês, para pessoa jurídica, corresponderá à d</w:t>
      </w:r>
      <w:r w:rsidRPr="00AB1FA3">
        <w:rPr>
          <w:rFonts w:ascii="Arial" w:hAnsi="Arial" w:cs="Arial"/>
          <w:color w:val="000000"/>
          <w:sz w:val="24"/>
          <w:szCs w:val="24"/>
        </w:rPr>
        <w:t>i</w:t>
      </w:r>
      <w:r w:rsidRPr="00AB1FA3">
        <w:rPr>
          <w:rFonts w:ascii="Arial" w:hAnsi="Arial" w:cs="Arial"/>
          <w:color w:val="000000"/>
          <w:sz w:val="24"/>
          <w:szCs w:val="24"/>
        </w:rPr>
        <w:t>visão da quantidade de procedimentos estimada para o período pelo número de empresas devidamente habilitadas no presente procedimento;</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Não poderá exercer atividade, por credenciamento, o profissional médico, que for serv</w:t>
      </w:r>
      <w:r w:rsidRPr="00AB1FA3">
        <w:rPr>
          <w:rFonts w:ascii="Arial" w:hAnsi="Arial" w:cs="Arial"/>
          <w:color w:val="000000"/>
          <w:sz w:val="24"/>
          <w:szCs w:val="24"/>
        </w:rPr>
        <w:t>i</w:t>
      </w:r>
      <w:r w:rsidRPr="00AB1FA3">
        <w:rPr>
          <w:rFonts w:ascii="Arial" w:hAnsi="Arial" w:cs="Arial"/>
          <w:color w:val="000000"/>
          <w:sz w:val="24"/>
          <w:szCs w:val="24"/>
        </w:rPr>
        <w:lastRenderedPageBreak/>
        <w:t>dor público em exercício de cargo em comissão ou função gratificada, ou que estiver em exercício de mandato eletivo ou com registro oficial de candidatura para qualquer desses cargos;</w:t>
      </w:r>
    </w:p>
    <w:p w:rsidR="00503654" w:rsidRPr="00AB1FA3" w:rsidRDefault="00503654" w:rsidP="00503654">
      <w:pPr>
        <w:pStyle w:val="PargrafodaLista"/>
        <w:widowControl w:val="0"/>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sz w:val="24"/>
          <w:szCs w:val="24"/>
        </w:rPr>
      </w:pPr>
      <w:r w:rsidRPr="00AB1FA3">
        <w:rPr>
          <w:rFonts w:ascii="Arial" w:hAnsi="Arial" w:cs="Arial"/>
          <w:color w:val="000000"/>
          <w:sz w:val="24"/>
          <w:szCs w:val="24"/>
        </w:rPr>
        <w:t>O credenciado que venha a se enquadrar nas situações previstas no item anterior, terá suspensa a respectiva atividade, enquanto perdurar o impedimento.</w:t>
      </w:r>
    </w:p>
    <w:p w:rsidR="00503654" w:rsidRDefault="00503654" w:rsidP="00FA375C">
      <w:pPr>
        <w:widowControl w:val="0"/>
        <w:tabs>
          <w:tab w:val="left" w:pos="5194"/>
        </w:tabs>
        <w:autoSpaceDE w:val="0"/>
        <w:autoSpaceDN w:val="0"/>
        <w:adjustRightInd w:val="0"/>
        <w:spacing w:after="120" w:line="240" w:lineRule="auto"/>
        <w:jc w:val="both"/>
        <w:rPr>
          <w:rFonts w:ascii="Arial" w:hAnsi="Arial" w:cs="Arial"/>
          <w:b/>
          <w:sz w:val="24"/>
          <w:szCs w:val="24"/>
        </w:rPr>
      </w:pPr>
    </w:p>
    <w:p w:rsidR="00FA375C" w:rsidRDefault="002476CB" w:rsidP="00FA375C">
      <w:pPr>
        <w:widowControl w:val="0"/>
        <w:tabs>
          <w:tab w:val="left" w:pos="5194"/>
        </w:tabs>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5</w:t>
      </w:r>
      <w:r w:rsidR="00FA375C" w:rsidRPr="00FA375C">
        <w:rPr>
          <w:rFonts w:ascii="Arial" w:hAnsi="Arial" w:cs="Arial"/>
          <w:b/>
          <w:sz w:val="24"/>
          <w:szCs w:val="24"/>
        </w:rPr>
        <w:t>. DOCUMENTOS PARA HABILITAÇÃO</w:t>
      </w:r>
      <w:r w:rsidR="00FA375C" w:rsidRPr="00FA375C">
        <w:rPr>
          <w:rFonts w:ascii="Arial" w:hAnsi="Arial" w:cs="Arial"/>
          <w:b/>
          <w:sz w:val="24"/>
          <w:szCs w:val="24"/>
        </w:rPr>
        <w:tab/>
      </w:r>
    </w:p>
    <w:p w:rsidR="00FA375C" w:rsidRPr="00FA375C" w:rsidRDefault="00A11D0A" w:rsidP="00A11D0A">
      <w:pPr>
        <w:widowControl w:val="0"/>
        <w:spacing w:after="120" w:line="240" w:lineRule="auto"/>
        <w:jc w:val="both"/>
        <w:rPr>
          <w:rFonts w:ascii="Arial" w:eastAsia="Times New Roman" w:hAnsi="Arial" w:cs="Arial"/>
          <w:sz w:val="24"/>
          <w:szCs w:val="24"/>
        </w:rPr>
      </w:pPr>
      <w:r>
        <w:rPr>
          <w:rFonts w:ascii="Arial" w:hAnsi="Arial"/>
          <w:b/>
          <w:sz w:val="24"/>
        </w:rPr>
        <w:t xml:space="preserve">5.1 </w:t>
      </w:r>
      <w:r w:rsidR="00FA375C" w:rsidRPr="00FA375C">
        <w:rPr>
          <w:rFonts w:ascii="Arial" w:eastAsia="Times New Roman" w:hAnsi="Arial" w:cs="Arial"/>
          <w:sz w:val="24"/>
          <w:szCs w:val="24"/>
        </w:rPr>
        <w:t xml:space="preserve">Documentos Relativos à </w:t>
      </w:r>
      <w:r w:rsidR="00FA375C" w:rsidRPr="00FA375C">
        <w:rPr>
          <w:rFonts w:ascii="Arial" w:eastAsia="Times New Roman" w:hAnsi="Arial" w:cs="Arial"/>
          <w:b/>
          <w:sz w:val="24"/>
          <w:szCs w:val="24"/>
        </w:rPr>
        <w:t>HABILITAÇÃO JURÍDICA</w:t>
      </w:r>
      <w:r w:rsidR="00FA375C" w:rsidRPr="00FA375C">
        <w:rPr>
          <w:rFonts w:ascii="Arial" w:eastAsia="Times New Roman" w:hAnsi="Arial" w:cs="Arial"/>
          <w:sz w:val="24"/>
          <w:szCs w:val="24"/>
        </w:rPr>
        <w:t xml:space="preserve">, conforme o caso:  </w:t>
      </w:r>
    </w:p>
    <w:p w:rsidR="00FA375C" w:rsidRDefault="00FA375C" w:rsidP="00FA375C">
      <w:pPr>
        <w:widowControl w:val="0"/>
        <w:spacing w:after="120" w:line="240" w:lineRule="auto"/>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w:t>
      </w:r>
      <w:r>
        <w:rPr>
          <w:rFonts w:ascii="Arial" w:hAnsi="Arial"/>
          <w:b/>
          <w:sz w:val="24"/>
        </w:rPr>
        <w:t>C</w:t>
      </w:r>
      <w:r w:rsidRPr="001C4B72">
        <w:rPr>
          <w:rFonts w:ascii="Arial" w:hAnsi="Arial"/>
          <w:b/>
          <w:sz w:val="24"/>
        </w:rPr>
        <w:t xml:space="preserve">ópia autenticada </w:t>
      </w:r>
      <w:r>
        <w:rPr>
          <w:rFonts w:ascii="Arial" w:hAnsi="Arial"/>
          <w:sz w:val="24"/>
        </w:rPr>
        <w:t xml:space="preserve">(por cartório ou servidor competente) de cédula </w:t>
      </w:r>
      <w:r w:rsidRPr="00633070">
        <w:rPr>
          <w:rFonts w:ascii="Arial" w:hAnsi="Arial"/>
          <w:sz w:val="24"/>
        </w:rPr>
        <w:t>de identidade ou qualquer outro documento oficial de identificação com foto</w:t>
      </w:r>
      <w:r>
        <w:rPr>
          <w:rFonts w:ascii="Arial" w:hAnsi="Arial"/>
          <w:sz w:val="24"/>
        </w:rPr>
        <w:t xml:space="preserve"> e do Cadastro de Pessoa Física (CPF)</w:t>
      </w:r>
      <w:r w:rsidRPr="005F7CCE">
        <w:rPr>
          <w:rFonts w:ascii="Arial" w:hAnsi="Arial" w:cs="Arial"/>
          <w:sz w:val="24"/>
          <w:szCs w:val="24"/>
        </w:rPr>
        <w:t xml:space="preserve"> dos sócios, </w:t>
      </w:r>
      <w:r>
        <w:rPr>
          <w:rFonts w:ascii="Arial" w:hAnsi="Arial" w:cs="Arial"/>
          <w:sz w:val="24"/>
          <w:szCs w:val="24"/>
        </w:rPr>
        <w:t xml:space="preserve">diretores </w:t>
      </w:r>
      <w:r w:rsidRPr="005F7CCE">
        <w:rPr>
          <w:rFonts w:ascii="Arial" w:hAnsi="Arial" w:cs="Arial"/>
          <w:sz w:val="24"/>
          <w:szCs w:val="24"/>
        </w:rPr>
        <w:t>ou do proprietário da empresa</w:t>
      </w:r>
      <w:r>
        <w:rPr>
          <w:rFonts w:ascii="Arial" w:hAnsi="Arial" w:cs="Arial"/>
          <w:sz w:val="24"/>
          <w:szCs w:val="24"/>
        </w:rPr>
        <w:t>;</w:t>
      </w:r>
    </w:p>
    <w:p w:rsidR="00FA375C" w:rsidRPr="00BD7D7E" w:rsidRDefault="00FA375C" w:rsidP="00FA375C">
      <w:pPr>
        <w:widowControl w:val="0"/>
        <w:spacing w:after="120" w:line="240" w:lineRule="auto"/>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w:t>
      </w:r>
      <w:r>
        <w:rPr>
          <w:rFonts w:ascii="Arial" w:hAnsi="Arial" w:cs="Arial"/>
          <w:sz w:val="24"/>
          <w:szCs w:val="24"/>
        </w:rPr>
        <w:t>Empresa I</w:t>
      </w:r>
      <w:r w:rsidRPr="00BD7D7E">
        <w:rPr>
          <w:rFonts w:ascii="Arial" w:hAnsi="Arial" w:cs="Arial"/>
          <w:sz w:val="24"/>
          <w:szCs w:val="24"/>
        </w:rPr>
        <w:t>ndividual</w:t>
      </w:r>
      <w:r>
        <w:rPr>
          <w:rFonts w:ascii="Arial" w:hAnsi="Arial" w:cs="Arial"/>
          <w:sz w:val="24"/>
          <w:szCs w:val="24"/>
        </w:rPr>
        <w:t xml:space="preserve"> ou </w:t>
      </w:r>
      <w:r w:rsidRPr="005F7CCE">
        <w:rPr>
          <w:rFonts w:ascii="Arial" w:hAnsi="Arial" w:cs="Arial"/>
          <w:sz w:val="24"/>
          <w:szCs w:val="24"/>
        </w:rPr>
        <w:t>Requeri</w:t>
      </w:r>
      <w:r>
        <w:rPr>
          <w:rFonts w:ascii="Arial" w:hAnsi="Arial" w:cs="Arial"/>
          <w:sz w:val="24"/>
          <w:szCs w:val="24"/>
        </w:rPr>
        <w:t xml:space="preserve">mento de empresário no caso de </w:t>
      </w:r>
      <w:proofErr w:type="spellStart"/>
      <w:r w:rsidRPr="005F7CCE">
        <w:rPr>
          <w:rFonts w:ascii="Arial" w:hAnsi="Arial" w:cs="Arial"/>
          <w:sz w:val="24"/>
          <w:szCs w:val="24"/>
        </w:rPr>
        <w:t>MEI</w:t>
      </w:r>
      <w:proofErr w:type="spellEnd"/>
      <w:r>
        <w:rPr>
          <w:rFonts w:ascii="Arial" w:hAnsi="Arial" w:cs="Arial"/>
          <w:sz w:val="24"/>
          <w:szCs w:val="24"/>
        </w:rPr>
        <w:t xml:space="preserve">, </w:t>
      </w:r>
      <w:r w:rsidRPr="005F7CCE">
        <w:rPr>
          <w:rFonts w:ascii="Arial" w:hAnsi="Arial" w:cs="Arial"/>
          <w:sz w:val="24"/>
          <w:szCs w:val="24"/>
        </w:rPr>
        <w:t xml:space="preserve">indicando ramo de atividade compatível com o objeto </w:t>
      </w:r>
      <w:r>
        <w:rPr>
          <w:rFonts w:ascii="Arial" w:hAnsi="Arial" w:cs="Arial"/>
          <w:sz w:val="24"/>
          <w:szCs w:val="24"/>
        </w:rPr>
        <w:t>deste Credenciamento</w:t>
      </w:r>
      <w:r w:rsidRPr="00BD7D7E">
        <w:rPr>
          <w:rFonts w:ascii="Arial" w:hAnsi="Arial" w:cs="Arial"/>
          <w:sz w:val="24"/>
          <w:szCs w:val="24"/>
        </w:rPr>
        <w:t xml:space="preserve">; </w:t>
      </w:r>
    </w:p>
    <w:p w:rsidR="00FA375C" w:rsidRPr="00BD7D7E" w:rsidRDefault="00FA375C" w:rsidP="00FA375C">
      <w:pPr>
        <w:widowControl w:val="0"/>
        <w:spacing w:after="120" w:line="240" w:lineRule="auto"/>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w:t>
      </w:r>
      <w:r w:rsidRPr="00F66FAA">
        <w:rPr>
          <w:rFonts w:ascii="Arial" w:hAnsi="Arial" w:cs="Arial"/>
          <w:sz w:val="24"/>
          <w:szCs w:val="24"/>
        </w:rPr>
        <w:t>e suas alterações posteriores ou</w:t>
      </w:r>
      <w:r>
        <w:rPr>
          <w:rFonts w:ascii="Arial" w:hAnsi="Arial" w:cs="Arial"/>
          <w:sz w:val="24"/>
          <w:szCs w:val="24"/>
        </w:rPr>
        <w:t xml:space="preserve"> </w:t>
      </w:r>
      <w:r w:rsidRPr="00F66FAA">
        <w:rPr>
          <w:rFonts w:ascii="Arial" w:hAnsi="Arial" w:cs="Arial"/>
          <w:sz w:val="24"/>
          <w:szCs w:val="24"/>
        </w:rPr>
        <w:t>instrumento consolidado</w:t>
      </w:r>
      <w:r>
        <w:rPr>
          <w:rFonts w:ascii="Arial" w:hAnsi="Arial" w:cs="Arial"/>
          <w:sz w:val="24"/>
          <w:szCs w:val="24"/>
        </w:rPr>
        <w:t xml:space="preserve"> </w:t>
      </w:r>
      <w:r w:rsidRPr="00BD7D7E">
        <w:rPr>
          <w:rFonts w:ascii="Arial" w:hAnsi="Arial" w:cs="Arial"/>
          <w:sz w:val="24"/>
          <w:szCs w:val="24"/>
        </w:rPr>
        <w:t xml:space="preserve">devidamente registrado, em se tratando de sociedades comerciais e, no caso </w:t>
      </w:r>
      <w:r w:rsidRPr="00BA64CA">
        <w:rPr>
          <w:rFonts w:ascii="Arial" w:hAnsi="Arial" w:cs="Arial"/>
          <w:sz w:val="24"/>
          <w:szCs w:val="24"/>
        </w:rPr>
        <w:t>de sociedades por ações, acompanhado de documentos de eleição de seus administrad</w:t>
      </w:r>
      <w:r w:rsidRPr="00BA64CA">
        <w:rPr>
          <w:rFonts w:ascii="Arial" w:hAnsi="Arial" w:cs="Arial"/>
          <w:sz w:val="24"/>
          <w:szCs w:val="24"/>
        </w:rPr>
        <w:t>o</w:t>
      </w:r>
      <w:r w:rsidRPr="00BA64CA">
        <w:rPr>
          <w:rFonts w:ascii="Arial" w:hAnsi="Arial" w:cs="Arial"/>
          <w:sz w:val="24"/>
          <w:szCs w:val="24"/>
        </w:rPr>
        <w:t>res em exercício;</w:t>
      </w:r>
    </w:p>
    <w:p w:rsidR="00FA375C" w:rsidRPr="00BA64CA" w:rsidRDefault="00FA375C" w:rsidP="00FA375C">
      <w:pPr>
        <w:widowControl w:val="0"/>
        <w:spacing w:after="120" w:line="240" w:lineRule="auto"/>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FA375C" w:rsidRDefault="00FA375C" w:rsidP="00FA375C">
      <w:pPr>
        <w:widowControl w:val="0"/>
        <w:spacing w:after="120" w:line="240" w:lineRule="auto"/>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FA375C" w:rsidRDefault="00FA375C" w:rsidP="00FA375C">
      <w:pPr>
        <w:widowControl w:val="0"/>
        <w:spacing w:after="120" w:line="240" w:lineRule="auto"/>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3F6F6E">
        <w:rPr>
          <w:rFonts w:ascii="Arial" w:hAnsi="Arial" w:cs="Arial"/>
          <w:b/>
          <w:sz w:val="24"/>
          <w:szCs w:val="24"/>
        </w:rPr>
        <w:t>Alvará</w:t>
      </w:r>
      <w:r w:rsidRPr="00DE4495">
        <w:rPr>
          <w:rFonts w:ascii="Arial" w:hAnsi="Arial" w:cs="Arial"/>
          <w:sz w:val="24"/>
          <w:szCs w:val="24"/>
        </w:rPr>
        <w:t xml:space="preserve"> </w:t>
      </w:r>
      <w:r w:rsidRPr="00E22851">
        <w:rPr>
          <w:rFonts w:ascii="Arial" w:hAnsi="Arial" w:cs="Arial"/>
          <w:sz w:val="24"/>
          <w:szCs w:val="24"/>
        </w:rPr>
        <w:t>de Localização e Funcionamento;</w:t>
      </w:r>
    </w:p>
    <w:p w:rsidR="00FA375C" w:rsidRDefault="00FA375C" w:rsidP="00FA375C">
      <w:pPr>
        <w:widowControl w:val="0"/>
        <w:spacing w:after="120" w:line="240" w:lineRule="auto"/>
        <w:jc w:val="both"/>
        <w:rPr>
          <w:rFonts w:ascii="Arial" w:hAnsi="Arial" w:cs="Arial"/>
          <w:color w:val="000000"/>
          <w:sz w:val="24"/>
          <w:szCs w:val="24"/>
        </w:rPr>
      </w:pPr>
      <w:r>
        <w:rPr>
          <w:rFonts w:ascii="Arial" w:hAnsi="Arial" w:cs="Arial"/>
          <w:b/>
          <w:sz w:val="24"/>
          <w:szCs w:val="24"/>
        </w:rPr>
        <w:t xml:space="preserve">g) </w:t>
      </w:r>
      <w:r w:rsidR="00D42CFE" w:rsidRPr="00753BFC">
        <w:rPr>
          <w:rFonts w:ascii="Arial" w:hAnsi="Arial" w:cs="Arial"/>
          <w:b/>
          <w:color w:val="000000"/>
          <w:sz w:val="24"/>
          <w:szCs w:val="24"/>
        </w:rPr>
        <w:t>Alvará Sanitário</w:t>
      </w:r>
      <w:r w:rsidR="00D42CFE" w:rsidRPr="00627115">
        <w:rPr>
          <w:rFonts w:ascii="Arial" w:hAnsi="Arial" w:cs="Arial"/>
          <w:color w:val="000000"/>
          <w:sz w:val="24"/>
          <w:szCs w:val="24"/>
        </w:rPr>
        <w:t xml:space="preserve"> (saúde), segundo legislação vigente;</w:t>
      </w:r>
    </w:p>
    <w:p w:rsidR="00A11D0A" w:rsidRPr="00A11D0A" w:rsidRDefault="00A11D0A" w:rsidP="00FA375C">
      <w:pPr>
        <w:widowControl w:val="0"/>
        <w:spacing w:after="120" w:line="240" w:lineRule="auto"/>
        <w:jc w:val="both"/>
        <w:rPr>
          <w:rFonts w:ascii="Arial" w:hAnsi="Arial" w:cs="Arial"/>
          <w:sz w:val="24"/>
          <w:szCs w:val="24"/>
        </w:rPr>
      </w:pPr>
      <w:r>
        <w:rPr>
          <w:rFonts w:ascii="Arial" w:hAnsi="Arial" w:cs="Arial"/>
          <w:b/>
          <w:color w:val="000000"/>
          <w:sz w:val="24"/>
          <w:szCs w:val="24"/>
        </w:rPr>
        <w:t xml:space="preserve">h) </w:t>
      </w:r>
      <w:r>
        <w:rPr>
          <w:rFonts w:ascii="Arial" w:hAnsi="Arial" w:cs="Arial"/>
          <w:color w:val="000000"/>
          <w:sz w:val="24"/>
          <w:szCs w:val="24"/>
        </w:rPr>
        <w:t>Declarações constantes no Anexo II a VI deste Edital;</w:t>
      </w:r>
    </w:p>
    <w:p w:rsidR="00FA375C" w:rsidRPr="00FA375C" w:rsidRDefault="002476CB" w:rsidP="00FA375C">
      <w:pPr>
        <w:spacing w:after="120" w:line="240" w:lineRule="auto"/>
        <w:jc w:val="both"/>
        <w:rPr>
          <w:rFonts w:ascii="Arial" w:eastAsia="Times New Roman" w:hAnsi="Arial" w:cs="Arial"/>
          <w:bCs/>
          <w:sz w:val="24"/>
          <w:szCs w:val="24"/>
        </w:rPr>
      </w:pPr>
      <w:r>
        <w:rPr>
          <w:rFonts w:ascii="Arial" w:eastAsia="Times New Roman" w:hAnsi="Arial" w:cs="Arial"/>
          <w:b/>
          <w:bCs/>
          <w:sz w:val="24"/>
          <w:szCs w:val="24"/>
        </w:rPr>
        <w:t>5</w:t>
      </w:r>
      <w:r w:rsidR="00FA375C" w:rsidRPr="00FA375C">
        <w:rPr>
          <w:rFonts w:ascii="Arial" w:eastAsia="Times New Roman" w:hAnsi="Arial" w:cs="Arial"/>
          <w:b/>
          <w:bCs/>
          <w:sz w:val="24"/>
          <w:szCs w:val="24"/>
        </w:rPr>
        <w:t>.2.</w:t>
      </w:r>
      <w:r w:rsidR="00FA375C" w:rsidRPr="00FA375C">
        <w:rPr>
          <w:rFonts w:ascii="Arial" w:eastAsia="Times New Roman" w:hAnsi="Arial" w:cs="Arial"/>
          <w:bCs/>
          <w:sz w:val="24"/>
          <w:szCs w:val="24"/>
        </w:rPr>
        <w:t xml:space="preserve"> Documentos Relativos à </w:t>
      </w:r>
      <w:r w:rsidR="00FA375C" w:rsidRPr="00FA375C">
        <w:rPr>
          <w:rFonts w:ascii="Arial" w:eastAsia="Times New Roman" w:hAnsi="Arial" w:cs="Arial"/>
          <w:b/>
          <w:bCs/>
          <w:sz w:val="24"/>
          <w:szCs w:val="24"/>
        </w:rPr>
        <w:t>REGULARIDADE FISCAL E TRABALHISTA</w:t>
      </w:r>
      <w:r w:rsidR="00FA375C" w:rsidRPr="00FA375C">
        <w:rPr>
          <w:rFonts w:ascii="Arial" w:eastAsia="Times New Roman" w:hAnsi="Arial" w:cs="Arial"/>
          <w:bCs/>
          <w:sz w:val="24"/>
          <w:szCs w:val="24"/>
        </w:rPr>
        <w:t xml:space="preserve"> </w:t>
      </w:r>
    </w:p>
    <w:p w:rsidR="00FA375C" w:rsidRPr="00FA375C" w:rsidRDefault="00FA375C" w:rsidP="00FA375C">
      <w:pPr>
        <w:spacing w:after="120" w:line="240" w:lineRule="auto"/>
        <w:jc w:val="both"/>
        <w:rPr>
          <w:rFonts w:ascii="Arial" w:eastAsia="Times New Roman" w:hAnsi="Arial" w:cs="Arial"/>
          <w:bCs/>
          <w:sz w:val="24"/>
          <w:szCs w:val="24"/>
        </w:rPr>
      </w:pPr>
      <w:r w:rsidRPr="00FA375C">
        <w:rPr>
          <w:rFonts w:ascii="Arial" w:eastAsia="Times New Roman" w:hAnsi="Arial" w:cs="Arial"/>
          <w:b/>
          <w:bCs/>
          <w:sz w:val="24"/>
          <w:szCs w:val="24"/>
        </w:rPr>
        <w:t>a)</w:t>
      </w:r>
      <w:r w:rsidRPr="00FA375C">
        <w:rPr>
          <w:rFonts w:ascii="Arial" w:eastAsia="Times New Roman" w:hAnsi="Arial" w:cs="Arial"/>
          <w:bCs/>
          <w:sz w:val="24"/>
          <w:szCs w:val="24"/>
        </w:rPr>
        <w:t xml:space="preserve"> Prova de inscrição no Cadastro Nacional de Pessoas Jurídicas do Ministério da Fazenda (CNPJ); </w:t>
      </w:r>
    </w:p>
    <w:p w:rsidR="00FA375C" w:rsidRPr="00FA375C" w:rsidRDefault="00FA375C" w:rsidP="00FA375C">
      <w:pPr>
        <w:spacing w:after="120" w:line="240" w:lineRule="auto"/>
        <w:jc w:val="both"/>
        <w:rPr>
          <w:rFonts w:ascii="Arial" w:eastAsia="Times New Roman" w:hAnsi="Arial" w:cs="Arial"/>
          <w:bCs/>
          <w:sz w:val="24"/>
          <w:szCs w:val="24"/>
        </w:rPr>
      </w:pPr>
      <w:r w:rsidRPr="00FA375C">
        <w:rPr>
          <w:rFonts w:ascii="Arial" w:eastAsia="Times New Roman" w:hAnsi="Arial" w:cs="Arial"/>
          <w:b/>
          <w:bCs/>
          <w:sz w:val="24"/>
          <w:szCs w:val="24"/>
        </w:rPr>
        <w:t>b)</w:t>
      </w:r>
      <w:r w:rsidRPr="00FA375C">
        <w:rPr>
          <w:rFonts w:ascii="Arial" w:eastAsia="Times New Roman" w:hAnsi="Arial" w:cs="Arial"/>
          <w:bCs/>
          <w:sz w:val="24"/>
          <w:szCs w:val="24"/>
        </w:rPr>
        <w:t xml:space="preserve"> Prova de regularidade para com as Fazendas: Federal, Estadual ou Municipal, do dom</w:t>
      </w:r>
      <w:r w:rsidRPr="00FA375C">
        <w:rPr>
          <w:rFonts w:ascii="Arial" w:eastAsia="Times New Roman" w:hAnsi="Arial" w:cs="Arial"/>
          <w:bCs/>
          <w:sz w:val="24"/>
          <w:szCs w:val="24"/>
        </w:rPr>
        <w:t>i</w:t>
      </w:r>
      <w:r w:rsidRPr="00FA375C">
        <w:rPr>
          <w:rFonts w:ascii="Arial" w:eastAsia="Times New Roman" w:hAnsi="Arial" w:cs="Arial"/>
          <w:bCs/>
          <w:sz w:val="24"/>
          <w:szCs w:val="24"/>
        </w:rPr>
        <w:t>cílio ou sede da sede do licitante, ou outra equivalente na forma da lei, mediante a apr</w:t>
      </w:r>
      <w:r w:rsidRPr="00FA375C">
        <w:rPr>
          <w:rFonts w:ascii="Arial" w:eastAsia="Times New Roman" w:hAnsi="Arial" w:cs="Arial"/>
          <w:bCs/>
          <w:sz w:val="24"/>
          <w:szCs w:val="24"/>
        </w:rPr>
        <w:t>e</w:t>
      </w:r>
      <w:r w:rsidRPr="00FA375C">
        <w:rPr>
          <w:rFonts w:ascii="Arial" w:eastAsia="Times New Roman" w:hAnsi="Arial" w:cs="Arial"/>
          <w:bCs/>
          <w:sz w:val="24"/>
          <w:szCs w:val="24"/>
        </w:rPr>
        <w:t xml:space="preserve">sentação das seguintes certidões: </w:t>
      </w:r>
    </w:p>
    <w:p w:rsidR="00FA375C" w:rsidRPr="00FA375C" w:rsidRDefault="00FA375C" w:rsidP="00FA375C">
      <w:pPr>
        <w:spacing w:after="120" w:line="240" w:lineRule="auto"/>
        <w:jc w:val="both"/>
        <w:rPr>
          <w:rFonts w:ascii="Arial" w:eastAsia="Times New Roman" w:hAnsi="Arial" w:cs="Arial"/>
          <w:bCs/>
          <w:sz w:val="24"/>
          <w:szCs w:val="24"/>
        </w:rPr>
      </w:pPr>
      <w:proofErr w:type="gramStart"/>
      <w:r w:rsidRPr="00FA375C">
        <w:rPr>
          <w:rFonts w:ascii="Arial" w:eastAsia="Times New Roman" w:hAnsi="Arial" w:cs="Arial"/>
          <w:b/>
          <w:bCs/>
          <w:sz w:val="24"/>
          <w:szCs w:val="24"/>
        </w:rPr>
        <w:t>b.</w:t>
      </w:r>
      <w:proofErr w:type="gramEnd"/>
      <w:r w:rsidRPr="00FA375C">
        <w:rPr>
          <w:rFonts w:ascii="Arial" w:eastAsia="Times New Roman" w:hAnsi="Arial" w:cs="Arial"/>
          <w:b/>
          <w:bCs/>
          <w:sz w:val="24"/>
          <w:szCs w:val="24"/>
        </w:rPr>
        <w:t>1)</w:t>
      </w:r>
      <w:r w:rsidRPr="00FA375C">
        <w:rPr>
          <w:rFonts w:ascii="Arial" w:eastAsia="Times New Roman" w:hAnsi="Arial" w:cs="Arial"/>
          <w:bCs/>
          <w:sz w:val="24"/>
          <w:szCs w:val="24"/>
        </w:rPr>
        <w:t xml:space="preserve">  Certidão  Conjunta Negativa  de  Débitos  ou  Certidão  Conjunta  Positiva  com  Efe</w:t>
      </w:r>
      <w:r w:rsidRPr="00FA375C">
        <w:rPr>
          <w:rFonts w:ascii="Arial" w:eastAsia="Times New Roman" w:hAnsi="Arial" w:cs="Arial"/>
          <w:bCs/>
          <w:sz w:val="24"/>
          <w:szCs w:val="24"/>
        </w:rPr>
        <w:t>i</w:t>
      </w:r>
      <w:r w:rsidRPr="00FA375C">
        <w:rPr>
          <w:rFonts w:ascii="Arial" w:eastAsia="Times New Roman" w:hAnsi="Arial" w:cs="Arial"/>
          <w:bCs/>
          <w:sz w:val="24"/>
          <w:szCs w:val="24"/>
        </w:rPr>
        <w:t xml:space="preserve">tos  de Negativa, relativos a Tributos Federais e à Dívida Ativa da União, expedida pela Secretaria da Receita Federal; </w:t>
      </w:r>
    </w:p>
    <w:p w:rsidR="00FA375C" w:rsidRPr="00FA375C" w:rsidRDefault="00FA375C" w:rsidP="00FA375C">
      <w:pPr>
        <w:spacing w:after="120" w:line="240" w:lineRule="auto"/>
        <w:jc w:val="both"/>
        <w:rPr>
          <w:rFonts w:ascii="Arial" w:eastAsia="Times New Roman" w:hAnsi="Arial" w:cs="Arial"/>
          <w:bCs/>
          <w:sz w:val="24"/>
          <w:szCs w:val="24"/>
        </w:rPr>
      </w:pPr>
      <w:proofErr w:type="gramStart"/>
      <w:r w:rsidRPr="00FA375C">
        <w:rPr>
          <w:rFonts w:ascii="Arial" w:eastAsia="Times New Roman" w:hAnsi="Arial" w:cs="Arial"/>
          <w:b/>
          <w:bCs/>
          <w:sz w:val="24"/>
          <w:szCs w:val="24"/>
        </w:rPr>
        <w:t>b.</w:t>
      </w:r>
      <w:proofErr w:type="gramEnd"/>
      <w:r w:rsidRPr="00FA375C">
        <w:rPr>
          <w:rFonts w:ascii="Arial" w:eastAsia="Times New Roman" w:hAnsi="Arial" w:cs="Arial"/>
          <w:b/>
          <w:bCs/>
          <w:sz w:val="24"/>
          <w:szCs w:val="24"/>
        </w:rPr>
        <w:t>2)</w:t>
      </w:r>
      <w:r w:rsidRPr="00FA375C">
        <w:rPr>
          <w:rFonts w:ascii="Arial" w:eastAsia="Times New Roman" w:hAnsi="Arial" w:cs="Arial"/>
          <w:bCs/>
          <w:sz w:val="24"/>
          <w:szCs w:val="24"/>
        </w:rPr>
        <w:t xml:space="preserve"> Certidão Negativa ou Positiva com Efeitos de Negativa de Tributos Mobiliários, exp</w:t>
      </w:r>
      <w:r w:rsidRPr="00FA375C">
        <w:rPr>
          <w:rFonts w:ascii="Arial" w:eastAsia="Times New Roman" w:hAnsi="Arial" w:cs="Arial"/>
          <w:bCs/>
          <w:sz w:val="24"/>
          <w:szCs w:val="24"/>
        </w:rPr>
        <w:t>e</w:t>
      </w:r>
      <w:r w:rsidRPr="00FA375C">
        <w:rPr>
          <w:rFonts w:ascii="Arial" w:eastAsia="Times New Roman" w:hAnsi="Arial" w:cs="Arial"/>
          <w:bCs/>
          <w:sz w:val="24"/>
          <w:szCs w:val="24"/>
        </w:rPr>
        <w:t xml:space="preserve">dida pela Secretaria Municipal da Fazenda. </w:t>
      </w:r>
    </w:p>
    <w:p w:rsidR="00FA375C" w:rsidRPr="00FA375C" w:rsidRDefault="00FA375C" w:rsidP="00FA375C">
      <w:pPr>
        <w:spacing w:after="120" w:line="240" w:lineRule="auto"/>
        <w:jc w:val="both"/>
        <w:rPr>
          <w:rFonts w:ascii="Arial" w:eastAsia="Times New Roman" w:hAnsi="Arial" w:cs="Arial"/>
          <w:bCs/>
          <w:sz w:val="24"/>
          <w:szCs w:val="24"/>
        </w:rPr>
      </w:pPr>
      <w:r w:rsidRPr="00FA375C">
        <w:rPr>
          <w:rFonts w:ascii="Arial" w:eastAsia="Times New Roman" w:hAnsi="Arial" w:cs="Arial"/>
          <w:b/>
          <w:bCs/>
          <w:sz w:val="24"/>
          <w:szCs w:val="24"/>
        </w:rPr>
        <w:t>c)</w:t>
      </w:r>
      <w:r w:rsidRPr="00FA375C">
        <w:rPr>
          <w:rFonts w:ascii="Arial" w:eastAsia="Times New Roman" w:hAnsi="Arial" w:cs="Arial"/>
          <w:bCs/>
          <w:sz w:val="24"/>
          <w:szCs w:val="24"/>
        </w:rPr>
        <w:t xml:space="preserve"> Prova de regularidade perante o Sistema de Seguridade Social (INSS), mediante a </w:t>
      </w:r>
      <w:r w:rsidRPr="00FA375C">
        <w:rPr>
          <w:rFonts w:ascii="Arial" w:eastAsia="Times New Roman" w:hAnsi="Arial" w:cs="Arial"/>
          <w:bCs/>
          <w:sz w:val="24"/>
          <w:szCs w:val="24"/>
        </w:rPr>
        <w:t>a</w:t>
      </w:r>
      <w:r w:rsidRPr="00FA375C">
        <w:rPr>
          <w:rFonts w:ascii="Arial" w:eastAsia="Times New Roman" w:hAnsi="Arial" w:cs="Arial"/>
          <w:bCs/>
          <w:sz w:val="24"/>
          <w:szCs w:val="24"/>
        </w:rPr>
        <w:t xml:space="preserve">presentação da </w:t>
      </w:r>
      <w:proofErr w:type="spellStart"/>
      <w:r w:rsidRPr="00FA375C">
        <w:rPr>
          <w:rFonts w:ascii="Arial" w:eastAsia="Times New Roman" w:hAnsi="Arial" w:cs="Arial"/>
          <w:bCs/>
          <w:sz w:val="24"/>
          <w:szCs w:val="24"/>
        </w:rPr>
        <w:t>CND</w:t>
      </w:r>
      <w:proofErr w:type="spellEnd"/>
      <w:r w:rsidRPr="00FA375C">
        <w:rPr>
          <w:rFonts w:ascii="Arial" w:eastAsia="Times New Roman" w:hAnsi="Arial" w:cs="Arial"/>
          <w:bCs/>
          <w:sz w:val="24"/>
          <w:szCs w:val="24"/>
        </w:rPr>
        <w:t xml:space="preserve"> (Certidão Negativa de Débito) ou </w:t>
      </w:r>
      <w:proofErr w:type="spellStart"/>
      <w:r w:rsidRPr="00FA375C">
        <w:rPr>
          <w:rFonts w:ascii="Arial" w:eastAsia="Times New Roman" w:hAnsi="Arial" w:cs="Arial"/>
          <w:bCs/>
          <w:sz w:val="24"/>
          <w:szCs w:val="24"/>
        </w:rPr>
        <w:t>CPD-EN</w:t>
      </w:r>
      <w:proofErr w:type="spellEnd"/>
      <w:r w:rsidRPr="00FA375C">
        <w:rPr>
          <w:rFonts w:ascii="Arial" w:eastAsia="Times New Roman" w:hAnsi="Arial" w:cs="Arial"/>
          <w:bCs/>
          <w:sz w:val="24"/>
          <w:szCs w:val="24"/>
        </w:rPr>
        <w:t xml:space="preserve"> (Certidão Positiva de Déb</w:t>
      </w:r>
      <w:r w:rsidRPr="00FA375C">
        <w:rPr>
          <w:rFonts w:ascii="Arial" w:eastAsia="Times New Roman" w:hAnsi="Arial" w:cs="Arial"/>
          <w:bCs/>
          <w:sz w:val="24"/>
          <w:szCs w:val="24"/>
        </w:rPr>
        <w:t>i</w:t>
      </w:r>
      <w:r w:rsidRPr="00FA375C">
        <w:rPr>
          <w:rFonts w:ascii="Arial" w:eastAsia="Times New Roman" w:hAnsi="Arial" w:cs="Arial"/>
          <w:bCs/>
          <w:sz w:val="24"/>
          <w:szCs w:val="24"/>
        </w:rPr>
        <w:t>to com Efeitos de Negativa);</w:t>
      </w:r>
    </w:p>
    <w:p w:rsidR="00FA375C" w:rsidRPr="00FA375C" w:rsidRDefault="002476CB" w:rsidP="00FA375C">
      <w:pPr>
        <w:spacing w:after="120" w:line="240" w:lineRule="auto"/>
        <w:jc w:val="both"/>
        <w:rPr>
          <w:rFonts w:ascii="Arial" w:eastAsia="Times New Roman" w:hAnsi="Arial" w:cs="Arial"/>
          <w:bCs/>
          <w:sz w:val="24"/>
          <w:szCs w:val="24"/>
        </w:rPr>
      </w:pPr>
      <w:r>
        <w:rPr>
          <w:rFonts w:ascii="Arial" w:eastAsia="Times New Roman" w:hAnsi="Arial" w:cs="Arial"/>
          <w:b/>
          <w:bCs/>
          <w:sz w:val="24"/>
          <w:szCs w:val="24"/>
        </w:rPr>
        <w:lastRenderedPageBreak/>
        <w:t>5</w:t>
      </w:r>
      <w:r w:rsidR="00FA375C" w:rsidRPr="00FA375C">
        <w:rPr>
          <w:rFonts w:ascii="Arial" w:eastAsia="Times New Roman" w:hAnsi="Arial" w:cs="Arial"/>
          <w:b/>
          <w:bCs/>
          <w:sz w:val="24"/>
          <w:szCs w:val="24"/>
        </w:rPr>
        <w:t>.3.</w:t>
      </w:r>
      <w:r w:rsidR="00FA375C" w:rsidRPr="00FA375C">
        <w:rPr>
          <w:rFonts w:ascii="Arial" w:eastAsia="Times New Roman" w:hAnsi="Arial" w:cs="Arial"/>
          <w:bCs/>
          <w:sz w:val="24"/>
          <w:szCs w:val="24"/>
        </w:rPr>
        <w:t xml:space="preserve"> Documentos Relativos à </w:t>
      </w:r>
      <w:r w:rsidR="00FA375C" w:rsidRPr="00FA375C">
        <w:rPr>
          <w:rFonts w:ascii="Arial" w:eastAsia="Times New Roman" w:hAnsi="Arial" w:cs="Arial"/>
          <w:b/>
          <w:bCs/>
          <w:sz w:val="24"/>
          <w:szCs w:val="24"/>
        </w:rPr>
        <w:t>QUALIFICAÇÃO ECONÔMICA FINANCEIRA</w:t>
      </w:r>
      <w:r w:rsidR="00D42CFE" w:rsidRPr="00D42CFE">
        <w:rPr>
          <w:rFonts w:ascii="Arial" w:eastAsia="Times New Roman" w:hAnsi="Arial" w:cs="Arial"/>
          <w:bCs/>
          <w:sz w:val="24"/>
          <w:szCs w:val="24"/>
        </w:rPr>
        <w:t>:</w:t>
      </w:r>
      <w:r w:rsidR="00FA375C" w:rsidRPr="00FA375C">
        <w:rPr>
          <w:rFonts w:ascii="Arial" w:eastAsia="Times New Roman" w:hAnsi="Arial" w:cs="Arial"/>
          <w:bCs/>
          <w:sz w:val="24"/>
          <w:szCs w:val="24"/>
        </w:rPr>
        <w:t xml:space="preserve"> </w:t>
      </w:r>
    </w:p>
    <w:p w:rsidR="00FA375C" w:rsidRPr="00FA375C" w:rsidRDefault="00FA375C" w:rsidP="00FA375C">
      <w:pPr>
        <w:spacing w:after="120" w:line="240" w:lineRule="auto"/>
        <w:jc w:val="both"/>
        <w:rPr>
          <w:rFonts w:ascii="Arial" w:eastAsia="Times New Roman" w:hAnsi="Arial" w:cs="Arial"/>
          <w:bCs/>
          <w:sz w:val="24"/>
          <w:szCs w:val="24"/>
        </w:rPr>
      </w:pPr>
      <w:r w:rsidRPr="00FA375C">
        <w:rPr>
          <w:rFonts w:ascii="Arial" w:eastAsia="Times New Roman" w:hAnsi="Arial" w:cs="Arial"/>
          <w:b/>
          <w:bCs/>
          <w:sz w:val="24"/>
          <w:szCs w:val="24"/>
        </w:rPr>
        <w:t>a)</w:t>
      </w:r>
      <w:r w:rsidRPr="00FA375C">
        <w:rPr>
          <w:rFonts w:ascii="Arial" w:eastAsia="Times New Roman" w:hAnsi="Arial" w:cs="Arial"/>
          <w:bCs/>
          <w:sz w:val="24"/>
          <w:szCs w:val="24"/>
        </w:rPr>
        <w:t xml:space="preserve"> </w:t>
      </w:r>
      <w:r w:rsidRPr="00FA375C">
        <w:rPr>
          <w:rFonts w:ascii="Arial" w:hAnsi="Arial" w:cs="Arial"/>
          <w:b/>
          <w:sz w:val="24"/>
          <w:szCs w:val="24"/>
        </w:rPr>
        <w:t xml:space="preserve">Certidão de Falência e Recuperação Judicial, emitida pelo Distribuidor da sede da pessoa jurídica, </w:t>
      </w:r>
      <w:r w:rsidRPr="00FA375C">
        <w:rPr>
          <w:rFonts w:ascii="Arial" w:hAnsi="Arial" w:cs="Arial"/>
          <w:sz w:val="24"/>
          <w:szCs w:val="24"/>
        </w:rPr>
        <w:t xml:space="preserve">que deve ter sido emitida a no máximo </w:t>
      </w:r>
      <w:r w:rsidRPr="00FA375C">
        <w:rPr>
          <w:rFonts w:ascii="Arial" w:hAnsi="Arial" w:cs="Arial"/>
          <w:b/>
          <w:sz w:val="24"/>
          <w:szCs w:val="24"/>
        </w:rPr>
        <w:t>120 (cento e vinte)</w:t>
      </w:r>
      <w:r w:rsidRPr="00FA375C">
        <w:rPr>
          <w:rFonts w:ascii="Arial" w:hAnsi="Arial" w:cs="Arial"/>
          <w:sz w:val="24"/>
          <w:szCs w:val="24"/>
        </w:rPr>
        <w:t xml:space="preserve"> dias</w:t>
      </w:r>
      <w:r w:rsidRPr="00FA375C">
        <w:rPr>
          <w:rFonts w:ascii="Arial" w:eastAsia="Times New Roman" w:hAnsi="Arial" w:cs="Arial"/>
          <w:bCs/>
          <w:sz w:val="24"/>
          <w:szCs w:val="24"/>
        </w:rPr>
        <w:t xml:space="preserve">. </w:t>
      </w:r>
    </w:p>
    <w:p w:rsidR="00FA375C" w:rsidRPr="00FA375C" w:rsidRDefault="002476CB" w:rsidP="00FA375C">
      <w:pPr>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5</w:t>
      </w:r>
      <w:r w:rsidR="00FA375C" w:rsidRPr="00FA375C">
        <w:rPr>
          <w:rFonts w:ascii="Arial" w:eastAsia="Times New Roman" w:hAnsi="Arial" w:cs="Arial"/>
          <w:b/>
          <w:bCs/>
          <w:sz w:val="24"/>
          <w:szCs w:val="24"/>
        </w:rPr>
        <w:t>.4.</w:t>
      </w:r>
      <w:r w:rsidR="00FA375C" w:rsidRPr="00FA375C">
        <w:rPr>
          <w:rFonts w:ascii="Arial" w:eastAsia="Times New Roman" w:hAnsi="Arial" w:cs="Arial"/>
          <w:bCs/>
          <w:sz w:val="24"/>
          <w:szCs w:val="24"/>
        </w:rPr>
        <w:t xml:space="preserve"> Documentos Relativos à </w:t>
      </w:r>
      <w:r w:rsidR="00FA375C" w:rsidRPr="00FA375C">
        <w:rPr>
          <w:rFonts w:ascii="Arial" w:eastAsia="Times New Roman" w:hAnsi="Arial" w:cs="Arial"/>
          <w:b/>
          <w:bCs/>
          <w:sz w:val="24"/>
          <w:szCs w:val="24"/>
        </w:rPr>
        <w:t>QUALIFICAÇÃO TÉCNICA:</w:t>
      </w:r>
    </w:p>
    <w:p w:rsidR="00D42CFE" w:rsidRPr="00D42CFE" w:rsidRDefault="00D42CFE" w:rsidP="00D42CFE">
      <w:pPr>
        <w:widowControl w:val="0"/>
        <w:autoSpaceDE w:val="0"/>
        <w:autoSpaceDN w:val="0"/>
        <w:adjustRightInd w:val="0"/>
        <w:spacing w:after="120" w:line="240" w:lineRule="auto"/>
        <w:jc w:val="both"/>
        <w:rPr>
          <w:rFonts w:ascii="Arial" w:hAnsi="Arial" w:cs="Arial"/>
          <w:color w:val="000000"/>
          <w:sz w:val="24"/>
          <w:szCs w:val="24"/>
        </w:rPr>
      </w:pPr>
      <w:r w:rsidRPr="00D42CFE">
        <w:rPr>
          <w:rFonts w:ascii="Arial" w:hAnsi="Arial" w:cs="Arial"/>
          <w:b/>
          <w:color w:val="000000"/>
          <w:sz w:val="24"/>
          <w:szCs w:val="24"/>
        </w:rPr>
        <w:t>a)</w:t>
      </w:r>
      <w:r w:rsidRPr="00D42CFE">
        <w:rPr>
          <w:rFonts w:ascii="Arial" w:hAnsi="Arial" w:cs="Arial"/>
          <w:color w:val="000000"/>
          <w:sz w:val="24"/>
          <w:szCs w:val="24"/>
        </w:rPr>
        <w:t xml:space="preserve"> </w:t>
      </w:r>
      <w:r>
        <w:rPr>
          <w:rFonts w:ascii="Arial" w:eastAsia="Times New Roman" w:hAnsi="Arial" w:cs="Arial"/>
          <w:bCs/>
          <w:sz w:val="24"/>
          <w:szCs w:val="24"/>
        </w:rPr>
        <w:t>A</w:t>
      </w:r>
      <w:r w:rsidRPr="00826653">
        <w:rPr>
          <w:rFonts w:ascii="Arial" w:eastAsia="Times New Roman" w:hAnsi="Arial" w:cs="Arial"/>
          <w:bCs/>
          <w:sz w:val="24"/>
          <w:szCs w:val="24"/>
        </w:rPr>
        <w:t>testado (s) e/ou declaração (</w:t>
      </w:r>
      <w:proofErr w:type="spellStart"/>
      <w:r w:rsidRPr="00826653">
        <w:rPr>
          <w:rFonts w:ascii="Arial" w:eastAsia="Times New Roman" w:hAnsi="Arial" w:cs="Arial"/>
          <w:bCs/>
          <w:sz w:val="24"/>
          <w:szCs w:val="24"/>
        </w:rPr>
        <w:t>ões</w:t>
      </w:r>
      <w:proofErr w:type="spellEnd"/>
      <w:r w:rsidRPr="00826653">
        <w:rPr>
          <w:rFonts w:ascii="Arial" w:eastAsia="Times New Roman" w:hAnsi="Arial" w:cs="Arial"/>
          <w:bCs/>
          <w:sz w:val="24"/>
          <w:szCs w:val="24"/>
        </w:rPr>
        <w:t xml:space="preserve">) de capacidade técnica, expedido por pessoa </w:t>
      </w:r>
      <w:r w:rsidRPr="00D42CFE">
        <w:rPr>
          <w:rFonts w:ascii="Arial" w:eastAsia="Times New Roman" w:hAnsi="Arial" w:cs="Arial"/>
          <w:b/>
          <w:bCs/>
          <w:sz w:val="24"/>
          <w:szCs w:val="24"/>
          <w:u w:val="single"/>
        </w:rPr>
        <w:t>jurídica</w:t>
      </w:r>
      <w:r w:rsidRPr="00826653">
        <w:rPr>
          <w:rFonts w:ascii="Arial" w:eastAsia="Times New Roman" w:hAnsi="Arial" w:cs="Arial"/>
          <w:bCs/>
          <w:sz w:val="24"/>
          <w:szCs w:val="24"/>
        </w:rPr>
        <w:t xml:space="preserve"> de direito público ou direito privado, que comprove (m) aptidão para desempenho de ativ</w:t>
      </w:r>
      <w:r w:rsidRPr="00826653">
        <w:rPr>
          <w:rFonts w:ascii="Arial" w:eastAsia="Times New Roman" w:hAnsi="Arial" w:cs="Arial"/>
          <w:bCs/>
          <w:sz w:val="24"/>
          <w:szCs w:val="24"/>
        </w:rPr>
        <w:t>i</w:t>
      </w:r>
      <w:r w:rsidRPr="00826653">
        <w:rPr>
          <w:rFonts w:ascii="Arial" w:eastAsia="Times New Roman" w:hAnsi="Arial" w:cs="Arial"/>
          <w:bCs/>
          <w:sz w:val="24"/>
          <w:szCs w:val="24"/>
        </w:rPr>
        <w:t>dade pertinente e compatível em características e quantidades com o objeto deste Cr</w:t>
      </w:r>
      <w:r w:rsidRPr="00826653">
        <w:rPr>
          <w:rFonts w:ascii="Arial" w:eastAsia="Times New Roman" w:hAnsi="Arial" w:cs="Arial"/>
          <w:bCs/>
          <w:sz w:val="24"/>
          <w:szCs w:val="24"/>
        </w:rPr>
        <w:t>e</w:t>
      </w:r>
      <w:r w:rsidRPr="00826653">
        <w:rPr>
          <w:rFonts w:ascii="Arial" w:eastAsia="Times New Roman" w:hAnsi="Arial" w:cs="Arial"/>
          <w:bCs/>
          <w:sz w:val="24"/>
          <w:szCs w:val="24"/>
        </w:rPr>
        <w:t xml:space="preserve">denciamento Público. </w:t>
      </w:r>
      <w:r w:rsidRPr="0002539D">
        <w:rPr>
          <w:rFonts w:ascii="Arial" w:eastAsia="Times New Roman"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02539D">
        <w:rPr>
          <w:rFonts w:ascii="Arial" w:eastAsia="Times New Roman" w:hAnsi="Arial" w:cs="Arial"/>
          <w:sz w:val="24"/>
          <w:szCs w:val="24"/>
        </w:rPr>
        <w:t>;</w:t>
      </w:r>
    </w:p>
    <w:p w:rsidR="00D42CFE" w:rsidRPr="00D42CFE" w:rsidRDefault="00D42CFE" w:rsidP="00D42CFE">
      <w:pPr>
        <w:widowControl w:val="0"/>
        <w:autoSpaceDE w:val="0"/>
        <w:autoSpaceDN w:val="0"/>
        <w:adjustRightInd w:val="0"/>
        <w:spacing w:after="120" w:line="240" w:lineRule="auto"/>
        <w:jc w:val="both"/>
        <w:rPr>
          <w:rFonts w:ascii="Arial" w:hAnsi="Arial" w:cs="Arial"/>
          <w:color w:val="000000"/>
          <w:sz w:val="24"/>
          <w:szCs w:val="24"/>
        </w:rPr>
      </w:pPr>
      <w:r w:rsidRPr="00D42CFE">
        <w:rPr>
          <w:rFonts w:ascii="Arial" w:hAnsi="Arial" w:cs="Arial"/>
          <w:b/>
          <w:color w:val="000000"/>
          <w:sz w:val="24"/>
          <w:szCs w:val="24"/>
        </w:rPr>
        <w:t>b)</w:t>
      </w:r>
      <w:r w:rsidRPr="00D42CFE">
        <w:rPr>
          <w:rFonts w:ascii="Arial" w:hAnsi="Arial" w:cs="Arial"/>
          <w:color w:val="000000"/>
          <w:sz w:val="24"/>
          <w:szCs w:val="24"/>
        </w:rPr>
        <w:t xml:space="preserve"> Apresentação do </w:t>
      </w:r>
      <w:proofErr w:type="spellStart"/>
      <w:r w:rsidRPr="00D42CFE">
        <w:rPr>
          <w:rFonts w:ascii="Arial" w:hAnsi="Arial" w:cs="Arial"/>
          <w:color w:val="000000"/>
          <w:sz w:val="24"/>
          <w:szCs w:val="24"/>
        </w:rPr>
        <w:t>Curriculum</w:t>
      </w:r>
      <w:proofErr w:type="spellEnd"/>
      <w:r w:rsidRPr="00D42CFE">
        <w:rPr>
          <w:rFonts w:ascii="Arial" w:hAnsi="Arial" w:cs="Arial"/>
          <w:color w:val="000000"/>
          <w:sz w:val="24"/>
          <w:szCs w:val="24"/>
        </w:rPr>
        <w:t xml:space="preserve"> </w:t>
      </w:r>
      <w:proofErr w:type="spellStart"/>
      <w:r w:rsidRPr="00D42CFE">
        <w:rPr>
          <w:rFonts w:ascii="Arial" w:hAnsi="Arial" w:cs="Arial"/>
          <w:color w:val="000000"/>
          <w:sz w:val="24"/>
          <w:szCs w:val="24"/>
        </w:rPr>
        <w:t>Vitae</w:t>
      </w:r>
      <w:proofErr w:type="spellEnd"/>
      <w:r w:rsidRPr="00D42CFE">
        <w:rPr>
          <w:rFonts w:ascii="Arial" w:hAnsi="Arial" w:cs="Arial"/>
          <w:color w:val="000000"/>
          <w:sz w:val="24"/>
          <w:szCs w:val="24"/>
        </w:rPr>
        <w:t xml:space="preserve"> dos especialistas que prestarão os serviços;</w:t>
      </w:r>
    </w:p>
    <w:p w:rsidR="00D42CFE" w:rsidRPr="00D42CFE" w:rsidRDefault="00D42CFE" w:rsidP="00D42CFE">
      <w:pPr>
        <w:widowControl w:val="0"/>
        <w:autoSpaceDE w:val="0"/>
        <w:autoSpaceDN w:val="0"/>
        <w:adjustRightInd w:val="0"/>
        <w:spacing w:after="120" w:line="240" w:lineRule="auto"/>
        <w:jc w:val="both"/>
        <w:rPr>
          <w:rFonts w:ascii="Arial" w:hAnsi="Arial" w:cs="Arial"/>
          <w:color w:val="000000"/>
          <w:sz w:val="24"/>
          <w:szCs w:val="24"/>
        </w:rPr>
      </w:pPr>
      <w:r w:rsidRPr="00D42CFE">
        <w:rPr>
          <w:rFonts w:ascii="Arial" w:hAnsi="Arial" w:cs="Arial"/>
          <w:b/>
          <w:color w:val="000000"/>
          <w:sz w:val="24"/>
          <w:szCs w:val="24"/>
        </w:rPr>
        <w:t>c)</w:t>
      </w:r>
      <w:r w:rsidRPr="00D42CFE">
        <w:rPr>
          <w:rFonts w:ascii="Arial" w:hAnsi="Arial" w:cs="Arial"/>
          <w:color w:val="000000"/>
          <w:sz w:val="24"/>
          <w:szCs w:val="24"/>
        </w:rPr>
        <w:t xml:space="preserve"> Registro de Graduação em Medicina e Certificado da Especialidade pretendida, dos e</w:t>
      </w:r>
      <w:r w:rsidRPr="00D42CFE">
        <w:rPr>
          <w:rFonts w:ascii="Arial" w:hAnsi="Arial" w:cs="Arial"/>
          <w:color w:val="000000"/>
          <w:sz w:val="24"/>
          <w:szCs w:val="24"/>
        </w:rPr>
        <w:t>s</w:t>
      </w:r>
      <w:r w:rsidRPr="00D42CFE">
        <w:rPr>
          <w:rFonts w:ascii="Arial" w:hAnsi="Arial" w:cs="Arial"/>
          <w:color w:val="000000"/>
          <w:sz w:val="24"/>
          <w:szCs w:val="24"/>
        </w:rPr>
        <w:t>pecialistas</w:t>
      </w:r>
      <w:r>
        <w:rPr>
          <w:rFonts w:ascii="Arial" w:hAnsi="Arial" w:cs="Arial"/>
          <w:color w:val="000000"/>
          <w:sz w:val="24"/>
          <w:szCs w:val="24"/>
        </w:rPr>
        <w:t xml:space="preserve"> </w:t>
      </w:r>
      <w:r w:rsidRPr="00D42CFE">
        <w:rPr>
          <w:rFonts w:ascii="Arial" w:hAnsi="Arial" w:cs="Arial"/>
          <w:color w:val="000000"/>
          <w:sz w:val="24"/>
          <w:szCs w:val="24"/>
        </w:rPr>
        <w:t>que prestarão os serviços, devidamente reconhecido pelo MEC;</w:t>
      </w:r>
    </w:p>
    <w:p w:rsidR="00627115" w:rsidRPr="00B27316" w:rsidRDefault="00D42CFE" w:rsidP="00D42CFE">
      <w:pPr>
        <w:widowControl w:val="0"/>
        <w:autoSpaceDE w:val="0"/>
        <w:autoSpaceDN w:val="0"/>
        <w:adjustRightInd w:val="0"/>
        <w:spacing w:after="120" w:line="240" w:lineRule="auto"/>
        <w:jc w:val="both"/>
        <w:rPr>
          <w:rFonts w:ascii="Arial" w:hAnsi="Arial" w:cs="Arial"/>
          <w:b/>
          <w:color w:val="000000"/>
          <w:sz w:val="24"/>
          <w:szCs w:val="24"/>
        </w:rPr>
      </w:pPr>
      <w:r w:rsidRPr="00D42CFE">
        <w:rPr>
          <w:rFonts w:ascii="Arial" w:hAnsi="Arial" w:cs="Arial"/>
          <w:b/>
          <w:color w:val="000000"/>
          <w:sz w:val="24"/>
          <w:szCs w:val="24"/>
        </w:rPr>
        <w:t>d)</w:t>
      </w:r>
      <w:r w:rsidRPr="00D42CFE">
        <w:rPr>
          <w:rFonts w:ascii="Arial" w:hAnsi="Arial" w:cs="Arial"/>
          <w:color w:val="000000"/>
          <w:sz w:val="24"/>
          <w:szCs w:val="24"/>
        </w:rPr>
        <w:t xml:space="preserve"> Cópia autenticada da inscrição no Conselho Regional de Medicina dos especialistas que</w:t>
      </w:r>
      <w:r>
        <w:rPr>
          <w:rFonts w:ascii="Arial" w:hAnsi="Arial" w:cs="Arial"/>
          <w:color w:val="000000"/>
          <w:sz w:val="24"/>
          <w:szCs w:val="24"/>
        </w:rPr>
        <w:t xml:space="preserve"> </w:t>
      </w:r>
      <w:r w:rsidRPr="00D42CFE">
        <w:rPr>
          <w:rFonts w:ascii="Arial" w:hAnsi="Arial" w:cs="Arial"/>
          <w:color w:val="000000"/>
          <w:sz w:val="24"/>
          <w:szCs w:val="24"/>
        </w:rPr>
        <w:t xml:space="preserve">prestarão os serviços, com a respectiva certidão de regularidade. </w:t>
      </w:r>
      <w:r w:rsidRPr="00D42CFE">
        <w:rPr>
          <w:rFonts w:ascii="Arial" w:hAnsi="Arial" w:cs="Arial"/>
          <w:color w:val="000000"/>
          <w:sz w:val="24"/>
          <w:szCs w:val="24"/>
        </w:rPr>
        <w:cr/>
      </w:r>
    </w:p>
    <w:p w:rsidR="00B27316" w:rsidRPr="00B27316" w:rsidRDefault="002476CB" w:rsidP="00D42CFE">
      <w:pPr>
        <w:widowControl w:val="0"/>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6</w:t>
      </w:r>
      <w:r w:rsidR="00B27316" w:rsidRPr="00B27316">
        <w:rPr>
          <w:rFonts w:ascii="Arial" w:hAnsi="Arial" w:cs="Arial"/>
          <w:b/>
          <w:sz w:val="24"/>
          <w:szCs w:val="24"/>
        </w:rPr>
        <w:t>. ANÁLISE DOS DOCUMENTOS DE HABILITAÇÃO</w:t>
      </w:r>
    </w:p>
    <w:p w:rsidR="00B27316"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6</w:t>
      </w:r>
      <w:r w:rsidR="00B27316" w:rsidRPr="00B27316">
        <w:rPr>
          <w:rFonts w:ascii="Arial" w:hAnsi="Arial" w:cs="Arial"/>
          <w:b/>
          <w:sz w:val="24"/>
          <w:szCs w:val="24"/>
        </w:rPr>
        <w:t>.1.</w:t>
      </w:r>
      <w:r w:rsidR="00B27316" w:rsidRPr="00B27316">
        <w:rPr>
          <w:rFonts w:ascii="Arial" w:hAnsi="Arial" w:cs="Arial"/>
          <w:sz w:val="24"/>
          <w:szCs w:val="24"/>
        </w:rPr>
        <w:t xml:space="preserve"> </w:t>
      </w:r>
      <w:r w:rsidR="00B27316">
        <w:rPr>
          <w:rFonts w:ascii="Arial" w:hAnsi="Arial" w:cs="Arial"/>
          <w:sz w:val="24"/>
          <w:szCs w:val="24"/>
        </w:rPr>
        <w:t>A</w:t>
      </w:r>
      <w:r w:rsidR="00B27316" w:rsidRPr="00B27316">
        <w:rPr>
          <w:rFonts w:ascii="Arial" w:hAnsi="Arial" w:cs="Arial"/>
          <w:sz w:val="24"/>
          <w:szCs w:val="24"/>
        </w:rPr>
        <w:t xml:space="preserve"> Comissão Permanente de Licitação procederá à abertura do envelope contendo os documentos de habilitação dos interessados, verificando sua regularidade e em sessão pública</w:t>
      </w:r>
      <w:r w:rsidR="00B36AD8">
        <w:rPr>
          <w:rFonts w:ascii="Arial" w:hAnsi="Arial" w:cs="Arial"/>
          <w:sz w:val="24"/>
          <w:szCs w:val="24"/>
        </w:rPr>
        <w:t>, conforme a entrega dos envelopes</w:t>
      </w:r>
      <w:r w:rsidR="00B27316" w:rsidRPr="00B27316">
        <w:rPr>
          <w:rFonts w:ascii="Arial" w:hAnsi="Arial" w:cs="Arial"/>
          <w:sz w:val="24"/>
          <w:szCs w:val="24"/>
        </w:rPr>
        <w:t xml:space="preserve">; </w:t>
      </w:r>
    </w:p>
    <w:p w:rsidR="00B27316"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6</w:t>
      </w:r>
      <w:r w:rsidR="00B27316" w:rsidRPr="00B27316">
        <w:rPr>
          <w:rFonts w:ascii="Arial" w:hAnsi="Arial" w:cs="Arial"/>
          <w:b/>
          <w:sz w:val="24"/>
          <w:szCs w:val="24"/>
        </w:rPr>
        <w:t>.1.1.</w:t>
      </w:r>
      <w:r w:rsidR="00B27316" w:rsidRPr="00B27316">
        <w:rPr>
          <w:rFonts w:ascii="Arial" w:hAnsi="Arial" w:cs="Arial"/>
          <w:sz w:val="24"/>
          <w:szCs w:val="24"/>
        </w:rPr>
        <w:t xml:space="preserve"> </w:t>
      </w:r>
      <w:r w:rsidR="00B36AD8">
        <w:rPr>
          <w:rFonts w:ascii="Arial" w:hAnsi="Arial" w:cs="Arial"/>
          <w:sz w:val="24"/>
          <w:szCs w:val="24"/>
        </w:rPr>
        <w:t>A</w:t>
      </w:r>
      <w:r w:rsidR="00B27316" w:rsidRPr="00B27316">
        <w:rPr>
          <w:rFonts w:ascii="Arial" w:hAnsi="Arial" w:cs="Arial"/>
          <w:sz w:val="24"/>
          <w:szCs w:val="24"/>
        </w:rPr>
        <w:t xml:space="preserve"> comissão terá o prazo </w:t>
      </w:r>
      <w:r w:rsidR="00B36AD8">
        <w:rPr>
          <w:rFonts w:ascii="Arial" w:hAnsi="Arial" w:cs="Arial"/>
          <w:sz w:val="24"/>
          <w:szCs w:val="24"/>
        </w:rPr>
        <w:t xml:space="preserve">máximo </w:t>
      </w:r>
      <w:r w:rsidR="00B27316" w:rsidRPr="00B27316">
        <w:rPr>
          <w:rFonts w:ascii="Arial" w:hAnsi="Arial" w:cs="Arial"/>
          <w:sz w:val="24"/>
          <w:szCs w:val="24"/>
        </w:rPr>
        <w:t xml:space="preserve">de 05 (cinco) dias úteis </w:t>
      </w:r>
      <w:r w:rsidR="00B36AD8">
        <w:rPr>
          <w:rFonts w:ascii="Arial" w:hAnsi="Arial" w:cs="Arial"/>
          <w:sz w:val="24"/>
          <w:szCs w:val="24"/>
        </w:rPr>
        <w:t>do recebimento dos env</w:t>
      </w:r>
      <w:r w:rsidR="00B36AD8">
        <w:rPr>
          <w:rFonts w:ascii="Arial" w:hAnsi="Arial" w:cs="Arial"/>
          <w:sz w:val="24"/>
          <w:szCs w:val="24"/>
        </w:rPr>
        <w:t>e</w:t>
      </w:r>
      <w:r w:rsidR="00B36AD8">
        <w:rPr>
          <w:rFonts w:ascii="Arial" w:hAnsi="Arial" w:cs="Arial"/>
          <w:sz w:val="24"/>
          <w:szCs w:val="24"/>
        </w:rPr>
        <w:t xml:space="preserve">lopes </w:t>
      </w:r>
      <w:r w:rsidR="00B27316" w:rsidRPr="00B27316">
        <w:rPr>
          <w:rFonts w:ascii="Arial" w:hAnsi="Arial" w:cs="Arial"/>
          <w:sz w:val="24"/>
          <w:szCs w:val="24"/>
        </w:rPr>
        <w:t>para analisar a solicitação e os documentos necessários</w:t>
      </w:r>
      <w:r w:rsidR="00B36AD8">
        <w:rPr>
          <w:rFonts w:ascii="Arial" w:hAnsi="Arial" w:cs="Arial"/>
          <w:sz w:val="24"/>
          <w:szCs w:val="24"/>
        </w:rPr>
        <w:t>, se necessário</w:t>
      </w:r>
      <w:r w:rsidR="00B27316" w:rsidRPr="00B27316">
        <w:rPr>
          <w:rFonts w:ascii="Arial" w:hAnsi="Arial" w:cs="Arial"/>
          <w:sz w:val="24"/>
          <w:szCs w:val="24"/>
        </w:rPr>
        <w:t xml:space="preserve">. </w:t>
      </w:r>
    </w:p>
    <w:p w:rsidR="00B27316" w:rsidRPr="00B27316" w:rsidRDefault="002476CB" w:rsidP="00D42CFE">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sz w:val="24"/>
          <w:szCs w:val="24"/>
        </w:rPr>
        <w:t>6</w:t>
      </w:r>
      <w:r w:rsidR="00B27316" w:rsidRPr="00B27316">
        <w:rPr>
          <w:rFonts w:ascii="Arial" w:hAnsi="Arial" w:cs="Arial"/>
          <w:b/>
          <w:sz w:val="24"/>
          <w:szCs w:val="24"/>
        </w:rPr>
        <w:t>.2.</w:t>
      </w:r>
      <w:r w:rsidR="00B27316" w:rsidRPr="00B27316">
        <w:rPr>
          <w:rFonts w:ascii="Arial" w:hAnsi="Arial" w:cs="Arial"/>
          <w:sz w:val="24"/>
          <w:szCs w:val="24"/>
        </w:rPr>
        <w:t xml:space="preserve"> Constatado o atendimento das exigências editalícias, os interessados serão declar</w:t>
      </w:r>
      <w:r w:rsidR="00B27316" w:rsidRPr="00B27316">
        <w:rPr>
          <w:rFonts w:ascii="Arial" w:hAnsi="Arial" w:cs="Arial"/>
          <w:sz w:val="24"/>
          <w:szCs w:val="24"/>
        </w:rPr>
        <w:t>a</w:t>
      </w:r>
      <w:r w:rsidR="00B27316" w:rsidRPr="00B27316">
        <w:rPr>
          <w:rFonts w:ascii="Arial" w:hAnsi="Arial" w:cs="Arial"/>
          <w:sz w:val="24"/>
          <w:szCs w:val="24"/>
        </w:rPr>
        <w:t>dos credenciados, caso não haja interposição de recursos.</w:t>
      </w:r>
    </w:p>
    <w:p w:rsidR="00B27316" w:rsidRDefault="00B27316" w:rsidP="00D42CFE">
      <w:pPr>
        <w:widowControl w:val="0"/>
        <w:autoSpaceDE w:val="0"/>
        <w:autoSpaceDN w:val="0"/>
        <w:adjustRightInd w:val="0"/>
        <w:spacing w:after="120" w:line="240" w:lineRule="auto"/>
        <w:jc w:val="both"/>
        <w:rPr>
          <w:rFonts w:ascii="Arial" w:hAnsi="Arial" w:cs="Arial"/>
          <w:color w:val="000000"/>
          <w:sz w:val="24"/>
          <w:szCs w:val="24"/>
        </w:rPr>
      </w:pPr>
    </w:p>
    <w:p w:rsidR="00B36AD8" w:rsidRPr="00B36AD8" w:rsidRDefault="002476CB" w:rsidP="00D42CFE">
      <w:pPr>
        <w:widowControl w:val="0"/>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7.</w:t>
      </w:r>
      <w:r w:rsidR="00B36AD8" w:rsidRPr="00B36AD8">
        <w:rPr>
          <w:rFonts w:ascii="Arial" w:hAnsi="Arial" w:cs="Arial"/>
          <w:b/>
          <w:sz w:val="24"/>
          <w:szCs w:val="24"/>
        </w:rPr>
        <w:t xml:space="preserve"> RECURSOS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 xml:space="preserve">.1. </w:t>
      </w:r>
      <w:r w:rsidR="00B36AD8" w:rsidRPr="00B36AD8">
        <w:rPr>
          <w:rFonts w:ascii="Arial" w:hAnsi="Arial" w:cs="Arial"/>
          <w:sz w:val="24"/>
          <w:szCs w:val="24"/>
        </w:rPr>
        <w:t xml:space="preserve">É facultado ao licitante, nos termos do artigo 109, da Lei nº 8.666/93, a interposição de: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2.1.</w:t>
      </w:r>
      <w:r w:rsidR="00B36AD8">
        <w:rPr>
          <w:rFonts w:ascii="Arial" w:hAnsi="Arial" w:cs="Arial"/>
          <w:sz w:val="24"/>
          <w:szCs w:val="24"/>
        </w:rPr>
        <w:t xml:space="preserve"> </w:t>
      </w:r>
      <w:r w:rsidR="00B36AD8" w:rsidRPr="00B36AD8">
        <w:rPr>
          <w:rFonts w:ascii="Arial" w:hAnsi="Arial" w:cs="Arial"/>
          <w:sz w:val="24"/>
          <w:szCs w:val="24"/>
        </w:rPr>
        <w:t xml:space="preserve">RECURSO, no prazo de 5 (cinco) dias úteis, contados da intimação do ato ou da lavratura da Ata, nos casos de: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a)</w:t>
      </w:r>
      <w:r w:rsidRPr="00B36AD8">
        <w:rPr>
          <w:rFonts w:ascii="Arial" w:hAnsi="Arial" w:cs="Arial"/>
          <w:sz w:val="24"/>
          <w:szCs w:val="24"/>
        </w:rPr>
        <w:t xml:space="preserve"> habilitação ou inabilitação do licitante;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b)</w:t>
      </w:r>
      <w:r w:rsidRPr="00B36AD8">
        <w:rPr>
          <w:rFonts w:ascii="Arial" w:hAnsi="Arial" w:cs="Arial"/>
          <w:sz w:val="24"/>
          <w:szCs w:val="24"/>
        </w:rPr>
        <w:t xml:space="preserve"> julgamento das propostas;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c)</w:t>
      </w:r>
      <w:r w:rsidRPr="00B36AD8">
        <w:rPr>
          <w:rFonts w:ascii="Arial" w:hAnsi="Arial" w:cs="Arial"/>
          <w:sz w:val="24"/>
          <w:szCs w:val="24"/>
        </w:rPr>
        <w:t xml:space="preserve"> anulação ou revogação da licitação;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d)</w:t>
      </w:r>
      <w:r w:rsidRPr="00B36AD8">
        <w:rPr>
          <w:rFonts w:ascii="Arial" w:hAnsi="Arial" w:cs="Arial"/>
          <w:sz w:val="24"/>
          <w:szCs w:val="24"/>
        </w:rPr>
        <w:t xml:space="preserve"> indeferimento do pedido de inscrição em registro cadastral, sua alteração ou cancel</w:t>
      </w:r>
      <w:r w:rsidRPr="00B36AD8">
        <w:rPr>
          <w:rFonts w:ascii="Arial" w:hAnsi="Arial" w:cs="Arial"/>
          <w:sz w:val="24"/>
          <w:szCs w:val="24"/>
        </w:rPr>
        <w:t>a</w:t>
      </w:r>
      <w:r w:rsidRPr="00B36AD8">
        <w:rPr>
          <w:rFonts w:ascii="Arial" w:hAnsi="Arial" w:cs="Arial"/>
          <w:sz w:val="24"/>
          <w:szCs w:val="24"/>
        </w:rPr>
        <w:t xml:space="preserve">mento;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e)</w:t>
      </w:r>
      <w:r w:rsidRPr="00B36AD8">
        <w:rPr>
          <w:rFonts w:ascii="Arial" w:hAnsi="Arial" w:cs="Arial"/>
          <w:sz w:val="24"/>
          <w:szCs w:val="24"/>
        </w:rPr>
        <w:t xml:space="preserve"> rescisão do contrato, a que se refere o inciso I do art. 79 desta Lei; </w:t>
      </w:r>
    </w:p>
    <w:p w:rsidR="00B36AD8" w:rsidRDefault="00B36AD8" w:rsidP="00D42CFE">
      <w:pPr>
        <w:widowControl w:val="0"/>
        <w:autoSpaceDE w:val="0"/>
        <w:autoSpaceDN w:val="0"/>
        <w:adjustRightInd w:val="0"/>
        <w:spacing w:after="120" w:line="240" w:lineRule="auto"/>
        <w:jc w:val="both"/>
        <w:rPr>
          <w:rFonts w:ascii="Arial" w:hAnsi="Arial" w:cs="Arial"/>
          <w:sz w:val="24"/>
          <w:szCs w:val="24"/>
        </w:rPr>
      </w:pPr>
      <w:r w:rsidRPr="00B36AD8">
        <w:rPr>
          <w:rFonts w:ascii="Arial" w:hAnsi="Arial" w:cs="Arial"/>
          <w:b/>
          <w:sz w:val="24"/>
          <w:szCs w:val="24"/>
        </w:rPr>
        <w:t>f)</w:t>
      </w:r>
      <w:r w:rsidRPr="00B36AD8">
        <w:rPr>
          <w:rFonts w:ascii="Arial" w:hAnsi="Arial" w:cs="Arial"/>
          <w:sz w:val="24"/>
          <w:szCs w:val="24"/>
        </w:rPr>
        <w:t xml:space="preserve"> aplicação das penas de advertência, suspensão temporária ou de multa;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lastRenderedPageBreak/>
        <w:t>7.</w:t>
      </w:r>
      <w:r w:rsidR="00B36AD8" w:rsidRPr="00B36AD8">
        <w:rPr>
          <w:rFonts w:ascii="Arial" w:hAnsi="Arial" w:cs="Arial"/>
          <w:b/>
          <w:sz w:val="24"/>
          <w:szCs w:val="24"/>
        </w:rPr>
        <w:t>2.2.</w:t>
      </w:r>
      <w:r w:rsidR="00B36AD8" w:rsidRPr="00B36AD8">
        <w:rPr>
          <w:rFonts w:ascii="Arial" w:hAnsi="Arial" w:cs="Arial"/>
          <w:sz w:val="24"/>
          <w:szCs w:val="24"/>
        </w:rPr>
        <w:t xml:space="preserve"> REPRESENTAÇÃO, no prazo de 05 (cinco) dias úteis, da decisão relacionada com o objeto da licitação ou do contrato, de que não caiba recurso hierárquico dirigido a autorid</w:t>
      </w:r>
      <w:r w:rsidR="00B36AD8" w:rsidRPr="00B36AD8">
        <w:rPr>
          <w:rFonts w:ascii="Arial" w:hAnsi="Arial" w:cs="Arial"/>
          <w:sz w:val="24"/>
          <w:szCs w:val="24"/>
        </w:rPr>
        <w:t>a</w:t>
      </w:r>
      <w:r w:rsidR="00B36AD8" w:rsidRPr="00B36AD8">
        <w:rPr>
          <w:rFonts w:ascii="Arial" w:hAnsi="Arial" w:cs="Arial"/>
          <w:sz w:val="24"/>
          <w:szCs w:val="24"/>
        </w:rPr>
        <w:t xml:space="preserve">de superior;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3.</w:t>
      </w:r>
      <w:r w:rsidR="00B36AD8" w:rsidRPr="00B36AD8">
        <w:rPr>
          <w:rFonts w:ascii="Arial" w:hAnsi="Arial" w:cs="Arial"/>
          <w:sz w:val="24"/>
          <w:szCs w:val="24"/>
        </w:rPr>
        <w:t xml:space="preserve"> Terão efeito suspensivo obrigatório apenas os recursos contra a habilitação ou inabil</w:t>
      </w:r>
      <w:r w:rsidR="00B36AD8" w:rsidRPr="00B36AD8">
        <w:rPr>
          <w:rFonts w:ascii="Arial" w:hAnsi="Arial" w:cs="Arial"/>
          <w:sz w:val="24"/>
          <w:szCs w:val="24"/>
        </w:rPr>
        <w:t>i</w:t>
      </w:r>
      <w:r w:rsidR="00B36AD8" w:rsidRPr="00B36AD8">
        <w:rPr>
          <w:rFonts w:ascii="Arial" w:hAnsi="Arial" w:cs="Arial"/>
          <w:sz w:val="24"/>
          <w:szCs w:val="24"/>
        </w:rPr>
        <w:t>tação e contra o julgamento das propostas. Os demais não terão efeito suspensivo, salvo se a autoridade competente, por razão de interesse público, motivadamente assim o d</w:t>
      </w:r>
      <w:r w:rsidR="00B36AD8" w:rsidRPr="00B36AD8">
        <w:rPr>
          <w:rFonts w:ascii="Arial" w:hAnsi="Arial" w:cs="Arial"/>
          <w:sz w:val="24"/>
          <w:szCs w:val="24"/>
        </w:rPr>
        <w:t>e</w:t>
      </w:r>
      <w:r w:rsidR="00B36AD8" w:rsidRPr="00B36AD8">
        <w:rPr>
          <w:rFonts w:ascii="Arial" w:hAnsi="Arial" w:cs="Arial"/>
          <w:sz w:val="24"/>
          <w:szCs w:val="24"/>
        </w:rPr>
        <w:t xml:space="preserve">terminar.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.3.1.</w:t>
      </w:r>
      <w:r w:rsidR="00B36AD8" w:rsidRPr="00B36AD8">
        <w:rPr>
          <w:rFonts w:ascii="Arial" w:hAnsi="Arial" w:cs="Arial"/>
          <w:sz w:val="24"/>
          <w:szCs w:val="24"/>
        </w:rPr>
        <w:t xml:space="preserve"> Não serão conhecidos os recursos protocolizados fora do prazo legal.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.4.</w:t>
      </w:r>
      <w:r w:rsidR="00B36AD8" w:rsidRPr="00B36AD8">
        <w:rPr>
          <w:rFonts w:ascii="Arial" w:hAnsi="Arial" w:cs="Arial"/>
          <w:sz w:val="24"/>
          <w:szCs w:val="24"/>
        </w:rPr>
        <w:t xml:space="preserve"> O acolhimento de recurso importará a invalidação apenas dos atos insuscetíveis de aproveitamento;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.5.</w:t>
      </w:r>
      <w:r w:rsidR="00B36AD8" w:rsidRPr="00B36AD8">
        <w:rPr>
          <w:rFonts w:ascii="Arial" w:hAnsi="Arial" w:cs="Arial"/>
          <w:sz w:val="24"/>
          <w:szCs w:val="24"/>
        </w:rPr>
        <w:t xml:space="preserve"> Os autos permanecerão com vista franqueada aos interessa</w:t>
      </w:r>
      <w:r w:rsidR="00B36AD8">
        <w:rPr>
          <w:rFonts w:ascii="Arial" w:hAnsi="Arial" w:cs="Arial"/>
          <w:sz w:val="24"/>
          <w:szCs w:val="24"/>
        </w:rPr>
        <w:t xml:space="preserve">dos no Setor </w:t>
      </w:r>
      <w:r w:rsidR="00B36AD8" w:rsidRPr="00B36AD8">
        <w:rPr>
          <w:rFonts w:ascii="Arial" w:hAnsi="Arial" w:cs="Arial"/>
          <w:sz w:val="24"/>
          <w:szCs w:val="24"/>
        </w:rPr>
        <w:t>de Licit</w:t>
      </w:r>
      <w:r w:rsidR="00B36AD8" w:rsidRPr="00B36AD8">
        <w:rPr>
          <w:rFonts w:ascii="Arial" w:hAnsi="Arial" w:cs="Arial"/>
          <w:sz w:val="24"/>
          <w:szCs w:val="24"/>
        </w:rPr>
        <w:t>a</w:t>
      </w:r>
      <w:r w:rsidR="00B36AD8" w:rsidRPr="00B36AD8">
        <w:rPr>
          <w:rFonts w:ascii="Arial" w:hAnsi="Arial" w:cs="Arial"/>
          <w:sz w:val="24"/>
          <w:szCs w:val="24"/>
        </w:rPr>
        <w:t xml:space="preserve">ções, em dias úteis, no horário de </w:t>
      </w:r>
      <w:proofErr w:type="gramStart"/>
      <w:r w:rsidR="00B36AD8" w:rsidRPr="00B36AD8">
        <w:rPr>
          <w:rFonts w:ascii="Arial" w:hAnsi="Arial" w:cs="Arial"/>
          <w:sz w:val="24"/>
          <w:szCs w:val="24"/>
        </w:rPr>
        <w:t>7:00</w:t>
      </w:r>
      <w:proofErr w:type="gramEnd"/>
      <w:r w:rsidR="00B36AD8" w:rsidRPr="00B36AD8">
        <w:rPr>
          <w:rFonts w:ascii="Arial" w:hAnsi="Arial" w:cs="Arial"/>
          <w:sz w:val="24"/>
          <w:szCs w:val="24"/>
        </w:rPr>
        <w:t xml:space="preserve"> h às 11:00 h e das 13:00 h às 17:00 h;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.6.</w:t>
      </w:r>
      <w:r w:rsidR="00B36AD8" w:rsidRPr="00B36AD8">
        <w:rPr>
          <w:rFonts w:ascii="Arial" w:hAnsi="Arial" w:cs="Arial"/>
          <w:sz w:val="24"/>
          <w:szCs w:val="24"/>
        </w:rPr>
        <w:t xml:space="preserve"> Decididos os recursos e constatada a regularidade dos atos procedimentais pelo Exc</w:t>
      </w:r>
      <w:r w:rsidR="00B36AD8" w:rsidRPr="00B36AD8">
        <w:rPr>
          <w:rFonts w:ascii="Arial" w:hAnsi="Arial" w:cs="Arial"/>
          <w:sz w:val="24"/>
          <w:szCs w:val="24"/>
        </w:rPr>
        <w:t>e</w:t>
      </w:r>
      <w:r w:rsidR="00B36AD8" w:rsidRPr="00B36AD8">
        <w:rPr>
          <w:rFonts w:ascii="Arial" w:hAnsi="Arial" w:cs="Arial"/>
          <w:sz w:val="24"/>
          <w:szCs w:val="24"/>
        </w:rPr>
        <w:t xml:space="preserve">lentíssimo </w:t>
      </w:r>
      <w:proofErr w:type="gramStart"/>
      <w:r w:rsidR="00B36AD8" w:rsidRPr="00B36AD8">
        <w:rPr>
          <w:rFonts w:ascii="Arial" w:hAnsi="Arial" w:cs="Arial"/>
          <w:sz w:val="24"/>
          <w:szCs w:val="24"/>
        </w:rPr>
        <w:t>Sr.</w:t>
      </w:r>
      <w:proofErr w:type="gramEnd"/>
      <w:r w:rsidR="00B36AD8" w:rsidRPr="00B36AD8">
        <w:rPr>
          <w:rFonts w:ascii="Arial" w:hAnsi="Arial" w:cs="Arial"/>
          <w:sz w:val="24"/>
          <w:szCs w:val="24"/>
        </w:rPr>
        <w:t xml:space="preserve"> Prefeito Municipal este homologará </w:t>
      </w:r>
      <w:r w:rsidR="00B36AD8">
        <w:rPr>
          <w:rFonts w:ascii="Arial" w:hAnsi="Arial" w:cs="Arial"/>
          <w:sz w:val="24"/>
          <w:szCs w:val="24"/>
        </w:rPr>
        <w:t>os devidos processos de Inexigibilidade de Licitação, decorrentes deste processo de Credenciamento</w:t>
      </w:r>
      <w:r w:rsidR="00B36AD8" w:rsidRPr="00B36AD8">
        <w:rPr>
          <w:rFonts w:ascii="Arial" w:hAnsi="Arial" w:cs="Arial"/>
          <w:sz w:val="24"/>
          <w:szCs w:val="24"/>
        </w:rPr>
        <w:t xml:space="preserve">; </w:t>
      </w:r>
    </w:p>
    <w:p w:rsid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B36AD8">
        <w:rPr>
          <w:rFonts w:ascii="Arial" w:hAnsi="Arial" w:cs="Arial"/>
          <w:b/>
          <w:sz w:val="24"/>
          <w:szCs w:val="24"/>
        </w:rPr>
        <w:t>.7.</w:t>
      </w:r>
      <w:r w:rsidR="00B36AD8" w:rsidRPr="00B36AD8">
        <w:rPr>
          <w:rFonts w:ascii="Arial" w:hAnsi="Arial" w:cs="Arial"/>
          <w:sz w:val="24"/>
          <w:szCs w:val="24"/>
        </w:rPr>
        <w:t xml:space="preserve"> A homologação desta licitação não obriga o Município de </w:t>
      </w:r>
      <w:r w:rsidR="00B36AD8">
        <w:rPr>
          <w:rFonts w:ascii="Arial" w:hAnsi="Arial" w:cs="Arial"/>
          <w:sz w:val="24"/>
          <w:szCs w:val="24"/>
        </w:rPr>
        <w:t>Primavera do Leste</w:t>
      </w:r>
      <w:r w:rsidR="00B36AD8" w:rsidRPr="00B36AD8">
        <w:rPr>
          <w:rFonts w:ascii="Arial" w:hAnsi="Arial" w:cs="Arial"/>
          <w:sz w:val="24"/>
          <w:szCs w:val="24"/>
        </w:rPr>
        <w:t xml:space="preserve"> -</w:t>
      </w:r>
      <w:r w:rsidR="00B36AD8">
        <w:rPr>
          <w:rFonts w:ascii="Arial" w:hAnsi="Arial" w:cs="Arial"/>
          <w:sz w:val="24"/>
          <w:szCs w:val="24"/>
        </w:rPr>
        <w:t xml:space="preserve"> </w:t>
      </w:r>
      <w:r w:rsidR="00B36AD8" w:rsidRPr="00B36AD8">
        <w:rPr>
          <w:rFonts w:ascii="Arial" w:hAnsi="Arial" w:cs="Arial"/>
          <w:sz w:val="24"/>
          <w:szCs w:val="24"/>
        </w:rPr>
        <w:t xml:space="preserve">MT à contratação do objeto licitado; </w:t>
      </w:r>
    </w:p>
    <w:p w:rsidR="00503654"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503654">
        <w:rPr>
          <w:rFonts w:ascii="Arial" w:hAnsi="Arial" w:cs="Arial"/>
          <w:b/>
          <w:sz w:val="24"/>
          <w:szCs w:val="24"/>
        </w:rPr>
        <w:t>.8.</w:t>
      </w:r>
      <w:r w:rsidR="00B36AD8" w:rsidRPr="00B36AD8">
        <w:rPr>
          <w:rFonts w:ascii="Arial" w:hAnsi="Arial" w:cs="Arial"/>
          <w:sz w:val="24"/>
          <w:szCs w:val="24"/>
        </w:rPr>
        <w:t xml:space="preserve"> O resultado do recurso será divulgado mediante publi</w:t>
      </w:r>
      <w:r w:rsidR="00503654">
        <w:rPr>
          <w:rFonts w:ascii="Arial" w:hAnsi="Arial" w:cs="Arial"/>
          <w:sz w:val="24"/>
          <w:szCs w:val="24"/>
        </w:rPr>
        <w:t>cação no Diário Oficial do Mun</w:t>
      </w:r>
      <w:r w:rsidR="00503654">
        <w:rPr>
          <w:rFonts w:ascii="Arial" w:hAnsi="Arial" w:cs="Arial"/>
          <w:sz w:val="24"/>
          <w:szCs w:val="24"/>
        </w:rPr>
        <w:t>i</w:t>
      </w:r>
      <w:r w:rsidR="00503654">
        <w:rPr>
          <w:rFonts w:ascii="Arial" w:hAnsi="Arial" w:cs="Arial"/>
          <w:sz w:val="24"/>
          <w:szCs w:val="24"/>
        </w:rPr>
        <w:t>cípio de Primavera do Leste – MT (Dioprima)</w:t>
      </w:r>
      <w:r w:rsidR="00B36AD8" w:rsidRPr="00B36AD8">
        <w:rPr>
          <w:rFonts w:ascii="Arial" w:hAnsi="Arial" w:cs="Arial"/>
          <w:sz w:val="24"/>
          <w:szCs w:val="24"/>
        </w:rPr>
        <w:t xml:space="preserve">. </w:t>
      </w:r>
    </w:p>
    <w:p w:rsidR="00B36AD8" w:rsidRPr="00B36AD8"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7</w:t>
      </w:r>
      <w:r w:rsidR="00B36AD8" w:rsidRPr="00503654">
        <w:rPr>
          <w:rFonts w:ascii="Arial" w:hAnsi="Arial" w:cs="Arial"/>
          <w:b/>
          <w:sz w:val="24"/>
          <w:szCs w:val="24"/>
        </w:rPr>
        <w:t>.9.</w:t>
      </w:r>
      <w:r w:rsidR="00B36AD8" w:rsidRPr="00B36AD8">
        <w:rPr>
          <w:rFonts w:ascii="Arial" w:hAnsi="Arial" w:cs="Arial"/>
          <w:sz w:val="24"/>
          <w:szCs w:val="24"/>
        </w:rPr>
        <w:t xml:space="preserve"> Ocorrendo manifestação ou interposição de recurso de caráter meramente protelat</w:t>
      </w:r>
      <w:r w:rsidR="00B36AD8" w:rsidRPr="00B36AD8">
        <w:rPr>
          <w:rFonts w:ascii="Arial" w:hAnsi="Arial" w:cs="Arial"/>
          <w:sz w:val="24"/>
          <w:szCs w:val="24"/>
        </w:rPr>
        <w:t>ó</w:t>
      </w:r>
      <w:r w:rsidR="00B36AD8" w:rsidRPr="00B36AD8">
        <w:rPr>
          <w:rFonts w:ascii="Arial" w:hAnsi="Arial" w:cs="Arial"/>
          <w:sz w:val="24"/>
          <w:szCs w:val="24"/>
        </w:rPr>
        <w:t xml:space="preserve">rio, ensejando assim o retardamento da execução do certame, a autoridade competente </w:t>
      </w:r>
      <w:proofErr w:type="gramStart"/>
      <w:r w:rsidR="00B36AD8" w:rsidRPr="00B36AD8">
        <w:rPr>
          <w:rFonts w:ascii="Arial" w:hAnsi="Arial" w:cs="Arial"/>
          <w:sz w:val="24"/>
          <w:szCs w:val="24"/>
        </w:rPr>
        <w:t>poderá,</w:t>
      </w:r>
      <w:proofErr w:type="gramEnd"/>
      <w:r w:rsidR="00B36AD8" w:rsidRPr="00B36AD8">
        <w:rPr>
          <w:rFonts w:ascii="Arial" w:hAnsi="Arial" w:cs="Arial"/>
          <w:sz w:val="24"/>
          <w:szCs w:val="24"/>
        </w:rPr>
        <w:t xml:space="preserve"> assegurado o contraditório e a ampla defe</w:t>
      </w:r>
      <w:r w:rsidR="00503654">
        <w:rPr>
          <w:rFonts w:ascii="Arial" w:hAnsi="Arial" w:cs="Arial"/>
          <w:sz w:val="24"/>
          <w:szCs w:val="24"/>
        </w:rPr>
        <w:t>sa, aplicar as sanções previstas na Lei n° 8.666/93.</w:t>
      </w:r>
    </w:p>
    <w:p w:rsidR="00503654" w:rsidRDefault="00503654" w:rsidP="00D42CFE">
      <w:pPr>
        <w:widowControl w:val="0"/>
        <w:autoSpaceDE w:val="0"/>
        <w:autoSpaceDN w:val="0"/>
        <w:adjustRightInd w:val="0"/>
        <w:spacing w:after="120" w:line="240" w:lineRule="auto"/>
        <w:jc w:val="both"/>
      </w:pPr>
    </w:p>
    <w:p w:rsidR="00503654" w:rsidRPr="00503654" w:rsidRDefault="002476CB" w:rsidP="00D42CFE">
      <w:pPr>
        <w:widowControl w:val="0"/>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8</w:t>
      </w:r>
      <w:r w:rsidR="00503654" w:rsidRPr="00503654">
        <w:rPr>
          <w:rFonts w:ascii="Arial" w:hAnsi="Arial" w:cs="Arial"/>
          <w:b/>
          <w:sz w:val="24"/>
          <w:szCs w:val="24"/>
        </w:rPr>
        <w:t xml:space="preserve">. DA HOMOLOGAÇÃO </w:t>
      </w:r>
    </w:p>
    <w:p w:rsidR="00503654" w:rsidRPr="00503654" w:rsidRDefault="002476CB" w:rsidP="00D42CFE">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8</w:t>
      </w:r>
      <w:r w:rsidR="00503654" w:rsidRPr="00503654">
        <w:rPr>
          <w:rFonts w:ascii="Arial" w:hAnsi="Arial" w:cs="Arial"/>
          <w:b/>
          <w:sz w:val="24"/>
          <w:szCs w:val="24"/>
        </w:rPr>
        <w:t>.1.</w:t>
      </w:r>
      <w:r w:rsidR="00503654" w:rsidRPr="00503654">
        <w:rPr>
          <w:rFonts w:ascii="Arial" w:hAnsi="Arial" w:cs="Arial"/>
          <w:sz w:val="24"/>
          <w:szCs w:val="24"/>
        </w:rPr>
        <w:t xml:space="preserve"> </w:t>
      </w:r>
      <w:r w:rsidR="00503654">
        <w:rPr>
          <w:rFonts w:ascii="Arial" w:hAnsi="Arial" w:cs="Arial"/>
          <w:sz w:val="24"/>
          <w:szCs w:val="24"/>
        </w:rPr>
        <w:t>As Inexigibilidades de Licitação decorrentes deste Processo de Credenciamento</w:t>
      </w:r>
      <w:r w:rsidR="00503654" w:rsidRPr="00503654">
        <w:rPr>
          <w:rFonts w:ascii="Arial" w:hAnsi="Arial" w:cs="Arial"/>
          <w:sz w:val="24"/>
          <w:szCs w:val="24"/>
        </w:rPr>
        <w:t xml:space="preserve"> fic</w:t>
      </w:r>
      <w:r w:rsidR="00503654" w:rsidRPr="00503654">
        <w:rPr>
          <w:rFonts w:ascii="Arial" w:hAnsi="Arial" w:cs="Arial"/>
          <w:sz w:val="24"/>
          <w:szCs w:val="24"/>
        </w:rPr>
        <w:t>a</w:t>
      </w:r>
      <w:r w:rsidR="00503654" w:rsidRPr="00503654">
        <w:rPr>
          <w:rFonts w:ascii="Arial" w:hAnsi="Arial" w:cs="Arial"/>
          <w:sz w:val="24"/>
          <w:szCs w:val="24"/>
        </w:rPr>
        <w:t>r</w:t>
      </w:r>
      <w:r w:rsidR="00503654">
        <w:rPr>
          <w:rFonts w:ascii="Arial" w:hAnsi="Arial" w:cs="Arial"/>
          <w:sz w:val="24"/>
          <w:szCs w:val="24"/>
        </w:rPr>
        <w:t>ão</w:t>
      </w:r>
      <w:r w:rsidR="00503654" w:rsidRPr="00503654">
        <w:rPr>
          <w:rFonts w:ascii="Arial" w:hAnsi="Arial" w:cs="Arial"/>
          <w:sz w:val="24"/>
          <w:szCs w:val="24"/>
        </w:rPr>
        <w:t xml:space="preserve"> sujeito</w:t>
      </w:r>
      <w:r w:rsidR="00503654">
        <w:rPr>
          <w:rFonts w:ascii="Arial" w:hAnsi="Arial" w:cs="Arial"/>
          <w:sz w:val="24"/>
          <w:szCs w:val="24"/>
        </w:rPr>
        <w:t>s</w:t>
      </w:r>
      <w:r w:rsidR="00503654" w:rsidRPr="00503654">
        <w:rPr>
          <w:rFonts w:ascii="Arial" w:hAnsi="Arial" w:cs="Arial"/>
          <w:sz w:val="24"/>
          <w:szCs w:val="24"/>
        </w:rPr>
        <w:t xml:space="preserve"> a homologação do Prefeito Municipal de Primavera do Leste - MT, Autoridade Superior deste Município. </w:t>
      </w:r>
    </w:p>
    <w:p w:rsidR="00B36AD8" w:rsidRPr="00503654" w:rsidRDefault="002476CB" w:rsidP="00D42CFE">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sz w:val="24"/>
          <w:szCs w:val="24"/>
        </w:rPr>
        <w:t>8</w:t>
      </w:r>
      <w:r w:rsidR="00503654" w:rsidRPr="00503654">
        <w:rPr>
          <w:rFonts w:ascii="Arial" w:hAnsi="Arial" w:cs="Arial"/>
          <w:b/>
          <w:sz w:val="24"/>
          <w:szCs w:val="24"/>
        </w:rPr>
        <w:t>.2.</w:t>
      </w:r>
      <w:r w:rsidR="00503654" w:rsidRPr="00503654">
        <w:rPr>
          <w:rFonts w:ascii="Arial" w:hAnsi="Arial" w:cs="Arial"/>
          <w:sz w:val="24"/>
          <w:szCs w:val="24"/>
        </w:rPr>
        <w:t xml:space="preserve"> Para fins de homologação, o proponente credenciado fica obrigado a comparecer no prazo de 05 (cinco) dias úteis, contados da notificação, para comparecer ao Setor de Lic</w:t>
      </w:r>
      <w:r w:rsidR="00503654" w:rsidRPr="00503654">
        <w:rPr>
          <w:rFonts w:ascii="Arial" w:hAnsi="Arial" w:cs="Arial"/>
          <w:sz w:val="24"/>
          <w:szCs w:val="24"/>
        </w:rPr>
        <w:t>i</w:t>
      </w:r>
      <w:r w:rsidR="00503654" w:rsidRPr="00503654">
        <w:rPr>
          <w:rFonts w:ascii="Arial" w:hAnsi="Arial" w:cs="Arial"/>
          <w:sz w:val="24"/>
          <w:szCs w:val="24"/>
        </w:rPr>
        <w:t>tações para assinar o Contrato, vindo a decair do direito a executar o objeto deste Crede</w:t>
      </w:r>
      <w:r w:rsidR="00503654" w:rsidRPr="00503654">
        <w:rPr>
          <w:rFonts w:ascii="Arial" w:hAnsi="Arial" w:cs="Arial"/>
          <w:sz w:val="24"/>
          <w:szCs w:val="24"/>
        </w:rPr>
        <w:t>n</w:t>
      </w:r>
      <w:r w:rsidR="00503654" w:rsidRPr="00503654">
        <w:rPr>
          <w:rFonts w:ascii="Arial" w:hAnsi="Arial" w:cs="Arial"/>
          <w:sz w:val="24"/>
          <w:szCs w:val="24"/>
        </w:rPr>
        <w:t>ciamento, caso não compareça.</w:t>
      </w:r>
    </w:p>
    <w:p w:rsidR="00D42CFE" w:rsidRDefault="00D42CFE" w:rsidP="0037676F">
      <w:pPr>
        <w:widowControl w:val="0"/>
        <w:autoSpaceDE w:val="0"/>
        <w:autoSpaceDN w:val="0"/>
        <w:adjustRightInd w:val="0"/>
        <w:spacing w:after="120" w:line="240" w:lineRule="auto"/>
        <w:jc w:val="both"/>
        <w:rPr>
          <w:rFonts w:ascii="Arial" w:hAnsi="Arial" w:cs="Arial"/>
          <w:color w:val="000000"/>
          <w:sz w:val="24"/>
          <w:szCs w:val="24"/>
        </w:rPr>
      </w:pPr>
    </w:p>
    <w:p w:rsidR="00503654" w:rsidRPr="00503654" w:rsidRDefault="002476CB" w:rsidP="0037676F">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sz w:val="24"/>
          <w:szCs w:val="24"/>
        </w:rPr>
        <w:t>9</w:t>
      </w:r>
      <w:r w:rsidR="00503654" w:rsidRPr="00503654">
        <w:rPr>
          <w:rFonts w:ascii="Arial" w:hAnsi="Arial" w:cs="Arial"/>
          <w:b/>
          <w:sz w:val="24"/>
          <w:szCs w:val="24"/>
        </w:rPr>
        <w:t>. DO CONTRATO</w:t>
      </w:r>
    </w:p>
    <w:p w:rsidR="00503654"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503654" w:rsidRPr="00503654">
        <w:rPr>
          <w:rFonts w:ascii="Arial" w:hAnsi="Arial" w:cs="Arial"/>
          <w:b/>
          <w:sz w:val="24"/>
          <w:szCs w:val="24"/>
        </w:rPr>
        <w:t>.1.</w:t>
      </w:r>
      <w:r w:rsidR="00503654" w:rsidRPr="00503654">
        <w:rPr>
          <w:rFonts w:ascii="Arial" w:hAnsi="Arial" w:cs="Arial"/>
          <w:sz w:val="24"/>
          <w:szCs w:val="24"/>
        </w:rPr>
        <w:t xml:space="preserve"> As obrigações decorrentes deste Credenciamento consubstanciar-se-ão em Contrato cuja minuta consta do Anexo VIII; </w:t>
      </w:r>
    </w:p>
    <w:p w:rsidR="00503654"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503654" w:rsidRPr="00503654">
        <w:rPr>
          <w:rFonts w:ascii="Arial" w:hAnsi="Arial" w:cs="Arial"/>
          <w:b/>
          <w:sz w:val="24"/>
          <w:szCs w:val="24"/>
        </w:rPr>
        <w:t>.2.</w:t>
      </w:r>
      <w:r w:rsidR="00503654" w:rsidRPr="00503654">
        <w:rPr>
          <w:rFonts w:ascii="Arial" w:hAnsi="Arial" w:cs="Arial"/>
          <w:sz w:val="24"/>
          <w:szCs w:val="24"/>
        </w:rPr>
        <w:t xml:space="preserve"> O Contrato terá vigência </w:t>
      </w:r>
      <w:r w:rsidR="00BF5F7F">
        <w:rPr>
          <w:rFonts w:ascii="Arial" w:hAnsi="Arial" w:cs="Arial"/>
          <w:sz w:val="24"/>
          <w:szCs w:val="24"/>
        </w:rPr>
        <w:t>por 12 (doze) meses</w:t>
      </w:r>
      <w:r w:rsidR="00503654" w:rsidRPr="00503654">
        <w:rPr>
          <w:rFonts w:ascii="Arial" w:hAnsi="Arial" w:cs="Arial"/>
          <w:sz w:val="24"/>
          <w:szCs w:val="24"/>
        </w:rPr>
        <w:t xml:space="preserve">, salvo as prorrogações permitidas por lei, tendo validade e eficácia legal após a publicação do seu extrato no Diário </w:t>
      </w:r>
      <w:r w:rsidR="00B0248E">
        <w:rPr>
          <w:rFonts w:ascii="Arial" w:hAnsi="Arial" w:cs="Arial"/>
          <w:sz w:val="24"/>
          <w:szCs w:val="24"/>
        </w:rPr>
        <w:t>Oficial do Município de Primavera do Leste (Dioprima)</w:t>
      </w:r>
      <w:r w:rsidR="00503654" w:rsidRPr="00503654">
        <w:rPr>
          <w:rFonts w:ascii="Arial" w:hAnsi="Arial" w:cs="Arial"/>
          <w:sz w:val="24"/>
          <w:szCs w:val="24"/>
        </w:rPr>
        <w:t xml:space="preserve">. </w:t>
      </w:r>
    </w:p>
    <w:p w:rsidR="00503654"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lastRenderedPageBreak/>
        <w:t>9</w:t>
      </w:r>
      <w:r w:rsidR="00503654" w:rsidRPr="00B0248E">
        <w:rPr>
          <w:rFonts w:ascii="Arial" w:hAnsi="Arial" w:cs="Arial"/>
          <w:b/>
          <w:sz w:val="24"/>
          <w:szCs w:val="24"/>
        </w:rPr>
        <w:t>.3.</w:t>
      </w:r>
      <w:r w:rsidR="00503654" w:rsidRPr="00503654">
        <w:rPr>
          <w:rFonts w:ascii="Arial" w:hAnsi="Arial" w:cs="Arial"/>
          <w:sz w:val="24"/>
          <w:szCs w:val="24"/>
        </w:rPr>
        <w:t xml:space="preserve"> O prazo para assinatura do Contrato será de </w:t>
      </w:r>
      <w:r w:rsidR="00B0248E">
        <w:rPr>
          <w:rFonts w:ascii="Arial" w:hAnsi="Arial" w:cs="Arial"/>
          <w:sz w:val="24"/>
          <w:szCs w:val="24"/>
        </w:rPr>
        <w:t xml:space="preserve">até </w:t>
      </w:r>
      <w:proofErr w:type="gramStart"/>
      <w:r w:rsidR="00B0248E">
        <w:rPr>
          <w:rFonts w:ascii="Arial" w:hAnsi="Arial" w:cs="Arial"/>
          <w:sz w:val="24"/>
          <w:szCs w:val="24"/>
        </w:rPr>
        <w:t>5</w:t>
      </w:r>
      <w:proofErr w:type="gramEnd"/>
      <w:r w:rsidR="00503654" w:rsidRPr="00503654">
        <w:rPr>
          <w:rFonts w:ascii="Arial" w:hAnsi="Arial" w:cs="Arial"/>
          <w:sz w:val="24"/>
          <w:szCs w:val="24"/>
        </w:rPr>
        <w:t xml:space="preserve"> (</w:t>
      </w:r>
      <w:r w:rsidR="00B0248E">
        <w:rPr>
          <w:rFonts w:ascii="Arial" w:hAnsi="Arial" w:cs="Arial"/>
          <w:sz w:val="24"/>
          <w:szCs w:val="24"/>
        </w:rPr>
        <w:t>cinco</w:t>
      </w:r>
      <w:r w:rsidR="00503654" w:rsidRPr="00503654">
        <w:rPr>
          <w:rFonts w:ascii="Arial" w:hAnsi="Arial" w:cs="Arial"/>
          <w:sz w:val="24"/>
          <w:szCs w:val="24"/>
        </w:rPr>
        <w:t>) dias úteis, contados da co</w:t>
      </w:r>
      <w:r w:rsidR="00503654" w:rsidRPr="00503654">
        <w:rPr>
          <w:rFonts w:ascii="Arial" w:hAnsi="Arial" w:cs="Arial"/>
          <w:sz w:val="24"/>
          <w:szCs w:val="24"/>
        </w:rPr>
        <w:t>n</w:t>
      </w:r>
      <w:r w:rsidR="00B0248E">
        <w:rPr>
          <w:rFonts w:ascii="Arial" w:hAnsi="Arial" w:cs="Arial"/>
          <w:sz w:val="24"/>
          <w:szCs w:val="24"/>
        </w:rPr>
        <w:t>vocação formal do credenciado</w:t>
      </w:r>
      <w:r w:rsidR="00503654" w:rsidRPr="00503654">
        <w:rPr>
          <w:rFonts w:ascii="Arial" w:hAnsi="Arial" w:cs="Arial"/>
          <w:sz w:val="24"/>
          <w:szCs w:val="24"/>
        </w:rPr>
        <w:t xml:space="preserve">; </w:t>
      </w:r>
    </w:p>
    <w:p w:rsidR="00B0248E"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503654" w:rsidRPr="00B0248E">
        <w:rPr>
          <w:rFonts w:ascii="Arial" w:hAnsi="Arial" w:cs="Arial"/>
          <w:b/>
          <w:sz w:val="24"/>
          <w:szCs w:val="24"/>
        </w:rPr>
        <w:t>.4.</w:t>
      </w:r>
      <w:r w:rsidR="00503654" w:rsidRPr="00503654">
        <w:rPr>
          <w:rFonts w:ascii="Arial" w:hAnsi="Arial" w:cs="Arial"/>
          <w:sz w:val="24"/>
          <w:szCs w:val="24"/>
        </w:rPr>
        <w:t xml:space="preserve"> O Contrato deverá ser assinado pelo representante legal da credenciada, mediante apresentação do contrato social ou documento que comprove os poderes para tal invest</w:t>
      </w:r>
      <w:r w:rsidR="00503654" w:rsidRPr="00503654">
        <w:rPr>
          <w:rFonts w:ascii="Arial" w:hAnsi="Arial" w:cs="Arial"/>
          <w:sz w:val="24"/>
          <w:szCs w:val="24"/>
        </w:rPr>
        <w:t>i</w:t>
      </w:r>
      <w:r w:rsidR="00503654" w:rsidRPr="00503654">
        <w:rPr>
          <w:rFonts w:ascii="Arial" w:hAnsi="Arial" w:cs="Arial"/>
          <w:sz w:val="24"/>
          <w:szCs w:val="24"/>
        </w:rPr>
        <w:t xml:space="preserve">dura e cédula de identidade do representante, caso esses documentos não constem dos autos do processo licitatório, e uma vez atendidas </w:t>
      </w:r>
      <w:proofErr w:type="gramStart"/>
      <w:r w:rsidR="00503654" w:rsidRPr="00503654">
        <w:rPr>
          <w:rFonts w:ascii="Arial" w:hAnsi="Arial" w:cs="Arial"/>
          <w:sz w:val="24"/>
          <w:szCs w:val="24"/>
        </w:rPr>
        <w:t>as</w:t>
      </w:r>
      <w:proofErr w:type="gramEnd"/>
      <w:r w:rsidR="00503654" w:rsidRPr="00503654">
        <w:rPr>
          <w:rFonts w:ascii="Arial" w:hAnsi="Arial" w:cs="Arial"/>
          <w:sz w:val="24"/>
          <w:szCs w:val="24"/>
        </w:rPr>
        <w:t xml:space="preserve"> exigências do subitem anterior; </w:t>
      </w:r>
    </w:p>
    <w:p w:rsidR="00B0248E"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B0248E" w:rsidRPr="00B0248E">
        <w:rPr>
          <w:rFonts w:ascii="Arial" w:hAnsi="Arial" w:cs="Arial"/>
          <w:b/>
          <w:sz w:val="24"/>
          <w:szCs w:val="24"/>
        </w:rPr>
        <w:t>.5.</w:t>
      </w:r>
      <w:r w:rsidR="00503654" w:rsidRPr="00503654">
        <w:rPr>
          <w:rFonts w:ascii="Arial" w:hAnsi="Arial" w:cs="Arial"/>
          <w:sz w:val="24"/>
          <w:szCs w:val="24"/>
        </w:rPr>
        <w:t xml:space="preserve"> </w:t>
      </w:r>
      <w:proofErr w:type="gramStart"/>
      <w:r w:rsidR="00503654" w:rsidRPr="00503654">
        <w:rPr>
          <w:rFonts w:ascii="Arial" w:hAnsi="Arial" w:cs="Arial"/>
          <w:sz w:val="24"/>
          <w:szCs w:val="24"/>
        </w:rPr>
        <w:t>A critério</w:t>
      </w:r>
      <w:proofErr w:type="gramEnd"/>
      <w:r w:rsidR="00503654" w:rsidRPr="00503654">
        <w:rPr>
          <w:rFonts w:ascii="Arial" w:hAnsi="Arial" w:cs="Arial"/>
          <w:sz w:val="24"/>
          <w:szCs w:val="24"/>
        </w:rPr>
        <w:t xml:space="preserve"> da administração, o prazo para assinatura do Contrato poderá ser prorrog</w:t>
      </w:r>
      <w:r w:rsidR="00503654" w:rsidRPr="00503654">
        <w:rPr>
          <w:rFonts w:ascii="Arial" w:hAnsi="Arial" w:cs="Arial"/>
          <w:sz w:val="24"/>
          <w:szCs w:val="24"/>
        </w:rPr>
        <w:t>a</w:t>
      </w:r>
      <w:r w:rsidR="00503654" w:rsidRPr="00503654">
        <w:rPr>
          <w:rFonts w:ascii="Arial" w:hAnsi="Arial" w:cs="Arial"/>
          <w:sz w:val="24"/>
          <w:szCs w:val="24"/>
        </w:rPr>
        <w:t xml:space="preserve">do, desde que ocorra motivo justificado, </w:t>
      </w:r>
      <w:r w:rsidR="00B0248E">
        <w:rPr>
          <w:rFonts w:ascii="Arial" w:hAnsi="Arial" w:cs="Arial"/>
          <w:sz w:val="24"/>
          <w:szCs w:val="24"/>
        </w:rPr>
        <w:t xml:space="preserve">mediante solicitação formal do credenciado </w:t>
      </w:r>
      <w:r w:rsidR="00503654" w:rsidRPr="00503654">
        <w:rPr>
          <w:rFonts w:ascii="Arial" w:hAnsi="Arial" w:cs="Arial"/>
          <w:sz w:val="24"/>
          <w:szCs w:val="24"/>
        </w:rPr>
        <w:t>e ace</w:t>
      </w:r>
      <w:r w:rsidR="00503654" w:rsidRPr="00503654">
        <w:rPr>
          <w:rFonts w:ascii="Arial" w:hAnsi="Arial" w:cs="Arial"/>
          <w:sz w:val="24"/>
          <w:szCs w:val="24"/>
        </w:rPr>
        <w:t>i</w:t>
      </w:r>
      <w:r w:rsidR="00503654" w:rsidRPr="00503654">
        <w:rPr>
          <w:rFonts w:ascii="Arial" w:hAnsi="Arial" w:cs="Arial"/>
          <w:sz w:val="24"/>
          <w:szCs w:val="24"/>
        </w:rPr>
        <w:t xml:space="preserve">to pelo Município de </w:t>
      </w:r>
      <w:r w:rsidR="00B0248E">
        <w:rPr>
          <w:rFonts w:ascii="Arial" w:hAnsi="Arial" w:cs="Arial"/>
          <w:sz w:val="24"/>
          <w:szCs w:val="24"/>
        </w:rPr>
        <w:t>Primavera do Leste - MT</w:t>
      </w:r>
      <w:r w:rsidR="00503654" w:rsidRPr="00503654">
        <w:rPr>
          <w:rFonts w:ascii="Arial" w:hAnsi="Arial" w:cs="Arial"/>
          <w:sz w:val="24"/>
          <w:szCs w:val="24"/>
        </w:rPr>
        <w:t xml:space="preserve">; </w:t>
      </w:r>
    </w:p>
    <w:p w:rsidR="00503654"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B0248E" w:rsidRPr="00B0248E">
        <w:rPr>
          <w:rFonts w:ascii="Arial" w:hAnsi="Arial" w:cs="Arial"/>
          <w:b/>
          <w:sz w:val="24"/>
          <w:szCs w:val="24"/>
        </w:rPr>
        <w:t>.6</w:t>
      </w:r>
      <w:r w:rsidR="00503654" w:rsidRPr="00B0248E">
        <w:rPr>
          <w:rFonts w:ascii="Arial" w:hAnsi="Arial" w:cs="Arial"/>
          <w:b/>
          <w:sz w:val="24"/>
          <w:szCs w:val="24"/>
        </w:rPr>
        <w:t>.</w:t>
      </w:r>
      <w:r w:rsidR="00503654" w:rsidRPr="00503654">
        <w:rPr>
          <w:rFonts w:ascii="Arial" w:hAnsi="Arial" w:cs="Arial"/>
          <w:sz w:val="24"/>
          <w:szCs w:val="24"/>
        </w:rPr>
        <w:t xml:space="preserve"> Constituem motivos para o cancelamento do Contrato as situações referidas nos art</w:t>
      </w:r>
      <w:r w:rsidR="00503654" w:rsidRPr="00503654">
        <w:rPr>
          <w:rFonts w:ascii="Arial" w:hAnsi="Arial" w:cs="Arial"/>
          <w:sz w:val="24"/>
          <w:szCs w:val="24"/>
        </w:rPr>
        <w:t>i</w:t>
      </w:r>
      <w:r w:rsidR="00503654" w:rsidRPr="00503654">
        <w:rPr>
          <w:rFonts w:ascii="Arial" w:hAnsi="Arial" w:cs="Arial"/>
          <w:sz w:val="24"/>
          <w:szCs w:val="24"/>
        </w:rPr>
        <w:t xml:space="preserve">gos 77 e 78 da Lei Federal nº 8.666/93 e suas alterações, bem como as previstas </w:t>
      </w:r>
      <w:r w:rsidR="00B0248E">
        <w:rPr>
          <w:rFonts w:ascii="Arial" w:hAnsi="Arial" w:cs="Arial"/>
          <w:sz w:val="24"/>
          <w:szCs w:val="24"/>
        </w:rPr>
        <w:t>neste</w:t>
      </w:r>
      <w:r w:rsidR="00503654" w:rsidRPr="00503654">
        <w:rPr>
          <w:rFonts w:ascii="Arial" w:hAnsi="Arial" w:cs="Arial"/>
          <w:sz w:val="24"/>
          <w:szCs w:val="24"/>
        </w:rPr>
        <w:t xml:space="preserve"> Edital;</w:t>
      </w:r>
    </w:p>
    <w:p w:rsidR="00503654"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B0248E">
        <w:rPr>
          <w:rFonts w:ascii="Arial" w:hAnsi="Arial" w:cs="Arial"/>
          <w:b/>
          <w:sz w:val="24"/>
          <w:szCs w:val="24"/>
        </w:rPr>
        <w:t xml:space="preserve">.7 </w:t>
      </w:r>
      <w:r w:rsidR="00503654" w:rsidRPr="00503654">
        <w:rPr>
          <w:rFonts w:ascii="Arial" w:hAnsi="Arial" w:cs="Arial"/>
          <w:sz w:val="24"/>
          <w:szCs w:val="24"/>
        </w:rPr>
        <w:t xml:space="preserve">A critério do Município de </w:t>
      </w:r>
      <w:r w:rsidR="00B0248E">
        <w:rPr>
          <w:rFonts w:ascii="Arial" w:hAnsi="Arial" w:cs="Arial"/>
          <w:sz w:val="24"/>
          <w:szCs w:val="24"/>
        </w:rPr>
        <w:t>Primavera do Leste</w:t>
      </w:r>
      <w:r w:rsidR="00503654" w:rsidRPr="00503654">
        <w:rPr>
          <w:rFonts w:ascii="Arial" w:hAnsi="Arial" w:cs="Arial"/>
          <w:sz w:val="24"/>
          <w:szCs w:val="24"/>
        </w:rPr>
        <w:t>, o contrato poderá ser substituído por outros instrumentos hábeis, tais como ordem de fornecimento, nota de empenho, dentre outros, nos termos do artigo 62 da Lei nº 8.666/93.</w:t>
      </w:r>
    </w:p>
    <w:p w:rsidR="00B0248E" w:rsidRDefault="00B0248E" w:rsidP="0037676F">
      <w:pPr>
        <w:widowControl w:val="0"/>
        <w:autoSpaceDE w:val="0"/>
        <w:autoSpaceDN w:val="0"/>
        <w:adjustRightInd w:val="0"/>
        <w:spacing w:after="120" w:line="240" w:lineRule="auto"/>
        <w:jc w:val="both"/>
      </w:pPr>
    </w:p>
    <w:p w:rsidR="00B0248E" w:rsidRPr="00B0248E" w:rsidRDefault="002476CB" w:rsidP="0037676F">
      <w:pPr>
        <w:widowControl w:val="0"/>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10</w:t>
      </w:r>
      <w:r w:rsidR="00B0248E" w:rsidRPr="00B0248E">
        <w:rPr>
          <w:rFonts w:ascii="Arial" w:hAnsi="Arial" w:cs="Arial"/>
          <w:b/>
          <w:sz w:val="24"/>
          <w:szCs w:val="24"/>
        </w:rPr>
        <w:t xml:space="preserve">. REAJUSTAMENTO DOS PREÇOS </w:t>
      </w:r>
    </w:p>
    <w:p w:rsidR="00B0248E" w:rsidRPr="00B0248E" w:rsidRDefault="002476CB"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10.</w:t>
      </w:r>
      <w:r w:rsidR="00B0248E" w:rsidRPr="00B0248E">
        <w:rPr>
          <w:rFonts w:ascii="Arial" w:hAnsi="Arial" w:cs="Arial"/>
          <w:b/>
          <w:sz w:val="24"/>
          <w:szCs w:val="24"/>
        </w:rPr>
        <w:t>1.</w:t>
      </w:r>
      <w:r w:rsidR="00B0248E" w:rsidRPr="00B0248E">
        <w:rPr>
          <w:rFonts w:ascii="Arial" w:hAnsi="Arial" w:cs="Arial"/>
          <w:sz w:val="24"/>
          <w:szCs w:val="24"/>
        </w:rPr>
        <w:t xml:space="preserve"> O valor que propôs a CREDENCIADA</w:t>
      </w:r>
      <w:r w:rsidR="006A4796" w:rsidRPr="00B0248E">
        <w:rPr>
          <w:rFonts w:ascii="Arial" w:hAnsi="Arial" w:cs="Arial"/>
          <w:sz w:val="24"/>
          <w:szCs w:val="24"/>
        </w:rPr>
        <w:t xml:space="preserve"> será</w:t>
      </w:r>
      <w:r w:rsidR="00B0248E" w:rsidRPr="00B0248E">
        <w:rPr>
          <w:rFonts w:ascii="Arial" w:hAnsi="Arial" w:cs="Arial"/>
          <w:sz w:val="24"/>
          <w:szCs w:val="24"/>
        </w:rPr>
        <w:t xml:space="preserve"> fixo e irreajustável, ressalvado o disposto na alínea ‘d’ do inciso II do artigo 65 da Lei nº 8666/93. </w:t>
      </w:r>
    </w:p>
    <w:p w:rsidR="00B0248E" w:rsidRPr="00B0248E" w:rsidRDefault="002476CB" w:rsidP="006A4796">
      <w:pPr>
        <w:widowControl w:val="0"/>
        <w:autoSpaceDE w:val="0"/>
        <w:autoSpaceDN w:val="0"/>
        <w:adjustRightInd w:val="0"/>
        <w:spacing w:after="120" w:line="240" w:lineRule="auto"/>
        <w:ind w:right="-2"/>
        <w:jc w:val="both"/>
        <w:rPr>
          <w:rFonts w:ascii="Arial" w:hAnsi="Arial" w:cs="Arial"/>
          <w:b/>
          <w:sz w:val="24"/>
          <w:szCs w:val="24"/>
        </w:rPr>
      </w:pPr>
      <w:r>
        <w:rPr>
          <w:rFonts w:ascii="Arial" w:hAnsi="Arial" w:cs="Arial"/>
          <w:b/>
          <w:sz w:val="24"/>
          <w:szCs w:val="24"/>
        </w:rPr>
        <w:t>10</w:t>
      </w:r>
      <w:r w:rsidR="00B0248E" w:rsidRPr="00B0248E">
        <w:rPr>
          <w:rFonts w:ascii="Arial" w:hAnsi="Arial" w:cs="Arial"/>
          <w:b/>
          <w:sz w:val="24"/>
          <w:szCs w:val="24"/>
        </w:rPr>
        <w:t>.1.1.</w:t>
      </w:r>
      <w:r w:rsidR="00B0248E" w:rsidRPr="00B0248E">
        <w:rPr>
          <w:rFonts w:ascii="Arial" w:hAnsi="Arial" w:cs="Arial"/>
          <w:sz w:val="24"/>
          <w:szCs w:val="24"/>
        </w:rPr>
        <w:t xml:space="preserve"> Em caso de prorrogação do contrato, nos termos da lei, o preço poderá ser reaju</w:t>
      </w:r>
      <w:r w:rsidR="00B0248E" w:rsidRPr="00B0248E">
        <w:rPr>
          <w:rFonts w:ascii="Arial" w:hAnsi="Arial" w:cs="Arial"/>
          <w:sz w:val="24"/>
          <w:szCs w:val="24"/>
        </w:rPr>
        <w:t>s</w:t>
      </w:r>
      <w:r w:rsidR="00B0248E" w:rsidRPr="00B0248E">
        <w:rPr>
          <w:rFonts w:ascii="Arial" w:hAnsi="Arial" w:cs="Arial"/>
          <w:sz w:val="24"/>
          <w:szCs w:val="24"/>
        </w:rPr>
        <w:t>tado com base no I</w:t>
      </w:r>
      <w:r w:rsidR="006A4796">
        <w:rPr>
          <w:rFonts w:ascii="Arial" w:hAnsi="Arial" w:cs="Arial"/>
          <w:sz w:val="24"/>
          <w:szCs w:val="24"/>
        </w:rPr>
        <w:t>NPC</w:t>
      </w:r>
      <w:r w:rsidR="00B0248E" w:rsidRPr="00B0248E">
        <w:rPr>
          <w:rFonts w:ascii="Arial" w:hAnsi="Arial" w:cs="Arial"/>
          <w:sz w:val="24"/>
          <w:szCs w:val="24"/>
        </w:rPr>
        <w:t>/FGV</w:t>
      </w:r>
      <w:r w:rsidR="006A4796">
        <w:rPr>
          <w:rFonts w:ascii="Arial" w:hAnsi="Arial" w:cs="Arial"/>
          <w:sz w:val="24"/>
          <w:szCs w:val="24"/>
        </w:rPr>
        <w:t xml:space="preserve">, </w:t>
      </w:r>
      <w:r w:rsidR="00B0248E" w:rsidRPr="006A4796">
        <w:rPr>
          <w:rFonts w:ascii="Arial" w:hAnsi="Arial" w:cs="Arial"/>
          <w:sz w:val="24"/>
          <w:szCs w:val="24"/>
        </w:rPr>
        <w:t xml:space="preserve">desde que seja observado o interregno mínimo de </w:t>
      </w:r>
      <w:proofErr w:type="gramStart"/>
      <w:r w:rsidR="00B0248E" w:rsidRPr="006A4796">
        <w:rPr>
          <w:rFonts w:ascii="Arial" w:hAnsi="Arial" w:cs="Arial"/>
          <w:sz w:val="24"/>
          <w:szCs w:val="24"/>
        </w:rPr>
        <w:t>1</w:t>
      </w:r>
      <w:proofErr w:type="gramEnd"/>
      <w:r w:rsidR="00B0248E" w:rsidRPr="006A4796">
        <w:rPr>
          <w:rFonts w:ascii="Arial" w:hAnsi="Arial" w:cs="Arial"/>
          <w:sz w:val="24"/>
          <w:szCs w:val="24"/>
        </w:rPr>
        <w:t xml:space="preserve"> (um) ano, contado da data de sua assinatura, para o primeiro reajuste, ou da data do último re</w:t>
      </w:r>
      <w:r w:rsidR="00B0248E" w:rsidRPr="006A4796">
        <w:rPr>
          <w:rFonts w:ascii="Arial" w:hAnsi="Arial" w:cs="Arial"/>
          <w:sz w:val="24"/>
          <w:szCs w:val="24"/>
        </w:rPr>
        <w:t>a</w:t>
      </w:r>
      <w:r w:rsidR="00B0248E" w:rsidRPr="006A4796">
        <w:rPr>
          <w:rFonts w:ascii="Arial" w:hAnsi="Arial" w:cs="Arial"/>
          <w:sz w:val="24"/>
          <w:szCs w:val="24"/>
        </w:rPr>
        <w:t>juste, para os subsequentes.</w:t>
      </w:r>
    </w:p>
    <w:p w:rsidR="00503654" w:rsidRDefault="00503654" w:rsidP="0037676F">
      <w:pPr>
        <w:widowControl w:val="0"/>
        <w:autoSpaceDE w:val="0"/>
        <w:autoSpaceDN w:val="0"/>
        <w:adjustRightInd w:val="0"/>
        <w:spacing w:after="120" w:line="240" w:lineRule="auto"/>
        <w:jc w:val="both"/>
        <w:rPr>
          <w:rFonts w:ascii="Arial" w:hAnsi="Arial" w:cs="Arial"/>
          <w:color w:val="000000"/>
          <w:sz w:val="24"/>
          <w:szCs w:val="24"/>
        </w:rPr>
      </w:pPr>
    </w:p>
    <w:p w:rsidR="006A4796" w:rsidRPr="006A4796" w:rsidRDefault="006A4796" w:rsidP="0037676F">
      <w:pPr>
        <w:widowControl w:val="0"/>
        <w:autoSpaceDE w:val="0"/>
        <w:autoSpaceDN w:val="0"/>
        <w:adjustRightInd w:val="0"/>
        <w:spacing w:after="120" w:line="240" w:lineRule="auto"/>
        <w:jc w:val="both"/>
        <w:rPr>
          <w:rFonts w:ascii="Arial" w:hAnsi="Arial" w:cs="Arial"/>
          <w:b/>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 xml:space="preserve">. OBRIGAÇÕES DO CONTRATANTE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.1.</w:t>
      </w:r>
      <w:r w:rsidRPr="006A4796">
        <w:rPr>
          <w:rFonts w:ascii="Arial" w:hAnsi="Arial" w:cs="Arial"/>
          <w:sz w:val="24"/>
          <w:szCs w:val="24"/>
        </w:rPr>
        <w:t xml:space="preserve"> Oferecer todas as informações necessárias para que a credenciada possa executar o objeto adjudicado dentro das especificações descritas no Termo de Referência Anexo I.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.2.</w:t>
      </w:r>
      <w:r w:rsidRPr="006A4796">
        <w:rPr>
          <w:rFonts w:ascii="Arial" w:hAnsi="Arial" w:cs="Arial"/>
          <w:sz w:val="24"/>
          <w:szCs w:val="24"/>
        </w:rPr>
        <w:t xml:space="preserve"> Efetuar os pagamentos nas condições e prazos estipulados.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.3.</w:t>
      </w:r>
      <w:r w:rsidRPr="006A4796">
        <w:rPr>
          <w:rFonts w:ascii="Arial" w:hAnsi="Arial" w:cs="Arial"/>
          <w:sz w:val="24"/>
          <w:szCs w:val="24"/>
        </w:rPr>
        <w:t xml:space="preserve"> Designar um servidor para acompanhar a execução e fiscalização do objeto deste Instrumento.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.4.</w:t>
      </w:r>
      <w:r w:rsidRPr="006A4796">
        <w:rPr>
          <w:rFonts w:ascii="Arial" w:hAnsi="Arial" w:cs="Arial"/>
          <w:sz w:val="24"/>
          <w:szCs w:val="24"/>
        </w:rPr>
        <w:t xml:space="preserve"> Notificar, por escrito, à licitante vencedora, a ocorrência de eventuais imperfeições no curso do fornecimento, fixando prazo para sua correção.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.5.</w:t>
      </w:r>
      <w:r w:rsidRPr="006A4796">
        <w:rPr>
          <w:rFonts w:ascii="Arial" w:hAnsi="Arial" w:cs="Arial"/>
          <w:sz w:val="24"/>
          <w:szCs w:val="24"/>
        </w:rPr>
        <w:t xml:space="preserve"> Fiscalizar livremente os serviços, não eximindo ao credenciado será de total respo</w:t>
      </w:r>
      <w:r w:rsidRPr="006A4796">
        <w:rPr>
          <w:rFonts w:ascii="Arial" w:hAnsi="Arial" w:cs="Arial"/>
          <w:sz w:val="24"/>
          <w:szCs w:val="24"/>
        </w:rPr>
        <w:t>n</w:t>
      </w:r>
      <w:r w:rsidRPr="006A4796">
        <w:rPr>
          <w:rFonts w:ascii="Arial" w:hAnsi="Arial" w:cs="Arial"/>
          <w:sz w:val="24"/>
          <w:szCs w:val="24"/>
        </w:rPr>
        <w:t xml:space="preserve">sabilidade quanto à execução dos mesmos.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.6.</w:t>
      </w:r>
      <w:r w:rsidRPr="006A4796">
        <w:rPr>
          <w:rFonts w:ascii="Arial" w:hAnsi="Arial" w:cs="Arial"/>
          <w:sz w:val="24"/>
          <w:szCs w:val="24"/>
        </w:rPr>
        <w:t xml:space="preserve"> Acompanhar a prestação dos serviços, podendo intervir durante a sua execução, p</w:t>
      </w:r>
      <w:r w:rsidRPr="006A4796">
        <w:rPr>
          <w:rFonts w:ascii="Arial" w:hAnsi="Arial" w:cs="Arial"/>
          <w:sz w:val="24"/>
          <w:szCs w:val="24"/>
        </w:rPr>
        <w:t>a</w:t>
      </w:r>
      <w:r w:rsidRPr="006A4796">
        <w:rPr>
          <w:rFonts w:ascii="Arial" w:hAnsi="Arial" w:cs="Arial"/>
          <w:sz w:val="24"/>
          <w:szCs w:val="24"/>
        </w:rPr>
        <w:t xml:space="preserve">ra fins de ajuste ou suspensão da prestação; inclusive rejeitando, no todo ou em parte, os serviços executados fora das especificações deste Edital.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6A4796">
        <w:rPr>
          <w:rFonts w:ascii="Arial" w:hAnsi="Arial" w:cs="Arial"/>
          <w:b/>
          <w:sz w:val="24"/>
          <w:szCs w:val="24"/>
        </w:rPr>
        <w:t>1</w:t>
      </w:r>
      <w:r w:rsidR="002476CB">
        <w:rPr>
          <w:rFonts w:ascii="Arial" w:hAnsi="Arial" w:cs="Arial"/>
          <w:b/>
          <w:sz w:val="24"/>
          <w:szCs w:val="24"/>
        </w:rPr>
        <w:t>1</w:t>
      </w:r>
      <w:r w:rsidRPr="006A4796">
        <w:rPr>
          <w:rFonts w:ascii="Arial" w:hAnsi="Arial" w:cs="Arial"/>
          <w:b/>
          <w:sz w:val="24"/>
          <w:szCs w:val="24"/>
        </w:rPr>
        <w:t>.7.</w:t>
      </w:r>
      <w:r w:rsidRPr="006A4796">
        <w:rPr>
          <w:rFonts w:ascii="Arial" w:hAnsi="Arial" w:cs="Arial"/>
          <w:sz w:val="24"/>
          <w:szCs w:val="24"/>
        </w:rPr>
        <w:t xml:space="preserve"> Paralisar a execução casos os empregados da credenciada não estejam utilizando os equipamentos de proteção individual, ficando o ônus da paralisação por conta da contrat</w:t>
      </w:r>
      <w:r w:rsidRPr="006A4796">
        <w:rPr>
          <w:rFonts w:ascii="Arial" w:hAnsi="Arial" w:cs="Arial"/>
          <w:sz w:val="24"/>
          <w:szCs w:val="24"/>
        </w:rPr>
        <w:t>a</w:t>
      </w:r>
      <w:r w:rsidRPr="006A4796">
        <w:rPr>
          <w:rFonts w:ascii="Arial" w:hAnsi="Arial" w:cs="Arial"/>
          <w:sz w:val="24"/>
          <w:szCs w:val="24"/>
        </w:rPr>
        <w:lastRenderedPageBreak/>
        <w:t xml:space="preserve">da. </w:t>
      </w:r>
    </w:p>
    <w:p w:rsidR="006A4796" w:rsidRPr="006A4796" w:rsidRDefault="006A4796" w:rsidP="0037676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w:t>
      </w:r>
      <w:r w:rsidR="002476CB">
        <w:rPr>
          <w:rFonts w:ascii="Arial" w:hAnsi="Arial" w:cs="Arial"/>
          <w:b/>
          <w:sz w:val="24"/>
          <w:szCs w:val="24"/>
        </w:rPr>
        <w:t>1</w:t>
      </w:r>
      <w:r>
        <w:rPr>
          <w:rFonts w:ascii="Arial" w:hAnsi="Arial" w:cs="Arial"/>
          <w:b/>
          <w:sz w:val="24"/>
          <w:szCs w:val="24"/>
        </w:rPr>
        <w:t xml:space="preserve">.8. </w:t>
      </w:r>
      <w:r>
        <w:rPr>
          <w:rFonts w:ascii="Arial" w:hAnsi="Arial" w:cs="Arial"/>
          <w:sz w:val="24"/>
          <w:szCs w:val="24"/>
        </w:rPr>
        <w:t xml:space="preserve">Disponibilizar e </w:t>
      </w:r>
      <w:r w:rsidR="003B7A99">
        <w:rPr>
          <w:rFonts w:ascii="Arial" w:hAnsi="Arial" w:cs="Arial"/>
          <w:sz w:val="24"/>
          <w:szCs w:val="24"/>
        </w:rPr>
        <w:t>Agendar</w:t>
      </w:r>
      <w:r w:rsidRPr="006A4796">
        <w:rPr>
          <w:rFonts w:ascii="Arial" w:hAnsi="Arial" w:cs="Arial"/>
          <w:sz w:val="24"/>
          <w:szCs w:val="24"/>
        </w:rPr>
        <w:t xml:space="preserve"> no sistema </w:t>
      </w:r>
      <w:proofErr w:type="spellStart"/>
      <w:r w:rsidRPr="006A4796">
        <w:rPr>
          <w:rFonts w:ascii="Arial" w:hAnsi="Arial" w:cs="Arial"/>
          <w:sz w:val="24"/>
          <w:szCs w:val="24"/>
        </w:rPr>
        <w:t>SISREG</w:t>
      </w:r>
      <w:proofErr w:type="spellEnd"/>
      <w:r w:rsidRPr="006A4796">
        <w:rPr>
          <w:rFonts w:ascii="Arial" w:hAnsi="Arial" w:cs="Arial"/>
          <w:sz w:val="24"/>
          <w:szCs w:val="24"/>
        </w:rPr>
        <w:t xml:space="preserve"> para visualização da empresa CO</w:t>
      </w:r>
      <w:r w:rsidRPr="006A4796">
        <w:rPr>
          <w:rFonts w:ascii="Arial" w:hAnsi="Arial" w:cs="Arial"/>
          <w:sz w:val="24"/>
          <w:szCs w:val="24"/>
        </w:rPr>
        <w:t>N</w:t>
      </w:r>
      <w:r w:rsidRPr="006A4796">
        <w:rPr>
          <w:rFonts w:ascii="Arial" w:hAnsi="Arial" w:cs="Arial"/>
          <w:sz w:val="24"/>
          <w:szCs w:val="24"/>
        </w:rPr>
        <w:t>TRATADA.</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p>
    <w:p w:rsidR="006A4796" w:rsidRPr="006A4796" w:rsidRDefault="006A4796" w:rsidP="0037676F">
      <w:pPr>
        <w:widowControl w:val="0"/>
        <w:autoSpaceDE w:val="0"/>
        <w:autoSpaceDN w:val="0"/>
        <w:adjustRightInd w:val="0"/>
        <w:spacing w:after="120" w:line="240" w:lineRule="auto"/>
        <w:jc w:val="both"/>
        <w:rPr>
          <w:rFonts w:ascii="Arial" w:hAnsi="Arial" w:cs="Arial"/>
          <w:b/>
          <w:sz w:val="24"/>
          <w:szCs w:val="24"/>
        </w:rPr>
      </w:pPr>
      <w:r w:rsidRPr="006A4796">
        <w:rPr>
          <w:rFonts w:ascii="Arial" w:hAnsi="Arial" w:cs="Arial"/>
          <w:b/>
          <w:sz w:val="24"/>
          <w:szCs w:val="24"/>
        </w:rPr>
        <w:t>1</w:t>
      </w:r>
      <w:r w:rsidR="002476CB">
        <w:rPr>
          <w:rFonts w:ascii="Arial" w:hAnsi="Arial" w:cs="Arial"/>
          <w:b/>
          <w:sz w:val="24"/>
          <w:szCs w:val="24"/>
        </w:rPr>
        <w:t>2</w:t>
      </w:r>
      <w:r w:rsidRPr="006A4796">
        <w:rPr>
          <w:rFonts w:ascii="Arial" w:hAnsi="Arial" w:cs="Arial"/>
          <w:b/>
          <w:sz w:val="24"/>
          <w:szCs w:val="24"/>
        </w:rPr>
        <w:t xml:space="preserve">. OBRIGAÇÕES DA CONTRATADA </w:t>
      </w:r>
    </w:p>
    <w:p w:rsidR="006A4796" w:rsidRDefault="006A4796" w:rsidP="0037676F">
      <w:pPr>
        <w:widowControl w:val="0"/>
        <w:autoSpaceDE w:val="0"/>
        <w:autoSpaceDN w:val="0"/>
        <w:adjustRightInd w:val="0"/>
        <w:spacing w:after="120" w:line="240" w:lineRule="auto"/>
        <w:jc w:val="both"/>
        <w:rPr>
          <w:rFonts w:ascii="Arial" w:hAnsi="Arial" w:cs="Arial"/>
          <w:sz w:val="24"/>
          <w:szCs w:val="24"/>
        </w:rPr>
      </w:pPr>
      <w:r w:rsidRPr="003B7A99">
        <w:rPr>
          <w:rFonts w:ascii="Arial" w:hAnsi="Arial" w:cs="Arial"/>
          <w:b/>
          <w:sz w:val="24"/>
          <w:szCs w:val="24"/>
        </w:rPr>
        <w:t>1</w:t>
      </w:r>
      <w:r w:rsidR="002476CB">
        <w:rPr>
          <w:rFonts w:ascii="Arial" w:hAnsi="Arial" w:cs="Arial"/>
          <w:b/>
          <w:sz w:val="24"/>
          <w:szCs w:val="24"/>
        </w:rPr>
        <w:t>2</w:t>
      </w:r>
      <w:r w:rsidRPr="003B7A99">
        <w:rPr>
          <w:rFonts w:ascii="Arial" w:hAnsi="Arial" w:cs="Arial"/>
          <w:b/>
          <w:sz w:val="24"/>
          <w:szCs w:val="24"/>
        </w:rPr>
        <w:t>.1.</w:t>
      </w:r>
      <w:r w:rsidRPr="006A4796">
        <w:rPr>
          <w:rFonts w:ascii="Arial" w:hAnsi="Arial" w:cs="Arial"/>
          <w:sz w:val="24"/>
          <w:szCs w:val="24"/>
        </w:rPr>
        <w:t xml:space="preserve"> Para o fiel cumprimento do presente contrato, a CREDENCIADA se compromete a: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Acatar as decisões e observações feitas pela fiscalização do Município de Primavera do Leste por escrito, em duas vias e entregues mediante recibo;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Executar a prestação dos serviços do objeto deste certame nos termos estabelecidos no Edital de Licitação e seus anexos, especialmente os previstos no Termo de Referência </w:t>
      </w:r>
      <w:r w:rsidRPr="00CD2652">
        <w:rPr>
          <w:rFonts w:ascii="Arial" w:hAnsi="Arial" w:cs="Arial"/>
          <w:sz w:val="24"/>
          <w:szCs w:val="24"/>
        </w:rPr>
        <w:t>A</w:t>
      </w:r>
      <w:r w:rsidRPr="00CD2652">
        <w:rPr>
          <w:rFonts w:ascii="Arial" w:hAnsi="Arial" w:cs="Arial"/>
          <w:sz w:val="24"/>
          <w:szCs w:val="24"/>
        </w:rPr>
        <w:t xml:space="preserve">nexo I;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Não realizar </w:t>
      </w:r>
      <w:proofErr w:type="gramStart"/>
      <w:r w:rsidRPr="00CD2652">
        <w:rPr>
          <w:rFonts w:ascii="Arial" w:hAnsi="Arial" w:cs="Arial"/>
          <w:sz w:val="24"/>
          <w:szCs w:val="24"/>
        </w:rPr>
        <w:t>sub-contratação</w:t>
      </w:r>
      <w:proofErr w:type="gramEnd"/>
      <w:r w:rsidRPr="00CD2652">
        <w:rPr>
          <w:rFonts w:ascii="Arial" w:hAnsi="Arial" w:cs="Arial"/>
          <w:sz w:val="24"/>
          <w:szCs w:val="24"/>
        </w:rPr>
        <w:t xml:space="preserve"> total ou parcial dos serviços contratados.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proofErr w:type="gramStart"/>
      <w:r w:rsidRPr="00CD2652">
        <w:rPr>
          <w:rFonts w:ascii="Arial" w:hAnsi="Arial" w:cs="Arial"/>
          <w:sz w:val="24"/>
          <w:szCs w:val="24"/>
        </w:rPr>
        <w:t>Responsabilizar-se</w:t>
      </w:r>
      <w:proofErr w:type="gramEnd"/>
      <w:r w:rsidRPr="00CD2652">
        <w:rPr>
          <w:rFonts w:ascii="Arial" w:hAnsi="Arial" w:cs="Arial"/>
          <w:sz w:val="24"/>
          <w:szCs w:val="24"/>
        </w:rPr>
        <w:t xml:space="preserve"> pelos danos causados diretamente ao Contratante ou a terceiros, decorrentes de culpa ou dolo, relativos à execução do contrato ou em conexão com ele, não excluindo ou reduzindo essa responsabilidade o fato de haver fiscalização ou aco</w:t>
      </w:r>
      <w:r w:rsidRPr="00CD2652">
        <w:rPr>
          <w:rFonts w:ascii="Arial" w:hAnsi="Arial" w:cs="Arial"/>
          <w:sz w:val="24"/>
          <w:szCs w:val="24"/>
        </w:rPr>
        <w:t>m</w:t>
      </w:r>
      <w:r w:rsidRPr="00CD2652">
        <w:rPr>
          <w:rFonts w:ascii="Arial" w:hAnsi="Arial" w:cs="Arial"/>
          <w:sz w:val="24"/>
          <w:szCs w:val="24"/>
        </w:rPr>
        <w:t xml:space="preserve">panhamento por parte da Contratante;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Responsabilizar-se por todas as providências e obrigações, em caso de acidentes de trabalho com seus empregados, em virtude da execução do presente contrato ou em c</w:t>
      </w:r>
      <w:r w:rsidRPr="00CD2652">
        <w:rPr>
          <w:rFonts w:ascii="Arial" w:hAnsi="Arial" w:cs="Arial"/>
          <w:sz w:val="24"/>
          <w:szCs w:val="24"/>
        </w:rPr>
        <w:t>o</w:t>
      </w:r>
      <w:r w:rsidRPr="00CD2652">
        <w:rPr>
          <w:rFonts w:ascii="Arial" w:hAnsi="Arial" w:cs="Arial"/>
          <w:sz w:val="24"/>
          <w:szCs w:val="24"/>
        </w:rPr>
        <w:t xml:space="preserve">nexão com ele, ainda que ocorridos em dependências da Contratante;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Aceitar nas mesmas condições contratuais, os acréscimos ou supressões, a critério da Administração, referentes à execução do serviço, nos termos da Lei vigente;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proofErr w:type="gramStart"/>
      <w:r w:rsidRPr="00CD2652">
        <w:rPr>
          <w:rFonts w:ascii="Arial" w:hAnsi="Arial" w:cs="Arial"/>
          <w:sz w:val="24"/>
          <w:szCs w:val="24"/>
        </w:rPr>
        <w:t>Será</w:t>
      </w:r>
      <w:proofErr w:type="gramEnd"/>
      <w:r w:rsidRPr="00CD2652">
        <w:rPr>
          <w:rFonts w:ascii="Arial" w:hAnsi="Arial" w:cs="Arial"/>
          <w:sz w:val="24"/>
          <w:szCs w:val="24"/>
        </w:rPr>
        <w:t xml:space="preserve"> de inteira responsabilidade da empresa Contratada quaisquer danos que venham a ocorrer ao Município de Primavera do Leste ou a terceiros, decorrentes da própria exec</w:t>
      </w:r>
      <w:r w:rsidRPr="00CD2652">
        <w:rPr>
          <w:rFonts w:ascii="Arial" w:hAnsi="Arial" w:cs="Arial"/>
          <w:sz w:val="24"/>
          <w:szCs w:val="24"/>
        </w:rPr>
        <w:t>u</w:t>
      </w:r>
      <w:r w:rsidRPr="00CD2652">
        <w:rPr>
          <w:rFonts w:ascii="Arial" w:hAnsi="Arial" w:cs="Arial"/>
          <w:sz w:val="24"/>
          <w:szCs w:val="24"/>
        </w:rPr>
        <w:t xml:space="preserve">ção dos serviços contratados;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 empresa contratada deverá manter as condições de habilitação e qualificação durante toda execução dos serviços. </w:t>
      </w:r>
    </w:p>
    <w:p w:rsidR="00CD2652" w:rsidRPr="00CD2652" w:rsidRDefault="00CD2652" w:rsidP="00CD2652">
      <w:pPr>
        <w:pStyle w:val="PargrafodaLista"/>
        <w:widowControl w:val="0"/>
        <w:numPr>
          <w:ilvl w:val="0"/>
          <w:numId w:val="15"/>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 empresa credenciada fica obrigada a cumprir as regras e condições estabelecidas neste edital, sob pena de descredenciamento. </w:t>
      </w:r>
    </w:p>
    <w:p w:rsidR="003B7A99" w:rsidRDefault="003B7A99" w:rsidP="00627115">
      <w:pPr>
        <w:widowControl w:val="0"/>
        <w:autoSpaceDE w:val="0"/>
        <w:autoSpaceDN w:val="0"/>
        <w:adjustRightInd w:val="0"/>
        <w:spacing w:after="120" w:line="240" w:lineRule="auto"/>
        <w:jc w:val="both"/>
        <w:rPr>
          <w:rFonts w:ascii="Arial" w:hAnsi="Arial" w:cs="Arial"/>
          <w:b/>
          <w:color w:val="000000"/>
          <w:sz w:val="24"/>
          <w:szCs w:val="24"/>
        </w:rPr>
      </w:pPr>
    </w:p>
    <w:p w:rsidR="00206DF7" w:rsidRPr="00A573AF" w:rsidRDefault="00977F88" w:rsidP="00627115">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13</w:t>
      </w:r>
      <w:r w:rsidR="00AB1FA3">
        <w:rPr>
          <w:rFonts w:ascii="Arial" w:hAnsi="Arial" w:cs="Arial"/>
          <w:b/>
          <w:color w:val="000000"/>
          <w:sz w:val="24"/>
          <w:szCs w:val="24"/>
        </w:rPr>
        <w:t xml:space="preserve">. </w:t>
      </w:r>
      <w:r w:rsidR="0060616D">
        <w:rPr>
          <w:rFonts w:ascii="Arial" w:hAnsi="Arial" w:cs="Arial"/>
          <w:b/>
          <w:color w:val="000000"/>
          <w:sz w:val="24"/>
          <w:szCs w:val="24"/>
        </w:rPr>
        <w:t xml:space="preserve"> </w:t>
      </w:r>
      <w:r w:rsidR="00206DF7" w:rsidRPr="00A573AF">
        <w:rPr>
          <w:rFonts w:ascii="Arial" w:hAnsi="Arial" w:cs="Arial"/>
          <w:b/>
          <w:color w:val="000000"/>
          <w:sz w:val="24"/>
          <w:szCs w:val="24"/>
        </w:rPr>
        <w:t>DO PAGAMENTO</w:t>
      </w:r>
    </w:p>
    <w:p w:rsidR="00206DF7" w:rsidRPr="00627115" w:rsidRDefault="00977F88" w:rsidP="00627115">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13</w:t>
      </w:r>
      <w:r w:rsidR="00AB1FA3">
        <w:rPr>
          <w:rFonts w:ascii="Arial" w:hAnsi="Arial" w:cs="Arial"/>
          <w:b/>
          <w:color w:val="000000"/>
          <w:sz w:val="24"/>
          <w:szCs w:val="24"/>
        </w:rPr>
        <w:t xml:space="preserve">.1 </w:t>
      </w:r>
      <w:r w:rsidR="00206DF7" w:rsidRPr="00627115">
        <w:rPr>
          <w:rFonts w:ascii="Arial" w:hAnsi="Arial" w:cs="Arial"/>
          <w:color w:val="000000"/>
          <w:sz w:val="24"/>
          <w:szCs w:val="24"/>
        </w:rPr>
        <w:t>O pagamento pelos serviços prestados pelo credenciado será efetuado mensalmente, tendo em conta o número de procedimentos efetivamente realizados por encaminhamento do Município, multiplicado pelo valor correspondente da Tabela de Preços</w:t>
      </w:r>
      <w:r w:rsidR="00AB1FA3">
        <w:rPr>
          <w:rFonts w:ascii="Arial" w:hAnsi="Arial" w:cs="Arial"/>
          <w:color w:val="000000"/>
          <w:sz w:val="24"/>
          <w:szCs w:val="24"/>
        </w:rPr>
        <w:t xml:space="preserve">, </w:t>
      </w:r>
      <w:r w:rsidR="00AB1FA3" w:rsidRPr="00AB1FA3">
        <w:rPr>
          <w:rFonts w:ascii="Arial" w:hAnsi="Arial" w:cs="Arial"/>
          <w:color w:val="000000"/>
          <w:sz w:val="24"/>
          <w:szCs w:val="24"/>
        </w:rPr>
        <w:t>em até 30 (tri</w:t>
      </w:r>
      <w:r w:rsidR="00AB1FA3" w:rsidRPr="00AB1FA3">
        <w:rPr>
          <w:rFonts w:ascii="Arial" w:hAnsi="Arial" w:cs="Arial"/>
          <w:color w:val="000000"/>
          <w:sz w:val="24"/>
          <w:szCs w:val="24"/>
        </w:rPr>
        <w:t>n</w:t>
      </w:r>
      <w:r w:rsidR="00AB1FA3" w:rsidRPr="00AB1FA3">
        <w:rPr>
          <w:rFonts w:ascii="Arial" w:hAnsi="Arial" w:cs="Arial"/>
          <w:color w:val="000000"/>
          <w:sz w:val="24"/>
          <w:szCs w:val="24"/>
        </w:rPr>
        <w:t>ta) dias após a entrega da nota fiscal devidamente</w:t>
      </w:r>
      <w:r w:rsidR="00AB1FA3">
        <w:rPr>
          <w:rFonts w:ascii="Arial" w:hAnsi="Arial" w:cs="Arial"/>
          <w:color w:val="000000"/>
          <w:sz w:val="24"/>
          <w:szCs w:val="24"/>
        </w:rPr>
        <w:t xml:space="preserve"> atestada pelo setor competente</w:t>
      </w:r>
      <w:r w:rsidR="00206DF7" w:rsidRPr="00627115">
        <w:rPr>
          <w:rFonts w:ascii="Arial" w:hAnsi="Arial" w:cs="Arial"/>
          <w:color w:val="000000"/>
          <w:sz w:val="24"/>
          <w:szCs w:val="24"/>
        </w:rPr>
        <w:t>;</w:t>
      </w:r>
    </w:p>
    <w:p w:rsidR="00206DF7" w:rsidRDefault="00977F88" w:rsidP="00627115">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13</w:t>
      </w:r>
      <w:r w:rsidR="00AB1FA3">
        <w:rPr>
          <w:rFonts w:ascii="Arial" w:hAnsi="Arial" w:cs="Arial"/>
          <w:b/>
          <w:color w:val="000000"/>
          <w:sz w:val="24"/>
          <w:szCs w:val="24"/>
        </w:rPr>
        <w:t xml:space="preserve">.2 </w:t>
      </w:r>
      <w:r w:rsidR="00AB1FA3" w:rsidRPr="00627115">
        <w:rPr>
          <w:rFonts w:ascii="Arial" w:hAnsi="Arial" w:cs="Arial"/>
          <w:color w:val="000000"/>
          <w:sz w:val="24"/>
          <w:szCs w:val="24"/>
        </w:rPr>
        <w:t>O</w:t>
      </w:r>
      <w:r w:rsidR="00206DF7" w:rsidRPr="00627115">
        <w:rPr>
          <w:rFonts w:ascii="Arial" w:hAnsi="Arial" w:cs="Arial"/>
          <w:color w:val="000000"/>
          <w:sz w:val="24"/>
          <w:szCs w:val="24"/>
        </w:rPr>
        <w:t xml:space="preserve"> pagamento somente será efetuado mediante apresentação de documento fiscal idôneo.</w:t>
      </w:r>
    </w:p>
    <w:p w:rsidR="003B7A99" w:rsidRDefault="00977F88" w:rsidP="00AB1FA3">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13</w:t>
      </w:r>
      <w:r w:rsidR="00AB1FA3">
        <w:rPr>
          <w:rFonts w:ascii="Arial" w:hAnsi="Arial" w:cs="Arial"/>
          <w:b/>
          <w:color w:val="000000"/>
          <w:sz w:val="24"/>
          <w:szCs w:val="24"/>
        </w:rPr>
        <w:t xml:space="preserve">.3 </w:t>
      </w:r>
      <w:r w:rsidR="00206DF7" w:rsidRPr="00627115">
        <w:rPr>
          <w:rFonts w:ascii="Arial" w:hAnsi="Arial" w:cs="Arial"/>
          <w:color w:val="000000"/>
          <w:sz w:val="24"/>
          <w:szCs w:val="24"/>
        </w:rPr>
        <w:t>As despesas decorrentes deste processo correrão a conta da dotação orçamentária</w:t>
      </w:r>
      <w:r w:rsidR="003B7A99">
        <w:rPr>
          <w:rFonts w:ascii="Arial" w:hAnsi="Arial" w:cs="Arial"/>
          <w:color w:val="000000"/>
          <w:sz w:val="24"/>
          <w:szCs w:val="24"/>
        </w:rPr>
        <w:t xml:space="preserve"> da Secretaria Municipal de Saúde</w:t>
      </w:r>
      <w:r w:rsidR="00206DF7" w:rsidRPr="00627115">
        <w:rPr>
          <w:rFonts w:ascii="Arial" w:hAnsi="Arial" w:cs="Arial"/>
          <w:color w:val="000000"/>
          <w:sz w:val="24"/>
          <w:szCs w:val="24"/>
        </w:rPr>
        <w:t>:</w:t>
      </w:r>
      <w:r w:rsidR="00F47083">
        <w:rPr>
          <w:rFonts w:ascii="Arial" w:hAnsi="Arial" w:cs="Arial"/>
          <w:color w:val="000000"/>
          <w:sz w:val="24"/>
          <w:szCs w:val="24"/>
        </w:rPr>
        <w:t xml:space="preserve"> </w:t>
      </w:r>
    </w:p>
    <w:p w:rsidR="00F47083" w:rsidRDefault="00F47083" w:rsidP="003B7A99">
      <w:pPr>
        <w:widowControl w:val="0"/>
        <w:autoSpaceDE w:val="0"/>
        <w:autoSpaceDN w:val="0"/>
        <w:adjustRightInd w:val="0"/>
        <w:spacing w:after="120" w:line="240" w:lineRule="auto"/>
        <w:jc w:val="center"/>
        <w:rPr>
          <w:rFonts w:ascii="Arial" w:hAnsi="Arial" w:cs="Arial"/>
          <w:sz w:val="24"/>
          <w:szCs w:val="24"/>
        </w:rPr>
      </w:pPr>
      <w:r w:rsidRPr="000C0BD3">
        <w:rPr>
          <w:rFonts w:ascii="Arial" w:hAnsi="Arial" w:cs="Arial"/>
          <w:sz w:val="24"/>
          <w:szCs w:val="24"/>
        </w:rPr>
        <w:lastRenderedPageBreak/>
        <w:t>07.00</w:t>
      </w:r>
      <w:r w:rsidR="0061045D">
        <w:rPr>
          <w:rFonts w:ascii="Arial" w:hAnsi="Arial" w:cs="Arial"/>
          <w:sz w:val="24"/>
          <w:szCs w:val="24"/>
        </w:rPr>
        <w:t>4</w:t>
      </w:r>
      <w:r w:rsidRPr="000C0BD3">
        <w:rPr>
          <w:rFonts w:ascii="Arial" w:hAnsi="Arial" w:cs="Arial"/>
          <w:sz w:val="24"/>
          <w:szCs w:val="24"/>
        </w:rPr>
        <w:t>.</w:t>
      </w:r>
      <w:r w:rsidR="00AB1FA3" w:rsidRPr="00AB1FA3">
        <w:rPr>
          <w:rFonts w:ascii="Arial" w:hAnsi="Arial" w:cs="Arial"/>
          <w:sz w:val="24"/>
          <w:szCs w:val="24"/>
        </w:rPr>
        <w:t>10.302.0051-2.070</w:t>
      </w:r>
      <w:r w:rsidR="00AB1FA3">
        <w:rPr>
          <w:rFonts w:ascii="Arial" w:hAnsi="Arial" w:cs="Arial"/>
          <w:sz w:val="24"/>
          <w:szCs w:val="24"/>
        </w:rPr>
        <w:t>.33903900.201 Ficha 0633</w:t>
      </w:r>
      <w:r w:rsidR="003B7A99">
        <w:rPr>
          <w:rFonts w:ascii="Arial" w:hAnsi="Arial" w:cs="Arial"/>
          <w:sz w:val="24"/>
          <w:szCs w:val="24"/>
        </w:rPr>
        <w:t>.</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.4.</w:t>
      </w:r>
      <w:r w:rsidR="003B7A99" w:rsidRPr="003B7A99">
        <w:rPr>
          <w:rFonts w:ascii="Arial" w:hAnsi="Arial" w:cs="Arial"/>
          <w:sz w:val="24"/>
          <w:szCs w:val="24"/>
        </w:rPr>
        <w:t xml:space="preserve"> A contratada deverá indicar no corpo da Nota Fiscal/fatura, a descrição dos serviços prestados a este Município de </w:t>
      </w:r>
      <w:r w:rsidR="003B7A99">
        <w:rPr>
          <w:rFonts w:ascii="Arial" w:hAnsi="Arial" w:cs="Arial"/>
          <w:sz w:val="24"/>
          <w:szCs w:val="24"/>
        </w:rPr>
        <w:t>Primavera do Leste - MT</w:t>
      </w:r>
      <w:r w:rsidR="003B7A99" w:rsidRPr="003B7A99">
        <w:rPr>
          <w:rFonts w:ascii="Arial" w:hAnsi="Arial" w:cs="Arial"/>
          <w:sz w:val="24"/>
          <w:szCs w:val="24"/>
        </w:rPr>
        <w:t xml:space="preserve">, além do número da conta, agência e nome do banco onde deverá ser feito o pagamento;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.4.1.</w:t>
      </w:r>
      <w:r w:rsidR="003B7A99" w:rsidRPr="003B7A99">
        <w:rPr>
          <w:rFonts w:ascii="Arial" w:hAnsi="Arial" w:cs="Arial"/>
          <w:sz w:val="24"/>
          <w:szCs w:val="24"/>
        </w:rPr>
        <w:t xml:space="preserve"> Caso constatado alguma irregularidade nas notas fiscais/faturas, estas serão d</w:t>
      </w:r>
      <w:r w:rsidR="003B7A99" w:rsidRPr="003B7A99">
        <w:rPr>
          <w:rFonts w:ascii="Arial" w:hAnsi="Arial" w:cs="Arial"/>
          <w:sz w:val="24"/>
          <w:szCs w:val="24"/>
        </w:rPr>
        <w:t>e</w:t>
      </w:r>
      <w:r w:rsidR="003B7A99" w:rsidRPr="003B7A99">
        <w:rPr>
          <w:rFonts w:ascii="Arial" w:hAnsi="Arial" w:cs="Arial"/>
          <w:sz w:val="24"/>
          <w:szCs w:val="24"/>
        </w:rPr>
        <w:t>volvidas a contratada, para as necessárias correções, com as informações que motivaram sua rejeição, sendo o pagamento realizado após a reapresentação das notas fi</w:t>
      </w:r>
      <w:r w:rsidR="003B7A99" w:rsidRPr="003B7A99">
        <w:rPr>
          <w:rFonts w:ascii="Arial" w:hAnsi="Arial" w:cs="Arial"/>
          <w:sz w:val="24"/>
          <w:szCs w:val="24"/>
        </w:rPr>
        <w:t>s</w:t>
      </w:r>
      <w:r w:rsidR="003B7A99" w:rsidRPr="003B7A99">
        <w:rPr>
          <w:rFonts w:ascii="Arial" w:hAnsi="Arial" w:cs="Arial"/>
          <w:sz w:val="24"/>
          <w:szCs w:val="24"/>
        </w:rPr>
        <w:t xml:space="preserve">cais/faturas.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.4.2.</w:t>
      </w:r>
      <w:r w:rsidR="003B7A99" w:rsidRPr="003B7A99">
        <w:rPr>
          <w:rFonts w:ascii="Arial" w:hAnsi="Arial" w:cs="Arial"/>
          <w:sz w:val="24"/>
          <w:szCs w:val="24"/>
        </w:rPr>
        <w:t xml:space="preserve"> Nenhum pagamento isentará a contratada das suas responsabilidades e obrig</w:t>
      </w:r>
      <w:r w:rsidR="003B7A99" w:rsidRPr="003B7A99">
        <w:rPr>
          <w:rFonts w:ascii="Arial" w:hAnsi="Arial" w:cs="Arial"/>
          <w:sz w:val="24"/>
          <w:szCs w:val="24"/>
        </w:rPr>
        <w:t>a</w:t>
      </w:r>
      <w:r w:rsidR="003B7A99" w:rsidRPr="003B7A99">
        <w:rPr>
          <w:rFonts w:ascii="Arial" w:hAnsi="Arial" w:cs="Arial"/>
          <w:sz w:val="24"/>
          <w:szCs w:val="24"/>
        </w:rPr>
        <w:t xml:space="preserve">ções, nem implicará aceitação definitiva dos serviços prestados.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.5.</w:t>
      </w:r>
      <w:r w:rsidR="003B7A99" w:rsidRPr="003B7A99">
        <w:rPr>
          <w:rFonts w:ascii="Arial" w:hAnsi="Arial" w:cs="Arial"/>
          <w:sz w:val="24"/>
          <w:szCs w:val="24"/>
        </w:rPr>
        <w:t xml:space="preserve"> O Município de </w:t>
      </w:r>
      <w:r w:rsidR="003B7A99">
        <w:rPr>
          <w:rFonts w:ascii="Arial" w:hAnsi="Arial" w:cs="Arial"/>
          <w:sz w:val="24"/>
          <w:szCs w:val="24"/>
        </w:rPr>
        <w:t>Primavera do Leste</w:t>
      </w:r>
      <w:r w:rsidR="003B7A99" w:rsidRPr="003B7A99">
        <w:rPr>
          <w:rFonts w:ascii="Arial" w:hAnsi="Arial" w:cs="Arial"/>
          <w:sz w:val="24"/>
          <w:szCs w:val="24"/>
        </w:rPr>
        <w:t xml:space="preserve"> não efetuará pagamento de título descontado, ou por meio de cobrança em banco, bem como, os que forem negociados com terceiros por intermédio da operação de “</w:t>
      </w:r>
      <w:proofErr w:type="spellStart"/>
      <w:r w:rsidR="003B7A99" w:rsidRPr="003B7A99">
        <w:rPr>
          <w:rFonts w:ascii="Arial" w:hAnsi="Arial" w:cs="Arial"/>
          <w:sz w:val="24"/>
          <w:szCs w:val="24"/>
        </w:rPr>
        <w:t>factoring</w:t>
      </w:r>
      <w:proofErr w:type="spellEnd"/>
      <w:r w:rsidR="003B7A99" w:rsidRPr="003B7A99">
        <w:rPr>
          <w:rFonts w:ascii="Arial" w:hAnsi="Arial" w:cs="Arial"/>
          <w:sz w:val="24"/>
          <w:szCs w:val="24"/>
        </w:rPr>
        <w:t xml:space="preserve">”;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.6.</w:t>
      </w:r>
      <w:r w:rsidR="003B7A99" w:rsidRPr="003B7A99">
        <w:rPr>
          <w:rFonts w:ascii="Arial" w:hAnsi="Arial" w:cs="Arial"/>
          <w:sz w:val="24"/>
          <w:szCs w:val="24"/>
        </w:rPr>
        <w:t xml:space="preserve"> As despesas bancárias decorrentes de transferência de valores para outras praças serão de responsabilidade do Contratado.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.7.</w:t>
      </w:r>
      <w:r w:rsidR="003B7A99" w:rsidRPr="003B7A99">
        <w:rPr>
          <w:rFonts w:ascii="Arial" w:hAnsi="Arial" w:cs="Arial"/>
          <w:sz w:val="24"/>
          <w:szCs w:val="24"/>
        </w:rPr>
        <w:t xml:space="preserve"> Os pagamentos serão efetuados observando-se a ordem cronológica estabelecida no art. 5º da Lei nº 8.666/93. </w:t>
      </w:r>
    </w:p>
    <w:p w:rsidR="003B7A99" w:rsidRDefault="00977F88" w:rsidP="003B7A99">
      <w:pPr>
        <w:widowControl w:val="0"/>
        <w:autoSpaceDE w:val="0"/>
        <w:autoSpaceDN w:val="0"/>
        <w:adjustRightInd w:val="0"/>
        <w:spacing w:after="120" w:line="240" w:lineRule="auto"/>
        <w:jc w:val="both"/>
        <w:rPr>
          <w:rFonts w:ascii="Arial" w:hAnsi="Arial" w:cs="Arial"/>
          <w:sz w:val="24"/>
          <w:szCs w:val="24"/>
        </w:rPr>
      </w:pPr>
      <w:r w:rsidRPr="00977F88">
        <w:rPr>
          <w:rFonts w:ascii="Arial" w:hAnsi="Arial" w:cs="Arial"/>
          <w:b/>
          <w:sz w:val="24"/>
          <w:szCs w:val="24"/>
        </w:rPr>
        <w:t>13.</w:t>
      </w:r>
      <w:r w:rsidR="003B7A99" w:rsidRPr="00977F88">
        <w:rPr>
          <w:rFonts w:ascii="Arial" w:hAnsi="Arial" w:cs="Arial"/>
          <w:b/>
          <w:sz w:val="24"/>
          <w:szCs w:val="24"/>
        </w:rPr>
        <w:t>8.</w:t>
      </w:r>
      <w:r w:rsidR="003B7A99" w:rsidRPr="003B7A99">
        <w:rPr>
          <w:rFonts w:ascii="Arial" w:hAnsi="Arial" w:cs="Arial"/>
          <w:sz w:val="24"/>
          <w:szCs w:val="24"/>
        </w:rPr>
        <w:t xml:space="preserve"> Para fazer jus ao pagamento, a licitante vencedora deverá apresentar com cada nota fiscal, os seguintes documentos: </w:t>
      </w:r>
    </w:p>
    <w:p w:rsidR="003B7A99" w:rsidRPr="003B7A99" w:rsidRDefault="003B7A99" w:rsidP="003B7A99">
      <w:pPr>
        <w:pStyle w:val="PargrafodaLista"/>
        <w:widowControl w:val="0"/>
        <w:numPr>
          <w:ilvl w:val="0"/>
          <w:numId w:val="10"/>
        </w:numPr>
        <w:tabs>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 xml:space="preserve">Certidão Negativa de Débitos – </w:t>
      </w:r>
      <w:proofErr w:type="spellStart"/>
      <w:r w:rsidRPr="003B7A99">
        <w:rPr>
          <w:rFonts w:ascii="Arial" w:hAnsi="Arial" w:cs="Arial"/>
          <w:sz w:val="24"/>
          <w:szCs w:val="24"/>
        </w:rPr>
        <w:t>CND</w:t>
      </w:r>
      <w:proofErr w:type="spellEnd"/>
      <w:r w:rsidRPr="003B7A99">
        <w:rPr>
          <w:rFonts w:ascii="Arial" w:hAnsi="Arial" w:cs="Arial"/>
          <w:sz w:val="24"/>
          <w:szCs w:val="24"/>
        </w:rPr>
        <w:t>, referente às contribuições previdenciárias e às de terceiros;</w:t>
      </w:r>
    </w:p>
    <w:p w:rsidR="003B7A99" w:rsidRPr="003B7A99" w:rsidRDefault="003B7A99" w:rsidP="003B7A99">
      <w:pPr>
        <w:pStyle w:val="PargrafodaLista"/>
        <w:widowControl w:val="0"/>
        <w:numPr>
          <w:ilvl w:val="0"/>
          <w:numId w:val="10"/>
        </w:numPr>
        <w:tabs>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Certificado de Regularidade de Situação do FGTS – CRF;</w:t>
      </w:r>
    </w:p>
    <w:p w:rsidR="003B7A99" w:rsidRPr="003B7A99" w:rsidRDefault="003B7A99" w:rsidP="003B7A99">
      <w:pPr>
        <w:pStyle w:val="PargrafodaLista"/>
        <w:widowControl w:val="0"/>
        <w:numPr>
          <w:ilvl w:val="0"/>
          <w:numId w:val="10"/>
        </w:numPr>
        <w:tabs>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Certidões Negativas de Dé</w:t>
      </w:r>
      <w:r w:rsidR="00C76C8F">
        <w:rPr>
          <w:rFonts w:ascii="Arial" w:hAnsi="Arial" w:cs="Arial"/>
          <w:sz w:val="24"/>
          <w:szCs w:val="24"/>
        </w:rPr>
        <w:t xml:space="preserve">bitos junto às Fazendas Federal, </w:t>
      </w:r>
      <w:r w:rsidRPr="003B7A99">
        <w:rPr>
          <w:rFonts w:ascii="Arial" w:hAnsi="Arial" w:cs="Arial"/>
          <w:sz w:val="24"/>
          <w:szCs w:val="24"/>
        </w:rPr>
        <w:t>Estadual</w:t>
      </w:r>
      <w:r w:rsidR="00C76C8F">
        <w:rPr>
          <w:rFonts w:ascii="Arial" w:hAnsi="Arial" w:cs="Arial"/>
          <w:sz w:val="24"/>
          <w:szCs w:val="24"/>
        </w:rPr>
        <w:t xml:space="preserve"> e Municipal</w:t>
      </w:r>
      <w:r w:rsidRPr="003B7A99">
        <w:rPr>
          <w:rFonts w:ascii="Arial" w:hAnsi="Arial" w:cs="Arial"/>
          <w:sz w:val="24"/>
          <w:szCs w:val="24"/>
        </w:rPr>
        <w:t>, do domicílio sede</w:t>
      </w:r>
      <w:r>
        <w:rPr>
          <w:rFonts w:ascii="Arial" w:hAnsi="Arial" w:cs="Arial"/>
          <w:sz w:val="24"/>
          <w:szCs w:val="24"/>
        </w:rPr>
        <w:t xml:space="preserve"> da licitante vencedora.</w:t>
      </w:r>
    </w:p>
    <w:p w:rsidR="003B7A99" w:rsidRPr="000C0BD3" w:rsidRDefault="003B7A99" w:rsidP="00AB1FA3">
      <w:pPr>
        <w:widowControl w:val="0"/>
        <w:autoSpaceDE w:val="0"/>
        <w:autoSpaceDN w:val="0"/>
        <w:adjustRightInd w:val="0"/>
        <w:spacing w:after="120" w:line="240" w:lineRule="auto"/>
        <w:jc w:val="both"/>
        <w:rPr>
          <w:rFonts w:ascii="Arial" w:hAnsi="Arial" w:cs="Arial"/>
          <w:sz w:val="24"/>
          <w:szCs w:val="24"/>
        </w:rPr>
      </w:pPr>
    </w:p>
    <w:p w:rsidR="00206DF7" w:rsidRPr="00A573AF" w:rsidRDefault="00977F88" w:rsidP="00627115">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14</w:t>
      </w:r>
      <w:r w:rsidR="00206DF7" w:rsidRPr="00A573AF">
        <w:rPr>
          <w:rFonts w:ascii="Arial" w:hAnsi="Arial" w:cs="Arial"/>
          <w:b/>
          <w:color w:val="000000"/>
          <w:sz w:val="24"/>
          <w:szCs w:val="24"/>
        </w:rPr>
        <w:t>.  DO PRAZO</w:t>
      </w:r>
      <w:r w:rsidR="00B27316">
        <w:rPr>
          <w:rFonts w:ascii="Arial" w:hAnsi="Arial" w:cs="Arial"/>
          <w:b/>
          <w:color w:val="000000"/>
          <w:sz w:val="24"/>
          <w:szCs w:val="24"/>
        </w:rPr>
        <w:t xml:space="preserve"> DO CONTRATO</w:t>
      </w:r>
    </w:p>
    <w:p w:rsidR="00206DF7" w:rsidRDefault="00977F88" w:rsidP="00627115">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14</w:t>
      </w:r>
      <w:r w:rsidR="00B27316">
        <w:rPr>
          <w:rFonts w:ascii="Arial" w:hAnsi="Arial" w:cs="Arial"/>
          <w:b/>
          <w:color w:val="000000"/>
          <w:sz w:val="24"/>
          <w:szCs w:val="24"/>
        </w:rPr>
        <w:t xml:space="preserve">.1 </w:t>
      </w:r>
      <w:r w:rsidR="00206DF7" w:rsidRPr="00627115">
        <w:rPr>
          <w:rFonts w:ascii="Arial" w:hAnsi="Arial" w:cs="Arial"/>
          <w:color w:val="000000"/>
          <w:sz w:val="24"/>
          <w:szCs w:val="24"/>
        </w:rPr>
        <w:t>O p</w:t>
      </w:r>
      <w:r w:rsidR="00B27316">
        <w:rPr>
          <w:rFonts w:ascii="Arial" w:hAnsi="Arial" w:cs="Arial"/>
          <w:color w:val="000000"/>
          <w:sz w:val="24"/>
          <w:szCs w:val="24"/>
        </w:rPr>
        <w:t>razo de vigência dos contratos derivados deste</w:t>
      </w:r>
      <w:r w:rsidR="00206DF7" w:rsidRPr="00627115">
        <w:rPr>
          <w:rFonts w:ascii="Arial" w:hAnsi="Arial" w:cs="Arial"/>
          <w:color w:val="000000"/>
          <w:sz w:val="24"/>
          <w:szCs w:val="24"/>
        </w:rPr>
        <w:t xml:space="preserve"> credenciamento será </w:t>
      </w:r>
      <w:r w:rsidR="001C4B30">
        <w:rPr>
          <w:rFonts w:ascii="Arial" w:hAnsi="Arial" w:cs="Arial"/>
          <w:color w:val="000000"/>
          <w:sz w:val="24"/>
          <w:szCs w:val="24"/>
        </w:rPr>
        <w:t xml:space="preserve">de </w:t>
      </w:r>
      <w:proofErr w:type="gramStart"/>
      <w:r w:rsidR="001C4B30">
        <w:rPr>
          <w:rFonts w:ascii="Arial" w:hAnsi="Arial" w:cs="Arial"/>
          <w:color w:val="000000"/>
          <w:sz w:val="24"/>
          <w:szCs w:val="24"/>
        </w:rPr>
        <w:t>12 (doze) meses</w:t>
      </w:r>
      <w:r w:rsidR="00B27316">
        <w:rPr>
          <w:rFonts w:ascii="Arial" w:hAnsi="Arial" w:cs="Arial"/>
          <w:color w:val="000000"/>
          <w:sz w:val="24"/>
          <w:szCs w:val="24"/>
        </w:rPr>
        <w:t xml:space="preserve">, </w:t>
      </w:r>
      <w:r w:rsidR="00206DF7" w:rsidRPr="00627115">
        <w:rPr>
          <w:rFonts w:ascii="Arial" w:hAnsi="Arial" w:cs="Arial"/>
          <w:color w:val="000000"/>
          <w:sz w:val="24"/>
          <w:szCs w:val="24"/>
        </w:rPr>
        <w:t>prorrogável</w:t>
      </w:r>
      <w:proofErr w:type="gramEnd"/>
      <w:r w:rsidR="00206DF7" w:rsidRPr="00627115">
        <w:rPr>
          <w:rFonts w:ascii="Arial" w:hAnsi="Arial" w:cs="Arial"/>
          <w:color w:val="000000"/>
          <w:sz w:val="24"/>
          <w:szCs w:val="24"/>
        </w:rPr>
        <w:t xml:space="preserve"> por iguais e sucessivos períodos, a critério da Administração, não p</w:t>
      </w:r>
      <w:r w:rsidR="00206DF7" w:rsidRPr="00627115">
        <w:rPr>
          <w:rFonts w:ascii="Arial" w:hAnsi="Arial" w:cs="Arial"/>
          <w:color w:val="000000"/>
          <w:sz w:val="24"/>
          <w:szCs w:val="24"/>
        </w:rPr>
        <w:t>o</w:t>
      </w:r>
      <w:r w:rsidR="00206DF7" w:rsidRPr="00627115">
        <w:rPr>
          <w:rFonts w:ascii="Arial" w:hAnsi="Arial" w:cs="Arial"/>
          <w:color w:val="000000"/>
          <w:sz w:val="24"/>
          <w:szCs w:val="24"/>
        </w:rPr>
        <w:t>dendo ultrapassar o lapso de 60 meses, tendo em vista o disposto na Lei nº 8.666/93, em especial no artigo 57, inciso II.</w:t>
      </w:r>
    </w:p>
    <w:p w:rsidR="00A573AF" w:rsidRPr="00627115" w:rsidRDefault="00A573AF" w:rsidP="00627115">
      <w:pPr>
        <w:widowControl w:val="0"/>
        <w:autoSpaceDE w:val="0"/>
        <w:autoSpaceDN w:val="0"/>
        <w:adjustRightInd w:val="0"/>
        <w:spacing w:after="120" w:line="240" w:lineRule="auto"/>
        <w:jc w:val="both"/>
        <w:rPr>
          <w:rFonts w:ascii="Arial" w:hAnsi="Arial" w:cs="Arial"/>
          <w:color w:val="000000"/>
          <w:sz w:val="24"/>
          <w:szCs w:val="24"/>
        </w:rPr>
      </w:pPr>
    </w:p>
    <w:p w:rsidR="00977F88" w:rsidRPr="00AF63EB" w:rsidRDefault="00AF63EB" w:rsidP="00627115">
      <w:pPr>
        <w:widowControl w:val="0"/>
        <w:autoSpaceDE w:val="0"/>
        <w:autoSpaceDN w:val="0"/>
        <w:adjustRightInd w:val="0"/>
        <w:spacing w:after="120" w:line="240" w:lineRule="auto"/>
        <w:jc w:val="both"/>
        <w:rPr>
          <w:rFonts w:ascii="Arial" w:hAnsi="Arial" w:cs="Arial"/>
          <w:b/>
          <w:sz w:val="24"/>
          <w:szCs w:val="24"/>
        </w:rPr>
      </w:pPr>
      <w:r w:rsidRPr="00AF63EB">
        <w:rPr>
          <w:rFonts w:ascii="Arial" w:hAnsi="Arial" w:cs="Arial"/>
          <w:b/>
          <w:sz w:val="24"/>
          <w:szCs w:val="24"/>
        </w:rPr>
        <w:t>15</w:t>
      </w:r>
      <w:r w:rsidR="003B7A99" w:rsidRPr="00AF63EB">
        <w:rPr>
          <w:rFonts w:ascii="Arial" w:hAnsi="Arial" w:cs="Arial"/>
          <w:b/>
          <w:sz w:val="24"/>
          <w:szCs w:val="24"/>
        </w:rPr>
        <w:t>.</w:t>
      </w:r>
      <w:r w:rsidRPr="00AF63EB">
        <w:rPr>
          <w:rFonts w:ascii="Arial" w:hAnsi="Arial" w:cs="Arial"/>
          <w:b/>
          <w:sz w:val="24"/>
          <w:szCs w:val="24"/>
        </w:rPr>
        <w:t xml:space="preserve"> </w:t>
      </w:r>
      <w:r w:rsidR="003B7A99" w:rsidRPr="00AF63EB">
        <w:rPr>
          <w:rFonts w:ascii="Arial" w:hAnsi="Arial" w:cs="Arial"/>
          <w:b/>
          <w:sz w:val="24"/>
          <w:szCs w:val="24"/>
        </w:rPr>
        <w:t>SANÇÕES ADMINISTRATIVAS</w:t>
      </w:r>
    </w:p>
    <w:p w:rsid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w:t>
      </w:r>
      <w:r w:rsidR="003B7A99" w:rsidRPr="00AF63EB">
        <w:rPr>
          <w:rFonts w:ascii="Arial" w:hAnsi="Arial" w:cs="Arial"/>
          <w:sz w:val="24"/>
          <w:szCs w:val="24"/>
        </w:rPr>
        <w:t xml:space="preserve"> A licitante vencedora que </w:t>
      </w:r>
      <w:proofErr w:type="gramStart"/>
      <w:r w:rsidR="003B7A99" w:rsidRPr="00AF63EB">
        <w:rPr>
          <w:rFonts w:ascii="Arial" w:hAnsi="Arial" w:cs="Arial"/>
          <w:sz w:val="24"/>
          <w:szCs w:val="24"/>
        </w:rPr>
        <w:t>descumprir</w:t>
      </w:r>
      <w:proofErr w:type="gramEnd"/>
      <w:r w:rsidR="003B7A99" w:rsidRPr="00AF63EB">
        <w:rPr>
          <w:rFonts w:ascii="Arial" w:hAnsi="Arial" w:cs="Arial"/>
          <w:sz w:val="24"/>
          <w:szCs w:val="24"/>
        </w:rPr>
        <w:t xml:space="preserve"> quaisquer das condições deste instrumento f</w:t>
      </w:r>
      <w:r w:rsidR="003B7A99" w:rsidRPr="00AF63EB">
        <w:rPr>
          <w:rFonts w:ascii="Arial" w:hAnsi="Arial" w:cs="Arial"/>
          <w:sz w:val="24"/>
          <w:szCs w:val="24"/>
        </w:rPr>
        <w:t>i</w:t>
      </w:r>
      <w:r w:rsidR="003B7A99" w:rsidRPr="00AF63EB">
        <w:rPr>
          <w:rFonts w:ascii="Arial" w:hAnsi="Arial" w:cs="Arial"/>
          <w:sz w:val="24"/>
          <w:szCs w:val="24"/>
        </w:rPr>
        <w:t xml:space="preserve">cará sujeita às penalidades previstas nos art. 86 e 87 da Lei 8.666/93, quais sejam: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.1.1</w:t>
      </w:r>
      <w:r w:rsidR="003B7A99" w:rsidRPr="00AF63EB">
        <w:rPr>
          <w:rFonts w:ascii="Arial" w:hAnsi="Arial" w:cs="Arial"/>
          <w:sz w:val="24"/>
          <w:szCs w:val="24"/>
        </w:rPr>
        <w:t xml:space="preserve"> Por atraso injustificado na prestação dos serviços: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.1.1.1</w:t>
      </w:r>
      <w:r w:rsidR="003B7A99" w:rsidRPr="00AF63EB">
        <w:rPr>
          <w:rFonts w:ascii="Arial" w:hAnsi="Arial" w:cs="Arial"/>
          <w:sz w:val="24"/>
          <w:szCs w:val="24"/>
        </w:rPr>
        <w:t xml:space="preserve"> Atraso de até </w:t>
      </w:r>
      <w:proofErr w:type="gramStart"/>
      <w:r w:rsidR="003B7A99" w:rsidRPr="00AF63EB">
        <w:rPr>
          <w:rFonts w:ascii="Arial" w:hAnsi="Arial" w:cs="Arial"/>
          <w:sz w:val="24"/>
          <w:szCs w:val="24"/>
        </w:rPr>
        <w:t>10 (dez) dias, multa</w:t>
      </w:r>
      <w:proofErr w:type="gramEnd"/>
      <w:r w:rsidR="003B7A99" w:rsidRPr="00AF63EB">
        <w:rPr>
          <w:rFonts w:ascii="Arial" w:hAnsi="Arial" w:cs="Arial"/>
          <w:sz w:val="24"/>
          <w:szCs w:val="24"/>
        </w:rPr>
        <w:t xml:space="preserve"> diária de 0,25% (vinte e cinco centésimos por cento);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.1.1.2</w:t>
      </w:r>
      <w:r w:rsidR="003B7A99" w:rsidRPr="00AF63EB">
        <w:rPr>
          <w:rFonts w:ascii="Arial" w:hAnsi="Arial" w:cs="Arial"/>
          <w:sz w:val="24"/>
          <w:szCs w:val="24"/>
        </w:rPr>
        <w:t xml:space="preserve"> Atraso superior a </w:t>
      </w:r>
      <w:proofErr w:type="gramStart"/>
      <w:r w:rsidR="003B7A99" w:rsidRPr="00AF63EB">
        <w:rPr>
          <w:rFonts w:ascii="Arial" w:hAnsi="Arial" w:cs="Arial"/>
          <w:sz w:val="24"/>
          <w:szCs w:val="24"/>
        </w:rPr>
        <w:t>10 (dez) dias, multa</w:t>
      </w:r>
      <w:proofErr w:type="gramEnd"/>
      <w:r w:rsidR="003B7A99" w:rsidRPr="00AF63EB">
        <w:rPr>
          <w:rFonts w:ascii="Arial" w:hAnsi="Arial" w:cs="Arial"/>
          <w:sz w:val="24"/>
          <w:szCs w:val="24"/>
        </w:rPr>
        <w:t xml:space="preserve"> diária de 0,50% (cinquenta centésimos por </w:t>
      </w:r>
      <w:r w:rsidR="003B7A99" w:rsidRPr="00AF63EB">
        <w:rPr>
          <w:rFonts w:ascii="Arial" w:hAnsi="Arial" w:cs="Arial"/>
          <w:sz w:val="24"/>
          <w:szCs w:val="24"/>
        </w:rPr>
        <w:lastRenderedPageBreak/>
        <w:t xml:space="preserve">cento) sobre o total dos dias em atraso, sem prejuízo das demais cominações legais;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.1.1.3.</w:t>
      </w:r>
      <w:r w:rsidR="003B7A99" w:rsidRPr="00AF63EB">
        <w:rPr>
          <w:rFonts w:ascii="Arial" w:hAnsi="Arial" w:cs="Arial"/>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w:t>
      </w:r>
      <w:r w:rsidR="003B7A99" w:rsidRPr="00AF63EB">
        <w:rPr>
          <w:rFonts w:ascii="Arial" w:hAnsi="Arial" w:cs="Arial"/>
          <w:sz w:val="24"/>
          <w:szCs w:val="24"/>
        </w:rPr>
        <w:t xml:space="preserve"> Pela inexecução parcial ou total das condições estabelecidas neste ato convocat</w:t>
      </w:r>
      <w:r w:rsidR="003B7A99" w:rsidRPr="00AF63EB">
        <w:rPr>
          <w:rFonts w:ascii="Arial" w:hAnsi="Arial" w:cs="Arial"/>
          <w:sz w:val="24"/>
          <w:szCs w:val="24"/>
        </w:rPr>
        <w:t>ó</w:t>
      </w:r>
      <w:r w:rsidR="003B7A99" w:rsidRPr="00AF63EB">
        <w:rPr>
          <w:rFonts w:ascii="Arial" w:hAnsi="Arial" w:cs="Arial"/>
          <w:sz w:val="24"/>
          <w:szCs w:val="24"/>
        </w:rPr>
        <w:t xml:space="preserve">rio, o Município de </w:t>
      </w:r>
      <w:r>
        <w:rPr>
          <w:rFonts w:ascii="Arial" w:hAnsi="Arial" w:cs="Arial"/>
          <w:sz w:val="24"/>
          <w:szCs w:val="24"/>
        </w:rPr>
        <w:t>Primavera do Leste - MT</w:t>
      </w:r>
      <w:r w:rsidR="003B7A99" w:rsidRPr="00AF63EB">
        <w:rPr>
          <w:rFonts w:ascii="Arial" w:hAnsi="Arial" w:cs="Arial"/>
          <w:sz w:val="24"/>
          <w:szCs w:val="24"/>
        </w:rPr>
        <w:t xml:space="preserve"> </w:t>
      </w:r>
      <w:r w:rsidRPr="00AF63EB">
        <w:rPr>
          <w:rFonts w:ascii="Arial" w:hAnsi="Arial" w:cs="Arial"/>
          <w:sz w:val="24"/>
          <w:szCs w:val="24"/>
        </w:rPr>
        <w:t>poderá</w:t>
      </w:r>
      <w:r w:rsidR="003B7A99" w:rsidRPr="00AF63EB">
        <w:rPr>
          <w:rFonts w:ascii="Arial" w:hAnsi="Arial" w:cs="Arial"/>
          <w:sz w:val="24"/>
          <w:szCs w:val="24"/>
        </w:rPr>
        <w:t xml:space="preserve"> garantida a prévia defesa, aplicar, também, as seguintes sanções: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.1.2.1.</w:t>
      </w:r>
      <w:r w:rsidR="003B7A99" w:rsidRPr="00AF63EB">
        <w:rPr>
          <w:rFonts w:ascii="Arial" w:hAnsi="Arial" w:cs="Arial"/>
          <w:sz w:val="24"/>
          <w:szCs w:val="24"/>
        </w:rPr>
        <w:t xml:space="preserve"> Advertência</w:t>
      </w:r>
      <w:r w:rsidRPr="00AF63EB">
        <w:rPr>
          <w:rFonts w:ascii="Arial" w:hAnsi="Arial" w:cs="Arial"/>
          <w:sz w:val="24"/>
          <w:szCs w:val="24"/>
        </w:rPr>
        <w:t>;</w:t>
      </w:r>
      <w:r w:rsidR="003B7A99" w:rsidRPr="00AF63EB">
        <w:rPr>
          <w:rFonts w:ascii="Arial" w:hAnsi="Arial" w:cs="Arial"/>
          <w:sz w:val="24"/>
          <w:szCs w:val="24"/>
        </w:rPr>
        <w:t xml:space="preserve">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.1.2.2.</w:t>
      </w:r>
      <w:r w:rsidR="003B7A99" w:rsidRPr="00AF63EB">
        <w:rPr>
          <w:rFonts w:ascii="Arial" w:hAnsi="Arial" w:cs="Arial"/>
          <w:sz w:val="24"/>
          <w:szCs w:val="24"/>
        </w:rPr>
        <w:t xml:space="preserve"> </w:t>
      </w:r>
      <w:r w:rsidRPr="00AF63EB">
        <w:rPr>
          <w:rFonts w:ascii="Arial" w:hAnsi="Arial" w:cs="Arial"/>
          <w:sz w:val="24"/>
          <w:szCs w:val="24"/>
        </w:rPr>
        <w:t>Multa</w:t>
      </w:r>
      <w:r w:rsidR="003B7A99" w:rsidRPr="00AF63EB">
        <w:rPr>
          <w:rFonts w:ascii="Arial" w:hAnsi="Arial" w:cs="Arial"/>
          <w:sz w:val="24"/>
          <w:szCs w:val="24"/>
        </w:rPr>
        <w:t xml:space="preserve"> de até 20% (vinte por cento) sobre o valor homologado, atualizado, recolh</w:t>
      </w:r>
      <w:r w:rsidR="003B7A99" w:rsidRPr="00AF63EB">
        <w:rPr>
          <w:rFonts w:ascii="Arial" w:hAnsi="Arial" w:cs="Arial"/>
          <w:sz w:val="24"/>
          <w:szCs w:val="24"/>
        </w:rPr>
        <w:t>i</w:t>
      </w:r>
      <w:r w:rsidR="003B7A99" w:rsidRPr="00AF63EB">
        <w:rPr>
          <w:rFonts w:ascii="Arial" w:hAnsi="Arial" w:cs="Arial"/>
          <w:sz w:val="24"/>
          <w:szCs w:val="24"/>
        </w:rPr>
        <w:t xml:space="preserve">da no prazo de 15 (quinze) dias corridos, contados da comunicação oficial, sem embargo de indenização dos prejuízos porventura causados ao Município de Nova </w:t>
      </w:r>
      <w:r>
        <w:rPr>
          <w:rFonts w:ascii="Arial" w:hAnsi="Arial" w:cs="Arial"/>
          <w:sz w:val="24"/>
          <w:szCs w:val="24"/>
        </w:rPr>
        <w:t>Primavera do Leste - MT</w:t>
      </w:r>
      <w:r w:rsidR="003B7A99" w:rsidRPr="00AF63EB">
        <w:rPr>
          <w:rFonts w:ascii="Arial" w:hAnsi="Arial" w:cs="Arial"/>
          <w:sz w:val="24"/>
          <w:szCs w:val="24"/>
        </w:rPr>
        <w:t xml:space="preserve">;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.1.2.3.</w:t>
      </w:r>
      <w:r w:rsidR="003B7A99" w:rsidRPr="00AF63EB">
        <w:rPr>
          <w:rFonts w:ascii="Arial" w:hAnsi="Arial" w:cs="Arial"/>
          <w:sz w:val="24"/>
          <w:szCs w:val="24"/>
        </w:rPr>
        <w:t xml:space="preserve"> </w:t>
      </w:r>
      <w:r w:rsidRPr="00AF63EB">
        <w:rPr>
          <w:rFonts w:ascii="Arial" w:hAnsi="Arial" w:cs="Arial"/>
          <w:sz w:val="24"/>
          <w:szCs w:val="24"/>
        </w:rPr>
        <w:t>Suspensão</w:t>
      </w:r>
      <w:r w:rsidR="003B7A99" w:rsidRPr="00AF63EB">
        <w:rPr>
          <w:rFonts w:ascii="Arial" w:hAnsi="Arial" w:cs="Arial"/>
          <w:sz w:val="24"/>
          <w:szCs w:val="24"/>
        </w:rPr>
        <w:t xml:space="preserve"> temporária de participação em licitação e impedimento de licitar e contratar com a, bem como o cancelamento de seu certificado de registro cadastral no c</w:t>
      </w:r>
      <w:r w:rsidR="003B7A99" w:rsidRPr="00AF63EB">
        <w:rPr>
          <w:rFonts w:ascii="Arial" w:hAnsi="Arial" w:cs="Arial"/>
          <w:sz w:val="24"/>
          <w:szCs w:val="24"/>
        </w:rPr>
        <w:t>a</w:t>
      </w:r>
      <w:r w:rsidR="003B7A99" w:rsidRPr="00AF63EB">
        <w:rPr>
          <w:rFonts w:ascii="Arial" w:hAnsi="Arial" w:cs="Arial"/>
          <w:sz w:val="24"/>
          <w:szCs w:val="24"/>
        </w:rPr>
        <w:t xml:space="preserve">dastro de fornecedores do Município de </w:t>
      </w:r>
      <w:r>
        <w:rPr>
          <w:rFonts w:ascii="Arial" w:hAnsi="Arial" w:cs="Arial"/>
          <w:sz w:val="24"/>
          <w:szCs w:val="24"/>
        </w:rPr>
        <w:t>Primavera do Leste</w:t>
      </w:r>
      <w:r w:rsidR="003B7A99" w:rsidRPr="00AF63EB">
        <w:rPr>
          <w:rFonts w:ascii="Arial" w:hAnsi="Arial" w:cs="Arial"/>
          <w:sz w:val="24"/>
          <w:szCs w:val="24"/>
        </w:rPr>
        <w:t xml:space="preserve"> por prazo não superior a 02 (dois) anos;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w:t>
      </w:r>
      <w:r w:rsidR="003B7A99" w:rsidRPr="00AF63EB">
        <w:rPr>
          <w:rFonts w:ascii="Arial" w:hAnsi="Arial" w:cs="Arial"/>
          <w:sz w:val="24"/>
          <w:szCs w:val="24"/>
        </w:rPr>
        <w:t xml:space="preserve"> Descredenciamento: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w:t>
      </w:r>
      <w:r w:rsidR="003B7A99" w:rsidRPr="00AF63EB">
        <w:rPr>
          <w:rFonts w:ascii="Arial" w:hAnsi="Arial" w:cs="Arial"/>
          <w:sz w:val="24"/>
          <w:szCs w:val="24"/>
        </w:rPr>
        <w:t xml:space="preserve"> Pela Prefeitura: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.1.2.4.1.1</w:t>
      </w:r>
      <w:r>
        <w:rPr>
          <w:rFonts w:ascii="Arial" w:hAnsi="Arial" w:cs="Arial"/>
          <w:sz w:val="24"/>
          <w:szCs w:val="24"/>
        </w:rPr>
        <w:t>.</w:t>
      </w:r>
      <w:r w:rsidR="003B7A99" w:rsidRPr="00AF63EB">
        <w:rPr>
          <w:rFonts w:ascii="Arial" w:hAnsi="Arial" w:cs="Arial"/>
          <w:sz w:val="24"/>
          <w:szCs w:val="24"/>
        </w:rPr>
        <w:t xml:space="preserve"> </w:t>
      </w:r>
      <w:r w:rsidRPr="00AF63EB">
        <w:rPr>
          <w:rFonts w:ascii="Arial" w:hAnsi="Arial" w:cs="Arial"/>
          <w:sz w:val="24"/>
          <w:szCs w:val="24"/>
        </w:rPr>
        <w:t>A</w:t>
      </w:r>
      <w:r w:rsidR="003B7A99" w:rsidRPr="00AF63EB">
        <w:rPr>
          <w:rFonts w:ascii="Arial" w:hAnsi="Arial" w:cs="Arial"/>
          <w:sz w:val="24"/>
          <w:szCs w:val="24"/>
        </w:rPr>
        <w:t xml:space="preserve"> empresa deixar de cumprir qualquer das cláusulas e condições do contrato;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.1.2.4.1.2</w:t>
      </w:r>
      <w:r w:rsidRPr="00AF63EB">
        <w:rPr>
          <w:rFonts w:ascii="Arial" w:hAnsi="Arial" w:cs="Arial"/>
          <w:b/>
          <w:sz w:val="24"/>
          <w:szCs w:val="24"/>
        </w:rPr>
        <w:t>.</w:t>
      </w:r>
      <w:r>
        <w:rPr>
          <w:rFonts w:ascii="Arial" w:hAnsi="Arial" w:cs="Arial"/>
          <w:sz w:val="24"/>
          <w:szCs w:val="24"/>
        </w:rPr>
        <w:t xml:space="preserve"> </w:t>
      </w:r>
      <w:r w:rsidRPr="00AF63EB">
        <w:rPr>
          <w:rFonts w:ascii="Arial" w:hAnsi="Arial" w:cs="Arial"/>
          <w:sz w:val="24"/>
          <w:szCs w:val="24"/>
        </w:rPr>
        <w:t>A</w:t>
      </w:r>
      <w:r w:rsidR="003B7A99" w:rsidRPr="00AF63EB">
        <w:rPr>
          <w:rFonts w:ascii="Arial" w:hAnsi="Arial" w:cs="Arial"/>
          <w:sz w:val="24"/>
          <w:szCs w:val="24"/>
        </w:rPr>
        <w:t xml:space="preserve"> empresa praticar atos fraudulentos no intuito de auferir para si ou para o</w:t>
      </w:r>
      <w:r w:rsidR="003B7A99" w:rsidRPr="00AF63EB">
        <w:rPr>
          <w:rFonts w:ascii="Arial" w:hAnsi="Arial" w:cs="Arial"/>
          <w:sz w:val="24"/>
          <w:szCs w:val="24"/>
        </w:rPr>
        <w:t>u</w:t>
      </w:r>
      <w:r w:rsidR="003B7A99" w:rsidRPr="00AF63EB">
        <w:rPr>
          <w:rFonts w:ascii="Arial" w:hAnsi="Arial" w:cs="Arial"/>
          <w:sz w:val="24"/>
          <w:szCs w:val="24"/>
        </w:rPr>
        <w:t xml:space="preserve">trem vantagem ilícita;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.1.2.4.1.3</w:t>
      </w:r>
      <w:r w:rsidRPr="00AF63EB">
        <w:rPr>
          <w:rFonts w:ascii="Arial" w:hAnsi="Arial" w:cs="Arial"/>
          <w:b/>
          <w:sz w:val="24"/>
          <w:szCs w:val="24"/>
        </w:rPr>
        <w:t>.</w:t>
      </w:r>
      <w:r w:rsidR="003B7A99" w:rsidRPr="00AF63EB">
        <w:rPr>
          <w:rFonts w:ascii="Arial" w:hAnsi="Arial" w:cs="Arial"/>
          <w:sz w:val="24"/>
          <w:szCs w:val="24"/>
        </w:rPr>
        <w:t xml:space="preserve"> </w:t>
      </w:r>
      <w:r w:rsidRPr="00AF63EB">
        <w:rPr>
          <w:rFonts w:ascii="Arial" w:hAnsi="Arial" w:cs="Arial"/>
          <w:sz w:val="24"/>
          <w:szCs w:val="24"/>
        </w:rPr>
        <w:t>Ficar</w:t>
      </w:r>
      <w:r w:rsidR="003B7A99" w:rsidRPr="00AF63EB">
        <w:rPr>
          <w:rFonts w:ascii="Arial" w:hAnsi="Arial" w:cs="Arial"/>
          <w:sz w:val="24"/>
          <w:szCs w:val="24"/>
        </w:rPr>
        <w:t xml:space="preserve"> evidenciada a incapacidade da empresa credenciada de cumprir as </w:t>
      </w:r>
      <w:r w:rsidR="003B7A99" w:rsidRPr="00AF63EB">
        <w:rPr>
          <w:rFonts w:ascii="Arial" w:hAnsi="Arial" w:cs="Arial"/>
          <w:sz w:val="24"/>
          <w:szCs w:val="24"/>
        </w:rPr>
        <w:t>o</w:t>
      </w:r>
      <w:r w:rsidR="003B7A99" w:rsidRPr="00AF63EB">
        <w:rPr>
          <w:rFonts w:ascii="Arial" w:hAnsi="Arial" w:cs="Arial"/>
          <w:sz w:val="24"/>
          <w:szCs w:val="24"/>
        </w:rPr>
        <w:t>brigações assumidas devidamente caracterizadas em relatório circunstanciado de insp</w:t>
      </w:r>
      <w:r w:rsidR="003B7A99" w:rsidRPr="00AF63EB">
        <w:rPr>
          <w:rFonts w:ascii="Arial" w:hAnsi="Arial" w:cs="Arial"/>
          <w:sz w:val="24"/>
          <w:szCs w:val="24"/>
        </w:rPr>
        <w:t>e</w:t>
      </w:r>
      <w:r w:rsidR="003B7A99" w:rsidRPr="00AF63EB">
        <w:rPr>
          <w:rFonts w:ascii="Arial" w:hAnsi="Arial" w:cs="Arial"/>
          <w:sz w:val="24"/>
          <w:szCs w:val="24"/>
        </w:rPr>
        <w:t xml:space="preserve">ção;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.1.2.4.1.4</w:t>
      </w:r>
      <w:r w:rsidRPr="00AF63EB">
        <w:rPr>
          <w:rFonts w:ascii="Arial" w:hAnsi="Arial" w:cs="Arial"/>
          <w:b/>
          <w:sz w:val="24"/>
          <w:szCs w:val="24"/>
        </w:rPr>
        <w:t>.</w:t>
      </w:r>
      <w:r w:rsidR="003B7A99" w:rsidRPr="00AF63EB">
        <w:rPr>
          <w:rFonts w:ascii="Arial" w:hAnsi="Arial" w:cs="Arial"/>
          <w:sz w:val="24"/>
          <w:szCs w:val="24"/>
        </w:rPr>
        <w:t xml:space="preserve"> </w:t>
      </w:r>
      <w:r w:rsidRPr="00AF63EB">
        <w:rPr>
          <w:rFonts w:ascii="Arial" w:hAnsi="Arial" w:cs="Arial"/>
          <w:sz w:val="24"/>
          <w:szCs w:val="24"/>
        </w:rPr>
        <w:t>Por</w:t>
      </w:r>
      <w:r w:rsidR="003B7A99" w:rsidRPr="00AF63EB">
        <w:rPr>
          <w:rFonts w:ascii="Arial" w:hAnsi="Arial" w:cs="Arial"/>
          <w:sz w:val="24"/>
          <w:szCs w:val="24"/>
        </w:rPr>
        <w:t xml:space="preserve"> razões de interesse público de alta relevância, mediante despacho mot</w:t>
      </w:r>
      <w:r w:rsidR="003B7A99" w:rsidRPr="00AF63EB">
        <w:rPr>
          <w:rFonts w:ascii="Arial" w:hAnsi="Arial" w:cs="Arial"/>
          <w:sz w:val="24"/>
          <w:szCs w:val="24"/>
        </w:rPr>
        <w:t>i</w:t>
      </w:r>
      <w:r w:rsidR="003B7A99" w:rsidRPr="00AF63EB">
        <w:rPr>
          <w:rFonts w:ascii="Arial" w:hAnsi="Arial" w:cs="Arial"/>
          <w:sz w:val="24"/>
          <w:szCs w:val="24"/>
        </w:rPr>
        <w:t xml:space="preserve">vado e justificado da Prefeitura Municipal;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15.1.2.4.1.5.</w:t>
      </w:r>
      <w:r w:rsidR="003B7A99" w:rsidRPr="00AF63EB">
        <w:rPr>
          <w:rFonts w:ascii="Arial" w:hAnsi="Arial" w:cs="Arial"/>
          <w:sz w:val="24"/>
          <w:szCs w:val="24"/>
        </w:rPr>
        <w:t xml:space="preserve"> </w:t>
      </w:r>
      <w:r w:rsidRPr="00AF63EB">
        <w:rPr>
          <w:rFonts w:ascii="Arial" w:hAnsi="Arial" w:cs="Arial"/>
          <w:sz w:val="24"/>
          <w:szCs w:val="24"/>
        </w:rPr>
        <w:t>Em</w:t>
      </w:r>
      <w:r w:rsidR="003B7A99" w:rsidRPr="00AF63EB">
        <w:rPr>
          <w:rFonts w:ascii="Arial" w:hAnsi="Arial" w:cs="Arial"/>
          <w:sz w:val="24"/>
          <w:szCs w:val="24"/>
        </w:rPr>
        <w:t xml:space="preserve"> razão de caso fortuito ou força maior;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.1.2.4.1.6</w:t>
      </w:r>
      <w:r w:rsidRPr="00AF63EB">
        <w:rPr>
          <w:rFonts w:ascii="Arial" w:hAnsi="Arial" w:cs="Arial"/>
          <w:b/>
          <w:sz w:val="24"/>
          <w:szCs w:val="24"/>
        </w:rPr>
        <w:t>.</w:t>
      </w:r>
      <w:r w:rsidR="003B7A99" w:rsidRPr="00AF63EB">
        <w:rPr>
          <w:rFonts w:ascii="Arial" w:hAnsi="Arial" w:cs="Arial"/>
          <w:sz w:val="24"/>
          <w:szCs w:val="24"/>
        </w:rPr>
        <w:t xml:space="preserve"> No caso da decretação de falência ou concordata da empresa credenciada; sua dissolução ou falecimento de todos os seus sócios;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.1.2.4.1.7</w:t>
      </w:r>
      <w:r w:rsidRPr="00AF63EB">
        <w:rPr>
          <w:rFonts w:ascii="Arial" w:hAnsi="Arial" w:cs="Arial"/>
          <w:b/>
          <w:sz w:val="24"/>
          <w:szCs w:val="24"/>
        </w:rPr>
        <w:t>.</w:t>
      </w:r>
      <w:r w:rsidR="003B7A99" w:rsidRPr="00AF63EB">
        <w:rPr>
          <w:rFonts w:ascii="Arial" w:hAnsi="Arial" w:cs="Arial"/>
          <w:sz w:val="24"/>
          <w:szCs w:val="24"/>
        </w:rPr>
        <w:t xml:space="preserve"> </w:t>
      </w:r>
      <w:r w:rsidRPr="00AF63EB">
        <w:rPr>
          <w:rFonts w:ascii="Arial" w:hAnsi="Arial" w:cs="Arial"/>
          <w:sz w:val="24"/>
          <w:szCs w:val="24"/>
        </w:rPr>
        <w:t>E</w:t>
      </w:r>
      <w:r w:rsidR="003B7A99" w:rsidRPr="00AF63EB">
        <w:rPr>
          <w:rFonts w:ascii="Arial" w:hAnsi="Arial" w:cs="Arial"/>
          <w:sz w:val="24"/>
          <w:szCs w:val="24"/>
        </w:rPr>
        <w:t xml:space="preserve"> naquilo que </w:t>
      </w:r>
      <w:proofErr w:type="gramStart"/>
      <w:r w:rsidR="003B7A99" w:rsidRPr="00AF63EB">
        <w:rPr>
          <w:rFonts w:ascii="Arial" w:hAnsi="Arial" w:cs="Arial"/>
          <w:sz w:val="24"/>
          <w:szCs w:val="24"/>
        </w:rPr>
        <w:t>couber,</w:t>
      </w:r>
      <w:proofErr w:type="gramEnd"/>
      <w:r w:rsidR="003B7A99" w:rsidRPr="00AF63EB">
        <w:rPr>
          <w:rFonts w:ascii="Arial" w:hAnsi="Arial" w:cs="Arial"/>
          <w:sz w:val="24"/>
          <w:szCs w:val="24"/>
        </w:rPr>
        <w:t xml:space="preserve"> nas outras hipóteses do art. 78 da Lei 8.666/93.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15.1.2.4.2.</w:t>
      </w:r>
      <w:r w:rsidR="003B7A99" w:rsidRPr="00AF63EB">
        <w:rPr>
          <w:rFonts w:ascii="Arial" w:hAnsi="Arial" w:cs="Arial"/>
          <w:sz w:val="24"/>
          <w:szCs w:val="24"/>
        </w:rPr>
        <w:t xml:space="preserve"> Pela Credenciada: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.1.2.4.2.1.</w:t>
      </w:r>
      <w:r w:rsidR="003B7A99" w:rsidRPr="00AF63EB">
        <w:rPr>
          <w:rFonts w:ascii="Arial" w:hAnsi="Arial" w:cs="Arial"/>
          <w:sz w:val="24"/>
          <w:szCs w:val="24"/>
        </w:rPr>
        <w:t xml:space="preserve"> </w:t>
      </w:r>
      <w:r w:rsidRPr="00AF63EB">
        <w:rPr>
          <w:rFonts w:ascii="Arial" w:hAnsi="Arial" w:cs="Arial"/>
          <w:sz w:val="24"/>
          <w:szCs w:val="24"/>
        </w:rPr>
        <w:t>Mediante</w:t>
      </w:r>
      <w:r w:rsidR="003B7A99" w:rsidRPr="00AF63EB">
        <w:rPr>
          <w:rFonts w:ascii="Arial" w:hAnsi="Arial" w:cs="Arial"/>
          <w:sz w:val="24"/>
          <w:szCs w:val="24"/>
        </w:rPr>
        <w:t xml:space="preserve"> solicitação escrita e devidamente justificada à Prefeitura, com ant</w:t>
      </w:r>
      <w:r w:rsidR="003B7A99" w:rsidRPr="00AF63EB">
        <w:rPr>
          <w:rFonts w:ascii="Arial" w:hAnsi="Arial" w:cs="Arial"/>
          <w:sz w:val="24"/>
          <w:szCs w:val="24"/>
        </w:rPr>
        <w:t>e</w:t>
      </w:r>
      <w:r w:rsidR="003B7A99" w:rsidRPr="00AF63EB">
        <w:rPr>
          <w:rFonts w:ascii="Arial" w:hAnsi="Arial" w:cs="Arial"/>
          <w:sz w:val="24"/>
          <w:szCs w:val="24"/>
        </w:rPr>
        <w:t xml:space="preserve">cedência mínima de 30 (trinta) dias;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.2.</w:t>
      </w:r>
      <w:r w:rsidR="003B7A99" w:rsidRPr="00AF63EB">
        <w:rPr>
          <w:rFonts w:ascii="Arial" w:hAnsi="Arial" w:cs="Arial"/>
          <w:sz w:val="24"/>
          <w:szCs w:val="24"/>
        </w:rPr>
        <w:t xml:space="preserve"> As multas serão descontadas dos créditos da empresa detentora da ata e, se estes não forem suficientes, o valor que sobejar será encaminhado para execução pelos profi</w:t>
      </w:r>
      <w:r w:rsidR="003B7A99" w:rsidRPr="00AF63EB">
        <w:rPr>
          <w:rFonts w:ascii="Arial" w:hAnsi="Arial" w:cs="Arial"/>
          <w:sz w:val="24"/>
          <w:szCs w:val="24"/>
        </w:rPr>
        <w:t>s</w:t>
      </w:r>
      <w:r w:rsidR="003B7A99" w:rsidRPr="00AF63EB">
        <w:rPr>
          <w:rFonts w:ascii="Arial" w:hAnsi="Arial" w:cs="Arial"/>
          <w:sz w:val="24"/>
          <w:szCs w:val="24"/>
        </w:rPr>
        <w:t xml:space="preserve">sionais habilitados do Município;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a)</w:t>
      </w:r>
      <w:r w:rsidRPr="00AF63EB">
        <w:rPr>
          <w:rFonts w:ascii="Arial" w:hAnsi="Arial" w:cs="Arial"/>
          <w:sz w:val="24"/>
          <w:szCs w:val="24"/>
        </w:rPr>
        <w:t xml:space="preserve"> Em se tratando de contratada que não comparecer para retirada da Ordem de serviços, o valor da multa não recolhida será encaminhado para execução pelos profissionais habil</w:t>
      </w:r>
      <w:r w:rsidRPr="00AF63EB">
        <w:rPr>
          <w:rFonts w:ascii="Arial" w:hAnsi="Arial" w:cs="Arial"/>
          <w:sz w:val="24"/>
          <w:szCs w:val="24"/>
        </w:rPr>
        <w:t>i</w:t>
      </w:r>
      <w:r w:rsidRPr="00AF63EB">
        <w:rPr>
          <w:rFonts w:ascii="Arial" w:hAnsi="Arial" w:cs="Arial"/>
          <w:sz w:val="24"/>
          <w:szCs w:val="24"/>
        </w:rPr>
        <w:lastRenderedPageBreak/>
        <w:t xml:space="preserve">tados do Município;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.3.</w:t>
      </w:r>
      <w:r w:rsidR="003B7A99" w:rsidRPr="00AF63EB">
        <w:rPr>
          <w:rFonts w:ascii="Arial" w:hAnsi="Arial" w:cs="Arial"/>
          <w:sz w:val="24"/>
          <w:szCs w:val="24"/>
        </w:rPr>
        <w:t xml:space="preserve"> As penalidades previstas neste item têm caráter de sanção administrativa, cons</w:t>
      </w:r>
      <w:r w:rsidR="003B7A99" w:rsidRPr="00AF63EB">
        <w:rPr>
          <w:rFonts w:ascii="Arial" w:hAnsi="Arial" w:cs="Arial"/>
          <w:sz w:val="24"/>
          <w:szCs w:val="24"/>
        </w:rPr>
        <w:t>e</w:t>
      </w:r>
      <w:r w:rsidR="003B7A99" w:rsidRPr="00AF63EB">
        <w:rPr>
          <w:rFonts w:ascii="Arial" w:hAnsi="Arial" w:cs="Arial"/>
          <w:sz w:val="24"/>
          <w:szCs w:val="24"/>
        </w:rPr>
        <w:t xml:space="preserve">quentemente, a sua aplicação não exime a empresa </w:t>
      </w:r>
      <w:r>
        <w:rPr>
          <w:rFonts w:ascii="Arial" w:hAnsi="Arial" w:cs="Arial"/>
          <w:sz w:val="24"/>
          <w:szCs w:val="24"/>
        </w:rPr>
        <w:t>contratada</w:t>
      </w:r>
      <w:r w:rsidR="003B7A99" w:rsidRPr="00AF63EB">
        <w:rPr>
          <w:rFonts w:ascii="Arial" w:hAnsi="Arial" w:cs="Arial"/>
          <w:sz w:val="24"/>
          <w:szCs w:val="24"/>
        </w:rPr>
        <w:t>, da reparação das event</w:t>
      </w:r>
      <w:r w:rsidR="003B7A99" w:rsidRPr="00AF63EB">
        <w:rPr>
          <w:rFonts w:ascii="Arial" w:hAnsi="Arial" w:cs="Arial"/>
          <w:sz w:val="24"/>
          <w:szCs w:val="24"/>
        </w:rPr>
        <w:t>u</w:t>
      </w:r>
      <w:r w:rsidR="003B7A99" w:rsidRPr="00AF63EB">
        <w:rPr>
          <w:rFonts w:ascii="Arial" w:hAnsi="Arial" w:cs="Arial"/>
          <w:sz w:val="24"/>
          <w:szCs w:val="24"/>
        </w:rPr>
        <w:t xml:space="preserve">ais perdas e danos que seu ato venha acarretar ao Município de </w:t>
      </w:r>
      <w:r>
        <w:rPr>
          <w:rFonts w:ascii="Arial" w:hAnsi="Arial" w:cs="Arial"/>
          <w:sz w:val="24"/>
          <w:szCs w:val="24"/>
        </w:rPr>
        <w:t>Primavera do Leste</w:t>
      </w:r>
      <w:r w:rsidR="003B7A99" w:rsidRPr="00AF63EB">
        <w:rPr>
          <w:rFonts w:ascii="Arial" w:hAnsi="Arial" w:cs="Arial"/>
          <w:sz w:val="24"/>
          <w:szCs w:val="24"/>
        </w:rPr>
        <w:t xml:space="preserve">;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.4.</w:t>
      </w:r>
      <w:r w:rsidR="003B7A99" w:rsidRPr="00AF63EB">
        <w:rPr>
          <w:rFonts w:ascii="Arial" w:hAnsi="Arial" w:cs="Arial"/>
          <w:sz w:val="24"/>
          <w:szCs w:val="24"/>
        </w:rPr>
        <w:t xml:space="preserve"> As penalidades são independentes e a aplicação de uma não exclui a das demais, quando cabíveis;</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.5.</w:t>
      </w:r>
      <w:r w:rsidR="003B7A99" w:rsidRPr="00AF63EB">
        <w:rPr>
          <w:rFonts w:ascii="Arial" w:hAnsi="Arial" w:cs="Arial"/>
          <w:sz w:val="24"/>
          <w:szCs w:val="24"/>
        </w:rPr>
        <w:t xml:space="preserve"> Nas hipóteses de apresentação de documentação inverossímil, cometimento de fra</w:t>
      </w:r>
      <w:r w:rsidR="003B7A99" w:rsidRPr="00AF63EB">
        <w:rPr>
          <w:rFonts w:ascii="Arial" w:hAnsi="Arial" w:cs="Arial"/>
          <w:sz w:val="24"/>
          <w:szCs w:val="24"/>
        </w:rPr>
        <w:t>u</w:t>
      </w:r>
      <w:r w:rsidR="003B7A99" w:rsidRPr="00AF63EB">
        <w:rPr>
          <w:rFonts w:ascii="Arial" w:hAnsi="Arial" w:cs="Arial"/>
          <w:sz w:val="24"/>
          <w:szCs w:val="24"/>
        </w:rPr>
        <w:t xml:space="preserve">de ou comportamento de modo inidôneo, a licitante poderá sofrer, quaisquer das sanções adiante previstas, que poderão ser aplicadas cumulativamente: </w:t>
      </w:r>
    </w:p>
    <w:p w:rsid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.5.1.</w:t>
      </w:r>
      <w:r w:rsidR="003B7A99" w:rsidRPr="00AF63EB">
        <w:rPr>
          <w:rFonts w:ascii="Arial" w:hAnsi="Arial" w:cs="Arial"/>
          <w:sz w:val="24"/>
          <w:szCs w:val="24"/>
        </w:rPr>
        <w:t xml:space="preserve"> Desclassificação ou inabilitação</w:t>
      </w:r>
      <w:proofErr w:type="gramStart"/>
      <w:r w:rsidR="003B7A99" w:rsidRPr="00AF63EB">
        <w:rPr>
          <w:rFonts w:ascii="Arial" w:hAnsi="Arial" w:cs="Arial"/>
          <w:sz w:val="24"/>
          <w:szCs w:val="24"/>
        </w:rPr>
        <w:t>, caso</w:t>
      </w:r>
      <w:proofErr w:type="gramEnd"/>
      <w:r w:rsidR="003B7A99" w:rsidRPr="00AF63EB">
        <w:rPr>
          <w:rFonts w:ascii="Arial" w:hAnsi="Arial" w:cs="Arial"/>
          <w:sz w:val="24"/>
          <w:szCs w:val="24"/>
        </w:rPr>
        <w:t xml:space="preserve"> o procedimento se encontre em fase de ju</w:t>
      </w:r>
      <w:r w:rsidR="003B7A99" w:rsidRPr="00AF63EB">
        <w:rPr>
          <w:rFonts w:ascii="Arial" w:hAnsi="Arial" w:cs="Arial"/>
          <w:sz w:val="24"/>
          <w:szCs w:val="24"/>
        </w:rPr>
        <w:t>l</w:t>
      </w:r>
      <w:r w:rsidR="003B7A99" w:rsidRPr="00AF63EB">
        <w:rPr>
          <w:rFonts w:ascii="Arial" w:hAnsi="Arial" w:cs="Arial"/>
          <w:sz w:val="24"/>
          <w:szCs w:val="24"/>
        </w:rPr>
        <w:t xml:space="preserve">gamento;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.5.2.</w:t>
      </w:r>
      <w:r w:rsidR="003B7A99" w:rsidRPr="00AF63EB">
        <w:rPr>
          <w:rFonts w:ascii="Arial" w:hAnsi="Arial" w:cs="Arial"/>
          <w:sz w:val="24"/>
          <w:szCs w:val="24"/>
        </w:rPr>
        <w:t xml:space="preserve"> Cancelamento do contrato e do credenciamento, se esta já estiver assinada, pr</w:t>
      </w:r>
      <w:r w:rsidR="003B7A99" w:rsidRPr="00AF63EB">
        <w:rPr>
          <w:rFonts w:ascii="Arial" w:hAnsi="Arial" w:cs="Arial"/>
          <w:sz w:val="24"/>
          <w:szCs w:val="24"/>
        </w:rPr>
        <w:t>o</w:t>
      </w:r>
      <w:r w:rsidR="003B7A99" w:rsidRPr="00AF63EB">
        <w:rPr>
          <w:rFonts w:ascii="Arial" w:hAnsi="Arial" w:cs="Arial"/>
          <w:sz w:val="24"/>
          <w:szCs w:val="24"/>
        </w:rPr>
        <w:t xml:space="preserve">cedendo-se a paralisação da prestação dos serviços;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.6.</w:t>
      </w:r>
      <w:r w:rsidR="003B7A99" w:rsidRPr="00AF63EB">
        <w:rPr>
          <w:rFonts w:ascii="Arial" w:hAnsi="Arial" w:cs="Arial"/>
          <w:sz w:val="24"/>
          <w:szCs w:val="24"/>
        </w:rPr>
        <w:t xml:space="preserve"> As penalidades serão obrigatoriamente registradas no Cadastro de Fornecedores do Município de </w:t>
      </w:r>
      <w:r>
        <w:rPr>
          <w:rFonts w:ascii="Arial" w:hAnsi="Arial" w:cs="Arial"/>
          <w:sz w:val="24"/>
          <w:szCs w:val="24"/>
        </w:rPr>
        <w:t>Primavera do Leste</w:t>
      </w:r>
      <w:r w:rsidR="003B7A99" w:rsidRPr="00AF63EB">
        <w:rPr>
          <w:rFonts w:ascii="Arial" w:hAnsi="Arial" w:cs="Arial"/>
          <w:sz w:val="24"/>
          <w:szCs w:val="24"/>
        </w:rPr>
        <w:t>, e no caso de ficar impedida de licitar e contratar, a lic</w:t>
      </w:r>
      <w:r w:rsidR="003B7A99" w:rsidRPr="00AF63EB">
        <w:rPr>
          <w:rFonts w:ascii="Arial" w:hAnsi="Arial" w:cs="Arial"/>
          <w:sz w:val="24"/>
          <w:szCs w:val="24"/>
        </w:rPr>
        <w:t>i</w:t>
      </w:r>
      <w:r w:rsidR="003B7A99" w:rsidRPr="00AF63EB">
        <w:rPr>
          <w:rFonts w:ascii="Arial" w:hAnsi="Arial" w:cs="Arial"/>
          <w:sz w:val="24"/>
          <w:szCs w:val="24"/>
        </w:rPr>
        <w:t>tante deverá ser descredenciada por igual período, sem prejuízo das multas previstas ne</w:t>
      </w:r>
      <w:r w:rsidR="003B7A99" w:rsidRPr="00AF63EB">
        <w:rPr>
          <w:rFonts w:ascii="Arial" w:hAnsi="Arial" w:cs="Arial"/>
          <w:sz w:val="24"/>
          <w:szCs w:val="24"/>
        </w:rPr>
        <w:t>s</w:t>
      </w:r>
      <w:r w:rsidR="003B7A99" w:rsidRPr="00AF63EB">
        <w:rPr>
          <w:rFonts w:ascii="Arial" w:hAnsi="Arial" w:cs="Arial"/>
          <w:sz w:val="24"/>
          <w:szCs w:val="24"/>
        </w:rPr>
        <w:t xml:space="preserve">te Edital e das demais cominações legais.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.7.</w:t>
      </w:r>
      <w:r w:rsidR="003B7A99" w:rsidRPr="00AF63EB">
        <w:rPr>
          <w:rFonts w:ascii="Arial" w:hAnsi="Arial" w:cs="Arial"/>
          <w:sz w:val="24"/>
          <w:szCs w:val="24"/>
        </w:rPr>
        <w:t xml:space="preserve"> Do ato que aplicar a penalidade caberá recurso, no prazo de 02 (dois) dias úteis, a contar da ciência da intimação, podendo a Administração reconsiderar sua decisão ou nesse prazo </w:t>
      </w:r>
      <w:proofErr w:type="spellStart"/>
      <w:r w:rsidR="003B7A99" w:rsidRPr="00AF63EB">
        <w:rPr>
          <w:rFonts w:ascii="Arial" w:hAnsi="Arial" w:cs="Arial"/>
          <w:sz w:val="24"/>
          <w:szCs w:val="24"/>
        </w:rPr>
        <w:t>encaminhá</w:t>
      </w:r>
      <w:proofErr w:type="spellEnd"/>
      <w:r w:rsidR="003B7A99" w:rsidRPr="00AF63EB">
        <w:rPr>
          <w:rFonts w:ascii="Arial" w:hAnsi="Arial" w:cs="Arial"/>
          <w:sz w:val="24"/>
          <w:szCs w:val="24"/>
        </w:rPr>
        <w:t xml:space="preserve">- </w:t>
      </w:r>
      <w:proofErr w:type="spellStart"/>
      <w:r w:rsidR="003B7A99" w:rsidRPr="00AF63EB">
        <w:rPr>
          <w:rFonts w:ascii="Arial" w:hAnsi="Arial" w:cs="Arial"/>
          <w:sz w:val="24"/>
          <w:szCs w:val="24"/>
        </w:rPr>
        <w:t>lo</w:t>
      </w:r>
      <w:proofErr w:type="spellEnd"/>
      <w:r w:rsidR="003B7A99" w:rsidRPr="00AF63EB">
        <w:rPr>
          <w:rFonts w:ascii="Arial" w:hAnsi="Arial" w:cs="Arial"/>
          <w:sz w:val="24"/>
          <w:szCs w:val="24"/>
        </w:rPr>
        <w:t xml:space="preserve"> devidamente informado para a apreciação e decisão superior, dentro do mesmo prazo;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15</w:t>
      </w:r>
      <w:r w:rsidR="003B7A99" w:rsidRPr="00AF63EB">
        <w:rPr>
          <w:rFonts w:ascii="Arial" w:hAnsi="Arial" w:cs="Arial"/>
          <w:b/>
          <w:sz w:val="24"/>
          <w:szCs w:val="24"/>
        </w:rPr>
        <w:t>.8.</w:t>
      </w:r>
      <w:r w:rsidR="003B7A99" w:rsidRPr="00AF63EB">
        <w:rPr>
          <w:rFonts w:ascii="Arial" w:hAnsi="Arial" w:cs="Arial"/>
          <w:sz w:val="24"/>
          <w:szCs w:val="24"/>
        </w:rPr>
        <w:t xml:space="preserve"> Serão publicadas no </w:t>
      </w:r>
      <w:r>
        <w:rPr>
          <w:rFonts w:ascii="Arial" w:hAnsi="Arial" w:cs="Arial"/>
          <w:sz w:val="24"/>
          <w:szCs w:val="24"/>
        </w:rPr>
        <w:t>Diário Oficial do Município de Primavera do Leste (Dioprima)</w:t>
      </w:r>
      <w:r w:rsidR="003B7A99" w:rsidRPr="00AF63EB">
        <w:rPr>
          <w:rFonts w:ascii="Arial" w:hAnsi="Arial" w:cs="Arial"/>
          <w:sz w:val="24"/>
          <w:szCs w:val="24"/>
        </w:rPr>
        <w:t xml:space="preserve">, as sanções administrativas previstas no Edital de Licitação, inclusive a reabilitação perante a Administração Pública.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p>
    <w:p w:rsidR="00AF63EB" w:rsidRPr="00AF63EB" w:rsidRDefault="00AF63EB" w:rsidP="00627115">
      <w:pPr>
        <w:widowControl w:val="0"/>
        <w:autoSpaceDE w:val="0"/>
        <w:autoSpaceDN w:val="0"/>
        <w:adjustRightInd w:val="0"/>
        <w:spacing w:after="120" w:line="240" w:lineRule="auto"/>
        <w:jc w:val="both"/>
        <w:rPr>
          <w:rFonts w:ascii="Arial" w:hAnsi="Arial" w:cs="Arial"/>
          <w:b/>
          <w:sz w:val="24"/>
          <w:szCs w:val="24"/>
        </w:rPr>
      </w:pPr>
      <w:r w:rsidRPr="00AF63EB">
        <w:rPr>
          <w:rFonts w:ascii="Arial" w:hAnsi="Arial" w:cs="Arial"/>
          <w:b/>
          <w:sz w:val="24"/>
          <w:szCs w:val="24"/>
        </w:rPr>
        <w:t>16.</w:t>
      </w:r>
      <w:r w:rsidR="003B7A99" w:rsidRPr="00AF63EB">
        <w:rPr>
          <w:rFonts w:ascii="Arial" w:hAnsi="Arial" w:cs="Arial"/>
          <w:b/>
          <w:sz w:val="24"/>
          <w:szCs w:val="24"/>
        </w:rPr>
        <w:t xml:space="preserve"> DISPOSIÇÕES GERAIS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16</w:t>
      </w:r>
      <w:r w:rsidR="003B7A99" w:rsidRPr="00AF63EB">
        <w:rPr>
          <w:rFonts w:ascii="Arial" w:hAnsi="Arial" w:cs="Arial"/>
          <w:b/>
          <w:sz w:val="24"/>
          <w:szCs w:val="24"/>
        </w:rPr>
        <w:t>.1.</w:t>
      </w:r>
      <w:r w:rsidR="003B7A99" w:rsidRPr="00AF63EB">
        <w:rPr>
          <w:rFonts w:ascii="Arial" w:hAnsi="Arial" w:cs="Arial"/>
          <w:sz w:val="24"/>
          <w:szCs w:val="24"/>
        </w:rPr>
        <w:t xml:space="preserve"> É </w:t>
      </w:r>
      <w:proofErr w:type="gramStart"/>
      <w:r w:rsidR="003B7A99" w:rsidRPr="00AF63EB">
        <w:rPr>
          <w:rFonts w:ascii="Arial" w:hAnsi="Arial" w:cs="Arial"/>
          <w:sz w:val="24"/>
          <w:szCs w:val="24"/>
        </w:rPr>
        <w:t>facultado a Comissão Permanente de Licitação</w:t>
      </w:r>
      <w:proofErr w:type="gramEnd"/>
      <w:r w:rsidR="003B7A99" w:rsidRPr="00AF63EB">
        <w:rPr>
          <w:rFonts w:ascii="Arial" w:hAnsi="Arial" w:cs="Arial"/>
          <w:sz w:val="24"/>
          <w:szCs w:val="24"/>
        </w:rPr>
        <w:t xml:space="preserve"> ou à Autoridade Superior, em qua</w:t>
      </w:r>
      <w:r w:rsidR="003B7A99" w:rsidRPr="00AF63EB">
        <w:rPr>
          <w:rFonts w:ascii="Arial" w:hAnsi="Arial" w:cs="Arial"/>
          <w:sz w:val="24"/>
          <w:szCs w:val="24"/>
        </w:rPr>
        <w:t>l</w:t>
      </w:r>
      <w:r w:rsidR="003B7A99" w:rsidRPr="00AF63EB">
        <w:rPr>
          <w:rFonts w:ascii="Arial" w:hAnsi="Arial" w:cs="Arial"/>
          <w:sz w:val="24"/>
          <w:szCs w:val="24"/>
        </w:rPr>
        <w:t>quer fase do Credenciamento, a promoção de diligência destinada a esclarecer ou co</w:t>
      </w:r>
      <w:r w:rsidR="003B7A99" w:rsidRPr="00AF63EB">
        <w:rPr>
          <w:rFonts w:ascii="Arial" w:hAnsi="Arial" w:cs="Arial"/>
          <w:sz w:val="24"/>
          <w:szCs w:val="24"/>
        </w:rPr>
        <w:t>m</w:t>
      </w:r>
      <w:r w:rsidR="003B7A99" w:rsidRPr="00AF63EB">
        <w:rPr>
          <w:rFonts w:ascii="Arial" w:hAnsi="Arial" w:cs="Arial"/>
          <w:sz w:val="24"/>
          <w:szCs w:val="24"/>
        </w:rPr>
        <w:t>plementar a instrução do processo, vedada a inclusão posterior de documento ou inform</w:t>
      </w:r>
      <w:r w:rsidR="003B7A99" w:rsidRPr="00AF63EB">
        <w:rPr>
          <w:rFonts w:ascii="Arial" w:hAnsi="Arial" w:cs="Arial"/>
          <w:sz w:val="24"/>
          <w:szCs w:val="24"/>
        </w:rPr>
        <w:t>a</w:t>
      </w:r>
      <w:r w:rsidR="003B7A99" w:rsidRPr="00AF63EB">
        <w:rPr>
          <w:rFonts w:ascii="Arial" w:hAnsi="Arial" w:cs="Arial"/>
          <w:sz w:val="24"/>
          <w:szCs w:val="24"/>
        </w:rPr>
        <w:t xml:space="preserve">ção que deveria constar no ato da sessão pública;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16.2</w:t>
      </w:r>
      <w:r w:rsidR="003B7A99" w:rsidRPr="00AF63EB">
        <w:rPr>
          <w:rFonts w:ascii="Arial" w:hAnsi="Arial" w:cs="Arial"/>
          <w:sz w:val="24"/>
          <w:szCs w:val="24"/>
        </w:rPr>
        <w:t xml:space="preserve"> </w:t>
      </w:r>
      <w:proofErr w:type="gramStart"/>
      <w:r w:rsidR="003B7A99" w:rsidRPr="00AF63EB">
        <w:rPr>
          <w:rFonts w:ascii="Arial" w:hAnsi="Arial" w:cs="Arial"/>
          <w:sz w:val="24"/>
          <w:szCs w:val="24"/>
        </w:rPr>
        <w:t>Fica</w:t>
      </w:r>
      <w:proofErr w:type="gramEnd"/>
      <w:r w:rsidR="003B7A99" w:rsidRPr="00AF63EB">
        <w:rPr>
          <w:rFonts w:ascii="Arial" w:hAnsi="Arial" w:cs="Arial"/>
          <w:sz w:val="24"/>
          <w:szCs w:val="24"/>
        </w:rPr>
        <w:t xml:space="preserve"> assegurado ao Município de </w:t>
      </w:r>
      <w:r>
        <w:rPr>
          <w:rFonts w:ascii="Arial" w:hAnsi="Arial" w:cs="Arial"/>
          <w:sz w:val="24"/>
          <w:szCs w:val="24"/>
        </w:rPr>
        <w:t>Primavera do Leste</w:t>
      </w:r>
      <w:r w:rsidR="003B7A99" w:rsidRPr="00AF63EB">
        <w:rPr>
          <w:rFonts w:ascii="Arial" w:hAnsi="Arial" w:cs="Arial"/>
          <w:sz w:val="24"/>
          <w:szCs w:val="24"/>
        </w:rPr>
        <w:t xml:space="preserve"> o direito de, no interesse da Administração, anular ou revogar, a qualquer tempo, no todo ou em parte, o presente Cr</w:t>
      </w:r>
      <w:r w:rsidR="003B7A99" w:rsidRPr="00AF63EB">
        <w:rPr>
          <w:rFonts w:ascii="Arial" w:hAnsi="Arial" w:cs="Arial"/>
          <w:sz w:val="24"/>
          <w:szCs w:val="24"/>
        </w:rPr>
        <w:t>e</w:t>
      </w:r>
      <w:r w:rsidR="003B7A99" w:rsidRPr="00AF63EB">
        <w:rPr>
          <w:rFonts w:ascii="Arial" w:hAnsi="Arial" w:cs="Arial"/>
          <w:sz w:val="24"/>
          <w:szCs w:val="24"/>
        </w:rPr>
        <w:t xml:space="preserve">denciamento, dando ciência aos participantes, na forma da legislação vigente;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.3.</w:t>
      </w:r>
      <w:r w:rsidR="003B7A99" w:rsidRPr="00AF63EB">
        <w:rPr>
          <w:rFonts w:ascii="Arial" w:hAnsi="Arial" w:cs="Arial"/>
          <w:sz w:val="24"/>
          <w:szCs w:val="24"/>
        </w:rPr>
        <w:t xml:space="preserve"> As Credenciadas são responsáveis pela fidelidade e legitimidade das informações e dos documentos apresentados em qualquer fase da licitação;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.4.</w:t>
      </w:r>
      <w:r w:rsidR="003B7A99" w:rsidRPr="00AF63EB">
        <w:rPr>
          <w:rFonts w:ascii="Arial" w:hAnsi="Arial" w:cs="Arial"/>
          <w:sz w:val="24"/>
          <w:szCs w:val="24"/>
        </w:rPr>
        <w:t xml:space="preserve"> Na contagem dos prazos estabelecidos neste Edital e seus Anexos, excluir-se-á o dia do início e incluir-se-á o do vencimento. Só se iniciam e vencem os prazos em dias de e</w:t>
      </w:r>
      <w:r w:rsidR="003B7A99" w:rsidRPr="00AF63EB">
        <w:rPr>
          <w:rFonts w:ascii="Arial" w:hAnsi="Arial" w:cs="Arial"/>
          <w:sz w:val="24"/>
          <w:szCs w:val="24"/>
        </w:rPr>
        <w:t>x</w:t>
      </w:r>
      <w:r w:rsidR="003B7A99" w:rsidRPr="00AF63EB">
        <w:rPr>
          <w:rFonts w:ascii="Arial" w:hAnsi="Arial" w:cs="Arial"/>
          <w:sz w:val="24"/>
          <w:szCs w:val="24"/>
        </w:rPr>
        <w:t xml:space="preserve">pediente do Município de </w:t>
      </w:r>
      <w:r>
        <w:rPr>
          <w:rFonts w:ascii="Arial" w:hAnsi="Arial" w:cs="Arial"/>
          <w:sz w:val="24"/>
          <w:szCs w:val="24"/>
        </w:rPr>
        <w:t>Primavera do Leste</w:t>
      </w:r>
      <w:r w:rsidR="003B7A99" w:rsidRPr="00AF63EB">
        <w:rPr>
          <w:rFonts w:ascii="Arial" w:hAnsi="Arial" w:cs="Arial"/>
          <w:sz w:val="24"/>
          <w:szCs w:val="24"/>
        </w:rPr>
        <w:t xml:space="preserve"> -</w:t>
      </w:r>
      <w:r>
        <w:rPr>
          <w:rFonts w:ascii="Arial" w:hAnsi="Arial" w:cs="Arial"/>
          <w:sz w:val="24"/>
          <w:szCs w:val="24"/>
        </w:rPr>
        <w:t xml:space="preserve"> </w:t>
      </w:r>
      <w:r w:rsidR="003B7A99" w:rsidRPr="00AF63EB">
        <w:rPr>
          <w:rFonts w:ascii="Arial" w:hAnsi="Arial" w:cs="Arial"/>
          <w:sz w:val="24"/>
          <w:szCs w:val="24"/>
        </w:rPr>
        <w:t xml:space="preserve">MT;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.5.</w:t>
      </w:r>
      <w:r w:rsidR="003B7A99" w:rsidRPr="00AF63EB">
        <w:rPr>
          <w:rFonts w:ascii="Arial" w:hAnsi="Arial" w:cs="Arial"/>
          <w:sz w:val="24"/>
          <w:szCs w:val="24"/>
        </w:rPr>
        <w:t xml:space="preserve"> A Comissão Permanente de Licitação, no interesse público, poderá </w:t>
      </w:r>
      <w:proofErr w:type="gramStart"/>
      <w:r w:rsidR="003B7A99" w:rsidRPr="00AF63EB">
        <w:rPr>
          <w:rFonts w:ascii="Arial" w:hAnsi="Arial" w:cs="Arial"/>
          <w:sz w:val="24"/>
          <w:szCs w:val="24"/>
        </w:rPr>
        <w:t>sanar,</w:t>
      </w:r>
      <w:proofErr w:type="gramEnd"/>
      <w:r w:rsidR="003B7A99" w:rsidRPr="00AF63EB">
        <w:rPr>
          <w:rFonts w:ascii="Arial" w:hAnsi="Arial" w:cs="Arial"/>
          <w:sz w:val="24"/>
          <w:szCs w:val="24"/>
        </w:rPr>
        <w:t xml:space="preserve"> relevar omissões ou erros puramente formais observados na documentação e na proposta, desde </w:t>
      </w:r>
      <w:r w:rsidR="003B7A99" w:rsidRPr="00AF63EB">
        <w:rPr>
          <w:rFonts w:ascii="Arial" w:hAnsi="Arial" w:cs="Arial"/>
          <w:sz w:val="24"/>
          <w:szCs w:val="24"/>
        </w:rPr>
        <w:lastRenderedPageBreak/>
        <w:t>que não contrariem a legislação vigente e não comprometam a lisura do Credenciamento, sendo possível a promoção de diligência destinada a esclarecer ou a complementar a in</w:t>
      </w:r>
      <w:r w:rsidR="003B7A99" w:rsidRPr="00AF63EB">
        <w:rPr>
          <w:rFonts w:ascii="Arial" w:hAnsi="Arial" w:cs="Arial"/>
          <w:sz w:val="24"/>
          <w:szCs w:val="24"/>
        </w:rPr>
        <w:t>s</w:t>
      </w:r>
      <w:r w:rsidR="003B7A99" w:rsidRPr="00AF63EB">
        <w:rPr>
          <w:rFonts w:ascii="Arial" w:hAnsi="Arial" w:cs="Arial"/>
          <w:sz w:val="24"/>
          <w:szCs w:val="24"/>
        </w:rPr>
        <w:t xml:space="preserve">trução do processo;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7.</w:t>
      </w:r>
      <w:r w:rsidR="003B7A99" w:rsidRPr="00AF63EB">
        <w:rPr>
          <w:rFonts w:ascii="Arial" w:hAnsi="Arial" w:cs="Arial"/>
          <w:sz w:val="24"/>
          <w:szCs w:val="24"/>
        </w:rPr>
        <w:t xml:space="preserve"> As questões decorrentes da execução deste edital, que não possam ser dirimidas administrativamente, serão processadas e julgadas pelo foro da Comarca de </w:t>
      </w:r>
      <w:r>
        <w:rPr>
          <w:rFonts w:ascii="Arial" w:hAnsi="Arial" w:cs="Arial"/>
          <w:sz w:val="24"/>
          <w:szCs w:val="24"/>
        </w:rPr>
        <w:t>Primavera do Leste</w:t>
      </w:r>
      <w:r w:rsidR="003B7A99" w:rsidRPr="00AF63EB">
        <w:rPr>
          <w:rFonts w:ascii="Arial" w:hAnsi="Arial" w:cs="Arial"/>
          <w:sz w:val="24"/>
          <w:szCs w:val="24"/>
        </w:rPr>
        <w:t xml:space="preserve"> – MT, com exclusão de qualquer outro;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.9.</w:t>
      </w:r>
      <w:r w:rsidR="003B7A99" w:rsidRPr="00AF63EB">
        <w:rPr>
          <w:rFonts w:ascii="Arial" w:hAnsi="Arial" w:cs="Arial"/>
          <w:sz w:val="24"/>
          <w:szCs w:val="24"/>
        </w:rPr>
        <w:t xml:space="preserve"> As decisões da Comissão Permanente de Licitação serão comunicadas mediante publicação no </w:t>
      </w:r>
      <w:r>
        <w:rPr>
          <w:rFonts w:ascii="Arial" w:hAnsi="Arial" w:cs="Arial"/>
          <w:sz w:val="24"/>
          <w:szCs w:val="24"/>
        </w:rPr>
        <w:t>Diário Oficial do Município de Primavera do Leste (Dioprima)</w:t>
      </w:r>
      <w:r w:rsidR="003B7A99" w:rsidRPr="00AF63EB">
        <w:rPr>
          <w:rFonts w:ascii="Arial" w:hAnsi="Arial" w:cs="Arial"/>
          <w:sz w:val="24"/>
          <w:szCs w:val="24"/>
        </w:rPr>
        <w:t>, e na página web da Prefeitura Municipal (</w:t>
      </w:r>
      <w:r w:rsidRPr="00C00649">
        <w:rPr>
          <w:rFonts w:ascii="Arial" w:hAnsi="Arial" w:cs="Arial"/>
          <w:sz w:val="24"/>
          <w:szCs w:val="24"/>
        </w:rPr>
        <w:t>http://primaveradoleste.mt.gov.br/editais.html</w:t>
      </w:r>
      <w:r w:rsidR="003B7A99" w:rsidRPr="00AF63EB">
        <w:rPr>
          <w:rFonts w:ascii="Arial" w:hAnsi="Arial" w:cs="Arial"/>
          <w:sz w:val="24"/>
          <w:szCs w:val="24"/>
        </w:rPr>
        <w:t>), salvo com r</w:t>
      </w:r>
      <w:r w:rsidR="003B7A99" w:rsidRPr="00AF63EB">
        <w:rPr>
          <w:rFonts w:ascii="Arial" w:hAnsi="Arial" w:cs="Arial"/>
          <w:sz w:val="24"/>
          <w:szCs w:val="24"/>
        </w:rPr>
        <w:t>e</w:t>
      </w:r>
      <w:r w:rsidR="003B7A99" w:rsidRPr="00AF63EB">
        <w:rPr>
          <w:rFonts w:ascii="Arial" w:hAnsi="Arial" w:cs="Arial"/>
          <w:sz w:val="24"/>
          <w:szCs w:val="24"/>
        </w:rPr>
        <w:t xml:space="preserve">ferência àquelas que, lavradas em ata, puderem ser feitas diretamente aos representantes legais das credenciadas presentes ao evento, ou, ainda, por intermédio de ofício, desde que comprovado o seu recebimento, principalmente, quanto ao resultado de: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a)</w:t>
      </w:r>
      <w:r w:rsidRPr="00AF63EB">
        <w:rPr>
          <w:rFonts w:ascii="Arial" w:hAnsi="Arial" w:cs="Arial"/>
          <w:sz w:val="24"/>
          <w:szCs w:val="24"/>
        </w:rPr>
        <w:t xml:space="preserve"> Julgamento deste Credenciamento;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b)</w:t>
      </w:r>
      <w:r w:rsidRPr="00AF63EB">
        <w:rPr>
          <w:rFonts w:ascii="Arial" w:hAnsi="Arial" w:cs="Arial"/>
          <w:sz w:val="24"/>
          <w:szCs w:val="24"/>
        </w:rPr>
        <w:t xml:space="preserve"> Recurso porventura interposto.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16</w:t>
      </w:r>
      <w:r w:rsidR="003B7A99" w:rsidRPr="00C00649">
        <w:rPr>
          <w:rFonts w:ascii="Arial" w:hAnsi="Arial" w:cs="Arial"/>
          <w:b/>
          <w:sz w:val="24"/>
          <w:szCs w:val="24"/>
        </w:rPr>
        <w:t>.10.</w:t>
      </w:r>
      <w:r w:rsidR="003B7A99" w:rsidRPr="00AF63EB">
        <w:rPr>
          <w:rFonts w:ascii="Arial" w:hAnsi="Arial" w:cs="Arial"/>
          <w:sz w:val="24"/>
          <w:szCs w:val="24"/>
        </w:rPr>
        <w:t xml:space="preserve"> A Cópia do Edital e de seus Anexos poderá ser obtida pelo site: </w:t>
      </w:r>
      <w:hyperlink r:id="rId12" w:history="1">
        <w:r w:rsidRPr="004B5AEF">
          <w:rPr>
            <w:rStyle w:val="Hyperlink"/>
            <w:rFonts w:ascii="Arial" w:hAnsi="Arial" w:cs="Arial"/>
            <w:sz w:val="24"/>
            <w:szCs w:val="24"/>
          </w:rPr>
          <w:t>http://primaveradoleste.mt.gov.br/editais.html</w:t>
        </w:r>
      </w:hyperlink>
      <w:r>
        <w:rPr>
          <w:rFonts w:ascii="Arial" w:hAnsi="Arial" w:cs="Arial"/>
          <w:sz w:val="24"/>
          <w:szCs w:val="24"/>
        </w:rPr>
        <w:t xml:space="preserve"> </w:t>
      </w:r>
      <w:r w:rsidR="003B7A99" w:rsidRPr="00AF63EB">
        <w:rPr>
          <w:rFonts w:ascii="Arial" w:hAnsi="Arial" w:cs="Arial"/>
          <w:sz w:val="24"/>
          <w:szCs w:val="24"/>
        </w:rPr>
        <w:t>e também pode ser feita a solicitação através do e-mail: licita</w:t>
      </w:r>
      <w:r>
        <w:rPr>
          <w:rFonts w:ascii="Arial" w:hAnsi="Arial" w:cs="Arial"/>
          <w:sz w:val="24"/>
          <w:szCs w:val="24"/>
        </w:rPr>
        <w:t>3</w:t>
      </w:r>
      <w:r w:rsidR="003B7A99" w:rsidRPr="00AF63EB">
        <w:rPr>
          <w:rFonts w:ascii="Arial" w:hAnsi="Arial" w:cs="Arial"/>
          <w:sz w:val="24"/>
          <w:szCs w:val="24"/>
        </w:rPr>
        <w:t>@</w:t>
      </w:r>
      <w:r>
        <w:rPr>
          <w:rFonts w:ascii="Arial" w:hAnsi="Arial" w:cs="Arial"/>
          <w:sz w:val="24"/>
          <w:szCs w:val="24"/>
        </w:rPr>
        <w:t>pva</w:t>
      </w:r>
      <w:r w:rsidR="003B7A99" w:rsidRPr="00AF63EB">
        <w:rPr>
          <w:rFonts w:ascii="Arial" w:hAnsi="Arial" w:cs="Arial"/>
          <w:sz w:val="24"/>
          <w:szCs w:val="24"/>
        </w:rPr>
        <w:t xml:space="preserve">.mt.gov.br, podendo ainda ser obtida junto ao </w:t>
      </w:r>
      <w:r>
        <w:rPr>
          <w:rFonts w:ascii="Arial" w:hAnsi="Arial" w:cs="Arial"/>
          <w:sz w:val="24"/>
          <w:szCs w:val="24"/>
        </w:rPr>
        <w:t>Setor</w:t>
      </w:r>
      <w:r w:rsidR="003B7A99" w:rsidRPr="00AF63EB">
        <w:rPr>
          <w:rFonts w:ascii="Arial" w:hAnsi="Arial" w:cs="Arial"/>
          <w:sz w:val="24"/>
          <w:szCs w:val="24"/>
        </w:rPr>
        <w:t xml:space="preserve"> de Licitações, no horário das 07h00min às </w:t>
      </w:r>
      <w:proofErr w:type="spellStart"/>
      <w:r w:rsidR="003B7A99" w:rsidRPr="00AF63EB">
        <w:rPr>
          <w:rFonts w:ascii="Arial" w:hAnsi="Arial" w:cs="Arial"/>
          <w:sz w:val="24"/>
          <w:szCs w:val="24"/>
        </w:rPr>
        <w:t>11h</w:t>
      </w:r>
      <w:r>
        <w:rPr>
          <w:rFonts w:ascii="Arial" w:hAnsi="Arial" w:cs="Arial"/>
          <w:sz w:val="24"/>
          <w:szCs w:val="24"/>
        </w:rPr>
        <w:t>00</w:t>
      </w:r>
      <w:proofErr w:type="spellEnd"/>
      <w:r>
        <w:rPr>
          <w:rFonts w:ascii="Arial" w:hAnsi="Arial" w:cs="Arial"/>
          <w:sz w:val="24"/>
          <w:szCs w:val="24"/>
        </w:rPr>
        <w:t xml:space="preserve"> e das </w:t>
      </w:r>
      <w:proofErr w:type="spellStart"/>
      <w:r>
        <w:rPr>
          <w:rFonts w:ascii="Arial" w:hAnsi="Arial" w:cs="Arial"/>
          <w:sz w:val="24"/>
          <w:szCs w:val="24"/>
        </w:rPr>
        <w:t>13h0</w:t>
      </w:r>
      <w:r w:rsidR="003B7A99" w:rsidRPr="00AF63EB">
        <w:rPr>
          <w:rFonts w:ascii="Arial" w:hAnsi="Arial" w:cs="Arial"/>
          <w:sz w:val="24"/>
          <w:szCs w:val="24"/>
        </w:rPr>
        <w:t>0</w:t>
      </w:r>
      <w:proofErr w:type="spellEnd"/>
      <w:r>
        <w:rPr>
          <w:rFonts w:ascii="Arial" w:hAnsi="Arial" w:cs="Arial"/>
          <w:sz w:val="24"/>
          <w:szCs w:val="24"/>
        </w:rPr>
        <w:t xml:space="preserve"> </w:t>
      </w:r>
      <w:r w:rsidR="003B7A99" w:rsidRPr="00AF63EB">
        <w:rPr>
          <w:rFonts w:ascii="Arial" w:hAnsi="Arial" w:cs="Arial"/>
          <w:sz w:val="24"/>
          <w:szCs w:val="24"/>
        </w:rPr>
        <w:t xml:space="preserve">às </w:t>
      </w:r>
      <w:proofErr w:type="spellStart"/>
      <w:r w:rsidR="003B7A99" w:rsidRPr="00AF63EB">
        <w:rPr>
          <w:rFonts w:ascii="Arial" w:hAnsi="Arial" w:cs="Arial"/>
          <w:sz w:val="24"/>
          <w:szCs w:val="24"/>
        </w:rPr>
        <w:t>17h00</w:t>
      </w:r>
      <w:proofErr w:type="spellEnd"/>
      <w:r w:rsidR="003B7A99" w:rsidRPr="00AF63EB">
        <w:rPr>
          <w:rFonts w:ascii="Arial" w:hAnsi="Arial" w:cs="Arial"/>
          <w:sz w:val="24"/>
          <w:szCs w:val="24"/>
        </w:rPr>
        <w:t>, (horário de Mato Grosso</w:t>
      </w:r>
      <w:r>
        <w:rPr>
          <w:rFonts w:ascii="Arial" w:hAnsi="Arial" w:cs="Arial"/>
          <w:sz w:val="24"/>
          <w:szCs w:val="24"/>
        </w:rPr>
        <w:t>).</w:t>
      </w:r>
      <w:r w:rsidR="003B7A99" w:rsidRPr="00AF63EB">
        <w:rPr>
          <w:rFonts w:ascii="Arial" w:hAnsi="Arial" w:cs="Arial"/>
          <w:sz w:val="24"/>
          <w:szCs w:val="24"/>
        </w:rPr>
        <w:t xml:space="preserve"> </w:t>
      </w:r>
    </w:p>
    <w:p w:rsidR="00AF63EB" w:rsidRPr="00AF63EB" w:rsidRDefault="00AF63EB" w:rsidP="00627115">
      <w:pPr>
        <w:widowControl w:val="0"/>
        <w:autoSpaceDE w:val="0"/>
        <w:autoSpaceDN w:val="0"/>
        <w:adjustRightInd w:val="0"/>
        <w:spacing w:after="120" w:line="240" w:lineRule="auto"/>
        <w:jc w:val="both"/>
        <w:rPr>
          <w:rFonts w:ascii="Arial" w:hAnsi="Arial" w:cs="Arial"/>
          <w:sz w:val="24"/>
          <w:szCs w:val="24"/>
        </w:rPr>
      </w:pPr>
    </w:p>
    <w:p w:rsidR="00AF63EB" w:rsidRPr="00C00649" w:rsidRDefault="00C00649" w:rsidP="00627115">
      <w:pPr>
        <w:widowControl w:val="0"/>
        <w:autoSpaceDE w:val="0"/>
        <w:autoSpaceDN w:val="0"/>
        <w:adjustRightInd w:val="0"/>
        <w:spacing w:after="120" w:line="240" w:lineRule="auto"/>
        <w:jc w:val="both"/>
        <w:rPr>
          <w:rFonts w:ascii="Arial" w:hAnsi="Arial" w:cs="Arial"/>
          <w:b/>
          <w:sz w:val="24"/>
          <w:szCs w:val="24"/>
        </w:rPr>
      </w:pPr>
      <w:r w:rsidRPr="00C00649">
        <w:rPr>
          <w:rFonts w:ascii="Arial" w:hAnsi="Arial" w:cs="Arial"/>
          <w:b/>
          <w:sz w:val="24"/>
          <w:szCs w:val="24"/>
        </w:rPr>
        <w:t>17</w:t>
      </w:r>
      <w:r w:rsidR="003B7A99" w:rsidRPr="00C00649">
        <w:rPr>
          <w:rFonts w:ascii="Arial" w:hAnsi="Arial" w:cs="Arial"/>
          <w:b/>
          <w:sz w:val="24"/>
          <w:szCs w:val="24"/>
        </w:rPr>
        <w:t xml:space="preserve">. ANEXOS DO EDITAL </w:t>
      </w:r>
    </w:p>
    <w:p w:rsidR="00AF63EB" w:rsidRPr="00AF63EB" w:rsidRDefault="00C00649" w:rsidP="00627115">
      <w:pPr>
        <w:widowControl w:val="0"/>
        <w:autoSpaceDE w:val="0"/>
        <w:autoSpaceDN w:val="0"/>
        <w:adjustRightInd w:val="0"/>
        <w:spacing w:after="120" w:line="240" w:lineRule="auto"/>
        <w:jc w:val="both"/>
        <w:rPr>
          <w:rFonts w:ascii="Arial" w:hAnsi="Arial" w:cs="Arial"/>
          <w:sz w:val="24"/>
          <w:szCs w:val="24"/>
        </w:rPr>
      </w:pPr>
      <w:r w:rsidRPr="00C00649">
        <w:rPr>
          <w:rFonts w:ascii="Arial" w:hAnsi="Arial" w:cs="Arial"/>
          <w:b/>
          <w:sz w:val="24"/>
          <w:szCs w:val="24"/>
        </w:rPr>
        <w:t>17</w:t>
      </w:r>
      <w:r w:rsidR="003B7A99" w:rsidRPr="00C00649">
        <w:rPr>
          <w:rFonts w:ascii="Arial" w:hAnsi="Arial" w:cs="Arial"/>
          <w:b/>
          <w:sz w:val="24"/>
          <w:szCs w:val="24"/>
        </w:rPr>
        <w:t>.1.</w:t>
      </w:r>
      <w:r w:rsidR="003B7A99" w:rsidRPr="00AF63EB">
        <w:rPr>
          <w:rFonts w:ascii="Arial" w:hAnsi="Arial" w:cs="Arial"/>
          <w:sz w:val="24"/>
          <w:szCs w:val="24"/>
        </w:rPr>
        <w:t xml:space="preserve"> São partes integrantes, indissociáveis e atreladas ao conteúdo deste Edital, os s</w:t>
      </w:r>
      <w:r w:rsidR="003B7A99" w:rsidRPr="00AF63EB">
        <w:rPr>
          <w:rFonts w:ascii="Arial" w:hAnsi="Arial" w:cs="Arial"/>
          <w:sz w:val="24"/>
          <w:szCs w:val="24"/>
        </w:rPr>
        <w:t>e</w:t>
      </w:r>
      <w:r w:rsidR="003B7A99" w:rsidRPr="00AF63EB">
        <w:rPr>
          <w:rFonts w:ascii="Arial" w:hAnsi="Arial" w:cs="Arial"/>
          <w:sz w:val="24"/>
          <w:szCs w:val="24"/>
        </w:rPr>
        <w:t xml:space="preserve">guintes anexos, cujo teor vincula totalmente os licitantes: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sz w:val="24"/>
          <w:szCs w:val="24"/>
        </w:rPr>
        <w:t xml:space="preserve">Anexo I: Termo de Referência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sz w:val="24"/>
          <w:szCs w:val="24"/>
        </w:rPr>
        <w:t xml:space="preserve">Anexo II: Termo de Aceite da Proposta Financeira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sz w:val="24"/>
          <w:szCs w:val="24"/>
        </w:rPr>
        <w:t xml:space="preserve">Anexo III: Modelo Carta de Credenciamento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sz w:val="24"/>
          <w:szCs w:val="24"/>
        </w:rPr>
        <w:t xml:space="preserve">Anexo IV: Declaração de Cumprimento de Requisitos Legais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sz w:val="24"/>
          <w:szCs w:val="24"/>
        </w:rPr>
        <w:t xml:space="preserve">Anexo V: Declaração de Habilitação </w:t>
      </w:r>
    </w:p>
    <w:p w:rsidR="00AF63EB" w:rsidRPr="00AF63EB" w:rsidRDefault="003B7A99" w:rsidP="00627115">
      <w:pPr>
        <w:widowControl w:val="0"/>
        <w:autoSpaceDE w:val="0"/>
        <w:autoSpaceDN w:val="0"/>
        <w:adjustRightInd w:val="0"/>
        <w:spacing w:after="120" w:line="240" w:lineRule="auto"/>
        <w:jc w:val="both"/>
        <w:rPr>
          <w:rFonts w:ascii="Arial" w:hAnsi="Arial" w:cs="Arial"/>
          <w:sz w:val="24"/>
          <w:szCs w:val="24"/>
        </w:rPr>
      </w:pPr>
      <w:proofErr w:type="gramStart"/>
      <w:r w:rsidRPr="00AF63EB">
        <w:rPr>
          <w:rFonts w:ascii="Arial" w:hAnsi="Arial" w:cs="Arial"/>
          <w:sz w:val="24"/>
          <w:szCs w:val="24"/>
        </w:rPr>
        <w:t>Anexo VI</w:t>
      </w:r>
      <w:proofErr w:type="gramEnd"/>
      <w:r w:rsidRPr="00AF63EB">
        <w:rPr>
          <w:rFonts w:ascii="Arial" w:hAnsi="Arial" w:cs="Arial"/>
          <w:sz w:val="24"/>
          <w:szCs w:val="24"/>
        </w:rPr>
        <w:t xml:space="preserve">: Declaração de Superveniência de Fato Impeditivos da Habilitação </w:t>
      </w:r>
    </w:p>
    <w:p w:rsidR="00AF63EB" w:rsidRDefault="003B7A99" w:rsidP="00627115">
      <w:pPr>
        <w:widowControl w:val="0"/>
        <w:autoSpaceDE w:val="0"/>
        <w:autoSpaceDN w:val="0"/>
        <w:adjustRightInd w:val="0"/>
        <w:spacing w:after="120" w:line="240" w:lineRule="auto"/>
        <w:jc w:val="both"/>
        <w:rPr>
          <w:rFonts w:ascii="Arial" w:hAnsi="Arial" w:cs="Arial"/>
          <w:color w:val="000000"/>
          <w:sz w:val="24"/>
          <w:szCs w:val="24"/>
        </w:rPr>
      </w:pPr>
      <w:r w:rsidRPr="00AF63EB">
        <w:rPr>
          <w:rFonts w:ascii="Arial" w:hAnsi="Arial" w:cs="Arial"/>
          <w:sz w:val="24"/>
          <w:szCs w:val="24"/>
        </w:rPr>
        <w:t xml:space="preserve">Anexo VII: Minuta do Contrato </w:t>
      </w:r>
    </w:p>
    <w:p w:rsidR="00C00649" w:rsidRDefault="00C00649" w:rsidP="00C00649">
      <w:pPr>
        <w:widowControl w:val="0"/>
        <w:autoSpaceDE w:val="0"/>
        <w:autoSpaceDN w:val="0"/>
        <w:adjustRightInd w:val="0"/>
        <w:spacing w:after="0" w:line="453" w:lineRule="exact"/>
        <w:rPr>
          <w:rFonts w:ascii="Arial" w:hAnsi="Arial" w:cs="Arial"/>
          <w:color w:val="000000"/>
          <w:sz w:val="24"/>
          <w:szCs w:val="24"/>
        </w:rPr>
      </w:pPr>
    </w:p>
    <w:p w:rsidR="00A62C61" w:rsidRDefault="00A62C61" w:rsidP="00C00649">
      <w:pPr>
        <w:widowControl w:val="0"/>
        <w:autoSpaceDE w:val="0"/>
        <w:autoSpaceDN w:val="0"/>
        <w:adjustRightInd w:val="0"/>
        <w:spacing w:after="0" w:line="453" w:lineRule="exact"/>
        <w:rPr>
          <w:rFonts w:ascii="Arial" w:hAnsi="Arial" w:cs="Arial"/>
          <w:color w:val="000000"/>
          <w:sz w:val="24"/>
          <w:szCs w:val="24"/>
        </w:rPr>
      </w:pPr>
    </w:p>
    <w:p w:rsidR="00C00649" w:rsidRDefault="00C00649" w:rsidP="00C00649">
      <w:pPr>
        <w:widowControl w:val="0"/>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 xml:space="preserve">JOSÉ RICARDO ALVES DE </w:t>
      </w:r>
      <w:proofErr w:type="spellStart"/>
      <w:r>
        <w:rPr>
          <w:rFonts w:ascii="Arial" w:hAnsi="Arial" w:cs="Arial"/>
          <w:b/>
          <w:color w:val="000000"/>
          <w:sz w:val="24"/>
          <w:szCs w:val="24"/>
        </w:rPr>
        <w:t>OLIVERA</w:t>
      </w:r>
      <w:proofErr w:type="spellEnd"/>
    </w:p>
    <w:p w:rsidR="00C00649" w:rsidRPr="00C00649" w:rsidRDefault="00C00649" w:rsidP="00C00649">
      <w:pPr>
        <w:widowControl w:val="0"/>
        <w:autoSpaceDE w:val="0"/>
        <w:autoSpaceDN w:val="0"/>
        <w:adjustRightInd w:val="0"/>
        <w:spacing w:after="0" w:line="240" w:lineRule="auto"/>
        <w:jc w:val="center"/>
        <w:rPr>
          <w:rFonts w:ascii="Arial" w:hAnsi="Arial" w:cs="Arial"/>
          <w:color w:val="000000"/>
          <w:sz w:val="24"/>
          <w:szCs w:val="24"/>
        </w:rPr>
      </w:pPr>
      <w:r w:rsidRPr="00C00649">
        <w:rPr>
          <w:rFonts w:ascii="Arial" w:hAnsi="Arial" w:cs="Arial"/>
          <w:color w:val="000000"/>
          <w:sz w:val="24"/>
          <w:szCs w:val="24"/>
        </w:rPr>
        <w:t xml:space="preserve">PRESIDENTE DA </w:t>
      </w:r>
      <w:proofErr w:type="spellStart"/>
      <w:r w:rsidRPr="00C00649">
        <w:rPr>
          <w:rFonts w:ascii="Arial" w:hAnsi="Arial" w:cs="Arial"/>
          <w:color w:val="000000"/>
          <w:sz w:val="24"/>
          <w:szCs w:val="24"/>
        </w:rPr>
        <w:t>CPL</w:t>
      </w:r>
      <w:proofErr w:type="spellEnd"/>
    </w:p>
    <w:p w:rsidR="00206DF7" w:rsidRDefault="00206DF7" w:rsidP="00206DF7">
      <w:pPr>
        <w:widowControl w:val="0"/>
        <w:autoSpaceDE w:val="0"/>
        <w:autoSpaceDN w:val="0"/>
        <w:adjustRightInd w:val="0"/>
        <w:spacing w:after="0" w:line="453" w:lineRule="exact"/>
        <w:ind w:left="466"/>
        <w:rPr>
          <w:rFonts w:ascii="Arial" w:hAnsi="Arial" w:cs="Arial"/>
          <w:color w:val="000000"/>
          <w:sz w:val="24"/>
          <w:szCs w:val="24"/>
        </w:rPr>
      </w:pPr>
    </w:p>
    <w:p w:rsidR="005A0557" w:rsidRDefault="005A0557" w:rsidP="00206DF7">
      <w:pPr>
        <w:widowControl w:val="0"/>
        <w:autoSpaceDE w:val="0"/>
        <w:autoSpaceDN w:val="0"/>
        <w:adjustRightInd w:val="0"/>
        <w:spacing w:after="0" w:line="453" w:lineRule="exact"/>
        <w:ind w:left="466"/>
        <w:rPr>
          <w:rFonts w:ascii="Arial" w:hAnsi="Arial" w:cs="Arial"/>
          <w:color w:val="000000"/>
          <w:sz w:val="24"/>
          <w:szCs w:val="24"/>
        </w:rPr>
      </w:pPr>
    </w:p>
    <w:p w:rsidR="005A0557" w:rsidRDefault="005A0557" w:rsidP="00206DF7">
      <w:pPr>
        <w:widowControl w:val="0"/>
        <w:autoSpaceDE w:val="0"/>
        <w:autoSpaceDN w:val="0"/>
        <w:adjustRightInd w:val="0"/>
        <w:spacing w:after="0" w:line="453" w:lineRule="exact"/>
        <w:ind w:left="466"/>
        <w:rPr>
          <w:rFonts w:ascii="Arial" w:hAnsi="Arial" w:cs="Arial"/>
          <w:color w:val="000000"/>
          <w:sz w:val="24"/>
          <w:szCs w:val="24"/>
        </w:rPr>
      </w:pPr>
    </w:p>
    <w:p w:rsidR="00C00649" w:rsidRDefault="00C00649" w:rsidP="00C00649">
      <w:pPr>
        <w:widowControl w:val="0"/>
        <w:autoSpaceDE w:val="0"/>
        <w:autoSpaceDN w:val="0"/>
        <w:adjustRightInd w:val="0"/>
        <w:spacing w:after="0" w:line="453" w:lineRule="exact"/>
        <w:ind w:left="466"/>
        <w:jc w:val="center"/>
        <w:rPr>
          <w:rFonts w:ascii="Arial" w:hAnsi="Arial" w:cs="Arial"/>
          <w:b/>
          <w:color w:val="000000"/>
          <w:sz w:val="24"/>
          <w:szCs w:val="24"/>
        </w:rPr>
      </w:pPr>
      <w:r>
        <w:rPr>
          <w:rFonts w:ascii="Arial" w:hAnsi="Arial" w:cs="Arial"/>
          <w:b/>
          <w:color w:val="000000"/>
          <w:sz w:val="24"/>
          <w:szCs w:val="24"/>
        </w:rPr>
        <w:lastRenderedPageBreak/>
        <w:t>ANEXO I</w:t>
      </w:r>
    </w:p>
    <w:p w:rsidR="00C00649" w:rsidRDefault="00C00649" w:rsidP="00C00649">
      <w:pPr>
        <w:widowControl w:val="0"/>
        <w:autoSpaceDE w:val="0"/>
        <w:autoSpaceDN w:val="0"/>
        <w:adjustRightInd w:val="0"/>
        <w:spacing w:after="0" w:line="453" w:lineRule="exact"/>
        <w:ind w:left="466"/>
        <w:jc w:val="center"/>
        <w:rPr>
          <w:rFonts w:ascii="Arial" w:hAnsi="Arial" w:cs="Arial"/>
          <w:b/>
          <w:color w:val="000000"/>
          <w:sz w:val="24"/>
          <w:szCs w:val="24"/>
        </w:rPr>
      </w:pPr>
      <w:r>
        <w:rPr>
          <w:rFonts w:ascii="Arial" w:hAnsi="Arial" w:cs="Arial"/>
          <w:b/>
          <w:color w:val="000000"/>
          <w:sz w:val="24"/>
          <w:szCs w:val="24"/>
        </w:rPr>
        <w:t>TERMO DE REFERÊNCIA</w:t>
      </w:r>
    </w:p>
    <w:p w:rsidR="00C00649" w:rsidRPr="0021790B" w:rsidRDefault="00C00649" w:rsidP="00E475F7">
      <w:pPr>
        <w:widowControl w:val="0"/>
        <w:autoSpaceDE w:val="0"/>
        <w:autoSpaceDN w:val="0"/>
        <w:adjustRightInd w:val="0"/>
        <w:spacing w:after="0" w:line="453" w:lineRule="exact"/>
        <w:jc w:val="center"/>
        <w:rPr>
          <w:rFonts w:ascii="Arial" w:hAnsi="Arial" w:cs="Arial"/>
          <w:b/>
          <w:color w:val="000000"/>
          <w:sz w:val="23"/>
          <w:szCs w:val="23"/>
        </w:rPr>
      </w:pPr>
    </w:p>
    <w:p w:rsidR="00E475F7" w:rsidRPr="0021790B" w:rsidRDefault="00E475F7" w:rsidP="00E475F7">
      <w:pPr>
        <w:pStyle w:val="PargrafodaLista"/>
        <w:numPr>
          <w:ilvl w:val="0"/>
          <w:numId w:val="11"/>
        </w:numPr>
        <w:autoSpaceDE w:val="0"/>
        <w:autoSpaceDN w:val="0"/>
        <w:adjustRightInd w:val="0"/>
        <w:ind w:left="0" w:firstLine="0"/>
        <w:jc w:val="both"/>
        <w:rPr>
          <w:rFonts w:ascii="Arial" w:eastAsia="Calibri" w:hAnsi="Arial" w:cs="Arial"/>
          <w:b/>
          <w:bCs/>
          <w:sz w:val="23"/>
          <w:szCs w:val="23"/>
          <w:lang w:eastAsia="en-US"/>
        </w:rPr>
      </w:pPr>
      <w:r w:rsidRPr="0021790B">
        <w:rPr>
          <w:rFonts w:ascii="Arial" w:eastAsia="Calibri" w:hAnsi="Arial" w:cs="Arial"/>
          <w:b/>
          <w:bCs/>
          <w:sz w:val="23"/>
          <w:szCs w:val="23"/>
          <w:lang w:eastAsia="en-US"/>
        </w:rPr>
        <w:t>DO OBJETO</w:t>
      </w:r>
    </w:p>
    <w:p w:rsidR="00E475F7" w:rsidRPr="0021790B" w:rsidRDefault="00E475F7" w:rsidP="00E475F7">
      <w:pPr>
        <w:pStyle w:val="PargrafodaLista"/>
        <w:autoSpaceDE w:val="0"/>
        <w:autoSpaceDN w:val="0"/>
        <w:adjustRightInd w:val="0"/>
        <w:spacing w:before="120" w:after="120"/>
        <w:ind w:left="0"/>
        <w:contextualSpacing w:val="0"/>
        <w:jc w:val="both"/>
        <w:rPr>
          <w:rFonts w:ascii="Arial" w:hAnsi="Arial" w:cs="Arial"/>
          <w:sz w:val="23"/>
          <w:szCs w:val="23"/>
        </w:rPr>
      </w:pPr>
      <w:proofErr w:type="gramStart"/>
      <w:r w:rsidRPr="0021790B">
        <w:rPr>
          <w:rFonts w:ascii="Arial" w:eastAsia="Calibri" w:hAnsi="Arial" w:cs="Arial"/>
          <w:b/>
          <w:bCs/>
          <w:sz w:val="23"/>
          <w:szCs w:val="23"/>
          <w:lang w:eastAsia="en-US"/>
        </w:rPr>
        <w:t xml:space="preserve">1.1 </w:t>
      </w:r>
      <w:r w:rsidRPr="0021790B">
        <w:rPr>
          <w:rFonts w:ascii="Arial" w:hAnsi="Arial" w:cs="Arial"/>
          <w:sz w:val="23"/>
          <w:szCs w:val="23"/>
        </w:rPr>
        <w:t>Credenciamento</w:t>
      </w:r>
      <w:proofErr w:type="gramEnd"/>
      <w:r w:rsidRPr="0021790B">
        <w:rPr>
          <w:rFonts w:ascii="Arial" w:hAnsi="Arial" w:cs="Arial"/>
          <w:sz w:val="23"/>
          <w:szCs w:val="23"/>
        </w:rPr>
        <w:t xml:space="preserve"> de empresa(s) especializada(s) na área de Saúde, (Clinica/Hospital) para a realização de </w:t>
      </w:r>
      <w:r w:rsidRPr="0021790B">
        <w:rPr>
          <w:rFonts w:ascii="Arial" w:hAnsi="Arial" w:cs="Arial"/>
          <w:b/>
          <w:sz w:val="23"/>
          <w:szCs w:val="23"/>
        </w:rPr>
        <w:t xml:space="preserve">Consulta Especializada em Cirurgia Geral, Endocrinologia, Urologia Pneumologia, Exame de Espirometria, </w:t>
      </w:r>
      <w:proofErr w:type="spellStart"/>
      <w:r w:rsidRPr="0021790B">
        <w:rPr>
          <w:rFonts w:ascii="Arial" w:hAnsi="Arial" w:cs="Arial"/>
          <w:b/>
          <w:sz w:val="23"/>
          <w:szCs w:val="23"/>
        </w:rPr>
        <w:t>Mastologia</w:t>
      </w:r>
      <w:proofErr w:type="spellEnd"/>
      <w:r w:rsidRPr="0021790B">
        <w:rPr>
          <w:rFonts w:ascii="Arial" w:hAnsi="Arial" w:cs="Arial"/>
          <w:b/>
          <w:sz w:val="23"/>
          <w:szCs w:val="23"/>
        </w:rPr>
        <w:t xml:space="preserve"> e Procedimentos em </w:t>
      </w:r>
      <w:proofErr w:type="spellStart"/>
      <w:r w:rsidRPr="0021790B">
        <w:rPr>
          <w:rFonts w:ascii="Arial" w:hAnsi="Arial" w:cs="Arial"/>
          <w:b/>
          <w:sz w:val="23"/>
          <w:szCs w:val="23"/>
        </w:rPr>
        <w:t>Mastologia</w:t>
      </w:r>
      <w:proofErr w:type="spellEnd"/>
      <w:r w:rsidRPr="0021790B">
        <w:rPr>
          <w:rFonts w:ascii="Arial" w:hAnsi="Arial" w:cs="Arial"/>
          <w:b/>
          <w:sz w:val="23"/>
          <w:szCs w:val="23"/>
        </w:rPr>
        <w:t xml:space="preserve">. </w:t>
      </w:r>
    </w:p>
    <w:p w:rsidR="00E475F7" w:rsidRPr="0021790B" w:rsidRDefault="00E475F7" w:rsidP="00E475F7">
      <w:pPr>
        <w:autoSpaceDE w:val="0"/>
        <w:autoSpaceDN w:val="0"/>
        <w:adjustRightInd w:val="0"/>
        <w:spacing w:after="0" w:line="240" w:lineRule="auto"/>
        <w:jc w:val="both"/>
        <w:rPr>
          <w:rFonts w:ascii="Arial" w:eastAsia="Calibri" w:hAnsi="Arial" w:cs="Arial"/>
          <w:sz w:val="23"/>
          <w:szCs w:val="23"/>
          <w:lang w:eastAsia="en-US"/>
        </w:rPr>
      </w:pPr>
      <w:r w:rsidRPr="0021790B">
        <w:rPr>
          <w:rFonts w:ascii="Arial" w:eastAsia="Calibri" w:hAnsi="Arial" w:cs="Arial"/>
          <w:b/>
          <w:bCs/>
          <w:sz w:val="23"/>
          <w:szCs w:val="23"/>
          <w:lang w:eastAsia="en-US"/>
        </w:rPr>
        <w:t xml:space="preserve">1.2 </w:t>
      </w:r>
      <w:r w:rsidRPr="0021790B">
        <w:rPr>
          <w:rFonts w:ascii="Arial" w:eastAsia="Calibri" w:hAnsi="Arial" w:cs="Arial"/>
          <w:sz w:val="23"/>
          <w:szCs w:val="23"/>
          <w:lang w:eastAsia="en-US"/>
        </w:rPr>
        <w:t xml:space="preserve">Os interessados poderão pleitear o seu credenciamento na modalidade e área de atuação conforme descrito na Cláusula </w:t>
      </w:r>
      <w:proofErr w:type="gramStart"/>
      <w:r w:rsidRPr="0021790B">
        <w:rPr>
          <w:rFonts w:ascii="Arial" w:eastAsia="Calibri" w:hAnsi="Arial" w:cs="Arial"/>
          <w:sz w:val="23"/>
          <w:szCs w:val="23"/>
          <w:lang w:eastAsia="en-US"/>
        </w:rPr>
        <w:t>3</w:t>
      </w:r>
      <w:proofErr w:type="gramEnd"/>
      <w:r w:rsidRPr="0021790B">
        <w:rPr>
          <w:rFonts w:ascii="Arial" w:eastAsia="Calibri" w:hAnsi="Arial" w:cs="Arial"/>
          <w:sz w:val="23"/>
          <w:szCs w:val="23"/>
          <w:lang w:eastAsia="en-US"/>
        </w:rPr>
        <w:t>.</w:t>
      </w:r>
    </w:p>
    <w:p w:rsidR="00E475F7" w:rsidRPr="0021790B" w:rsidRDefault="00E475F7" w:rsidP="00E475F7">
      <w:pPr>
        <w:autoSpaceDE w:val="0"/>
        <w:autoSpaceDN w:val="0"/>
        <w:adjustRightInd w:val="0"/>
        <w:spacing w:after="0" w:line="360" w:lineRule="auto"/>
        <w:jc w:val="both"/>
        <w:rPr>
          <w:rFonts w:ascii="Arial" w:eastAsia="Calibri" w:hAnsi="Arial" w:cs="Arial"/>
          <w:sz w:val="23"/>
          <w:szCs w:val="23"/>
          <w:lang w:eastAsia="en-US"/>
        </w:rPr>
      </w:pPr>
    </w:p>
    <w:p w:rsidR="00E475F7" w:rsidRPr="0021790B" w:rsidRDefault="00E475F7" w:rsidP="00E475F7">
      <w:pPr>
        <w:pStyle w:val="ecmsoheader"/>
        <w:numPr>
          <w:ilvl w:val="0"/>
          <w:numId w:val="11"/>
        </w:numPr>
        <w:shd w:val="clear" w:color="auto" w:fill="FFFFFF"/>
        <w:spacing w:before="0" w:beforeAutospacing="0" w:after="0" w:afterAutospacing="0"/>
        <w:ind w:left="0" w:firstLine="0"/>
        <w:jc w:val="both"/>
        <w:rPr>
          <w:rFonts w:ascii="Arial" w:hAnsi="Arial" w:cs="Arial"/>
          <w:b/>
          <w:bCs/>
          <w:sz w:val="23"/>
          <w:szCs w:val="23"/>
        </w:rPr>
      </w:pPr>
      <w:r w:rsidRPr="0021790B">
        <w:rPr>
          <w:rFonts w:ascii="Arial" w:hAnsi="Arial" w:cs="Arial"/>
          <w:b/>
          <w:bCs/>
          <w:sz w:val="23"/>
          <w:szCs w:val="23"/>
        </w:rPr>
        <w:t>DA JUSTIFICATIVA</w:t>
      </w:r>
    </w:p>
    <w:p w:rsidR="00E475F7" w:rsidRPr="0021790B" w:rsidRDefault="00E475F7" w:rsidP="00E475F7">
      <w:pPr>
        <w:pStyle w:val="PargrafodaLista"/>
        <w:numPr>
          <w:ilvl w:val="0"/>
          <w:numId w:val="17"/>
        </w:numPr>
        <w:shd w:val="clear" w:color="auto" w:fill="FFFFFF"/>
        <w:tabs>
          <w:tab w:val="left" w:pos="426"/>
        </w:tabs>
        <w:spacing w:before="120" w:after="120"/>
        <w:contextualSpacing w:val="0"/>
        <w:jc w:val="both"/>
        <w:rPr>
          <w:rFonts w:ascii="Arial" w:eastAsia="Calibri" w:hAnsi="Arial" w:cs="Arial"/>
          <w:vanish/>
          <w:sz w:val="23"/>
          <w:szCs w:val="23"/>
          <w:lang w:eastAsia="en-US"/>
        </w:rPr>
      </w:pPr>
    </w:p>
    <w:p w:rsidR="00E475F7" w:rsidRPr="0021790B" w:rsidRDefault="00E475F7" w:rsidP="00E475F7">
      <w:pPr>
        <w:pStyle w:val="PargrafodaLista"/>
        <w:numPr>
          <w:ilvl w:val="0"/>
          <w:numId w:val="17"/>
        </w:numPr>
        <w:shd w:val="clear" w:color="auto" w:fill="FFFFFF"/>
        <w:tabs>
          <w:tab w:val="left" w:pos="426"/>
        </w:tabs>
        <w:spacing w:before="120" w:after="120"/>
        <w:contextualSpacing w:val="0"/>
        <w:jc w:val="both"/>
        <w:rPr>
          <w:rFonts w:ascii="Arial" w:eastAsia="Calibri" w:hAnsi="Arial" w:cs="Arial"/>
          <w:vanish/>
          <w:sz w:val="23"/>
          <w:szCs w:val="23"/>
          <w:lang w:eastAsia="en-US"/>
        </w:rPr>
      </w:pPr>
    </w:p>
    <w:p w:rsidR="00E475F7" w:rsidRPr="0021790B" w:rsidRDefault="00E475F7" w:rsidP="00E475F7">
      <w:pPr>
        <w:pStyle w:val="ecmsoheader"/>
        <w:numPr>
          <w:ilvl w:val="1"/>
          <w:numId w:val="17"/>
        </w:numPr>
        <w:shd w:val="clear" w:color="auto" w:fill="FFFFFF"/>
        <w:tabs>
          <w:tab w:val="left" w:pos="426"/>
        </w:tabs>
        <w:spacing w:before="120" w:beforeAutospacing="0" w:after="120" w:afterAutospacing="0"/>
        <w:ind w:left="0" w:firstLine="0"/>
        <w:jc w:val="both"/>
        <w:rPr>
          <w:rFonts w:ascii="Arial" w:eastAsia="Calibri" w:hAnsi="Arial" w:cs="Arial"/>
          <w:sz w:val="23"/>
          <w:szCs w:val="23"/>
          <w:lang w:eastAsia="en-US"/>
        </w:rPr>
      </w:pPr>
      <w:r w:rsidRPr="0021790B">
        <w:rPr>
          <w:rFonts w:ascii="Arial" w:eastAsia="Calibri" w:hAnsi="Arial" w:cs="Arial"/>
          <w:sz w:val="23"/>
          <w:szCs w:val="23"/>
          <w:lang w:eastAsia="en-US"/>
        </w:rPr>
        <w:t>A Cirurgia Geral é a especialidade médica cuja área de atuação compreende: Cirurgia A</w:t>
      </w:r>
      <w:r w:rsidRPr="0021790B">
        <w:rPr>
          <w:rFonts w:ascii="Arial" w:eastAsia="Calibri" w:hAnsi="Arial" w:cs="Arial"/>
          <w:sz w:val="23"/>
          <w:szCs w:val="23"/>
          <w:lang w:eastAsia="en-US"/>
        </w:rPr>
        <w:t>b</w:t>
      </w:r>
      <w:r w:rsidRPr="0021790B">
        <w:rPr>
          <w:rFonts w:ascii="Arial" w:eastAsia="Calibri" w:hAnsi="Arial" w:cs="Arial"/>
          <w:sz w:val="23"/>
          <w:szCs w:val="23"/>
          <w:lang w:eastAsia="en-US"/>
        </w:rPr>
        <w:t xml:space="preserve">dominal, Cirurgia </w:t>
      </w:r>
      <w:proofErr w:type="spellStart"/>
      <w:r w:rsidRPr="0021790B">
        <w:rPr>
          <w:rFonts w:ascii="Arial" w:eastAsia="Calibri" w:hAnsi="Arial" w:cs="Arial"/>
          <w:sz w:val="23"/>
          <w:szCs w:val="23"/>
          <w:lang w:eastAsia="en-US"/>
        </w:rPr>
        <w:t>Videolaparoscopia</w:t>
      </w:r>
      <w:proofErr w:type="spellEnd"/>
      <w:r w:rsidRPr="0021790B">
        <w:rPr>
          <w:rFonts w:ascii="Arial" w:eastAsia="Calibri" w:hAnsi="Arial" w:cs="Arial"/>
          <w:sz w:val="23"/>
          <w:szCs w:val="23"/>
          <w:lang w:eastAsia="en-US"/>
        </w:rPr>
        <w:t xml:space="preserve"> e Cirurgia do trauma. Esta especialidade médica ocupa-se do estudo dos mecanismos fisiopatológicos, diagnóstico e tratamento de enfermidades pass</w:t>
      </w:r>
      <w:r w:rsidRPr="0021790B">
        <w:rPr>
          <w:rFonts w:ascii="Arial" w:eastAsia="Calibri" w:hAnsi="Arial" w:cs="Arial"/>
          <w:sz w:val="23"/>
          <w:szCs w:val="23"/>
          <w:lang w:eastAsia="en-US"/>
        </w:rPr>
        <w:t>í</w:t>
      </w:r>
      <w:r w:rsidRPr="0021790B">
        <w:rPr>
          <w:rFonts w:ascii="Arial" w:eastAsia="Calibri" w:hAnsi="Arial" w:cs="Arial"/>
          <w:sz w:val="23"/>
          <w:szCs w:val="23"/>
          <w:lang w:eastAsia="en-US"/>
        </w:rPr>
        <w:t>veis de abordagem por procedimentos cirúrgicos.</w:t>
      </w:r>
    </w:p>
    <w:p w:rsidR="00E475F7" w:rsidRPr="0021790B" w:rsidRDefault="00E475F7" w:rsidP="00E475F7">
      <w:pPr>
        <w:pStyle w:val="ecmsoheader"/>
        <w:numPr>
          <w:ilvl w:val="1"/>
          <w:numId w:val="17"/>
        </w:numPr>
        <w:shd w:val="clear" w:color="auto" w:fill="FFFFFF"/>
        <w:tabs>
          <w:tab w:val="left" w:pos="426"/>
          <w:tab w:val="left" w:pos="708"/>
        </w:tabs>
        <w:spacing w:before="0" w:beforeAutospacing="0" w:after="120" w:afterAutospacing="0"/>
        <w:ind w:left="0" w:firstLine="0"/>
        <w:jc w:val="both"/>
        <w:rPr>
          <w:rFonts w:ascii="Arial" w:hAnsi="Arial" w:cs="Arial"/>
          <w:bCs/>
          <w:sz w:val="23"/>
          <w:szCs w:val="23"/>
        </w:rPr>
      </w:pPr>
      <w:r w:rsidRPr="0021790B">
        <w:rPr>
          <w:rFonts w:ascii="Arial" w:hAnsi="Arial" w:cs="Arial"/>
          <w:bCs/>
          <w:sz w:val="23"/>
          <w:szCs w:val="23"/>
        </w:rPr>
        <w:t>O Endocrinologista trata de doenças das glândulas de secreção interna do metabolismo e nutrição (diabetes, tireóide, problemas relacionados com o peso, etc.). Este profissional proc</w:t>
      </w:r>
      <w:r w:rsidRPr="0021790B">
        <w:rPr>
          <w:rFonts w:ascii="Arial" w:hAnsi="Arial" w:cs="Arial"/>
          <w:bCs/>
          <w:sz w:val="23"/>
          <w:szCs w:val="23"/>
        </w:rPr>
        <w:t>u</w:t>
      </w:r>
      <w:r w:rsidRPr="0021790B">
        <w:rPr>
          <w:rFonts w:ascii="Arial" w:hAnsi="Arial" w:cs="Arial"/>
          <w:bCs/>
          <w:sz w:val="23"/>
          <w:szCs w:val="23"/>
        </w:rPr>
        <w:t>ra restabelecer o equilíbrio do sistema endócrino e realiza as investigações para compreender o funcionamento dos problemas das glândulas e desta forma desenvolver melhores formas de tratar as doenças.</w:t>
      </w:r>
    </w:p>
    <w:p w:rsidR="00E475F7" w:rsidRPr="0021790B" w:rsidRDefault="00E475F7" w:rsidP="00E475F7">
      <w:pPr>
        <w:pStyle w:val="ecmsoheader"/>
        <w:numPr>
          <w:ilvl w:val="1"/>
          <w:numId w:val="17"/>
        </w:numPr>
        <w:shd w:val="clear" w:color="auto" w:fill="FFFFFF"/>
        <w:tabs>
          <w:tab w:val="left" w:pos="426"/>
        </w:tabs>
        <w:spacing w:before="0" w:beforeAutospacing="0" w:after="120" w:afterAutospacing="0"/>
        <w:ind w:left="0" w:firstLine="0"/>
        <w:jc w:val="both"/>
        <w:rPr>
          <w:rFonts w:ascii="Arial" w:eastAsia="Calibri" w:hAnsi="Arial" w:cs="Arial"/>
          <w:sz w:val="23"/>
          <w:szCs w:val="23"/>
          <w:lang w:eastAsia="en-US"/>
        </w:rPr>
      </w:pPr>
      <w:r w:rsidRPr="0021790B">
        <w:rPr>
          <w:rFonts w:ascii="Arial" w:eastAsia="Calibri" w:hAnsi="Arial" w:cs="Arial"/>
          <w:sz w:val="23"/>
          <w:szCs w:val="23"/>
          <w:lang w:eastAsia="en-US"/>
        </w:rPr>
        <w:t>A Urologia é uma especialidade cirúrgica da medicina que trata do trato urinário de h</w:t>
      </w:r>
      <w:r w:rsidRPr="0021790B">
        <w:rPr>
          <w:rFonts w:ascii="Arial" w:eastAsia="Calibri" w:hAnsi="Arial" w:cs="Arial"/>
          <w:sz w:val="23"/>
          <w:szCs w:val="23"/>
          <w:lang w:eastAsia="en-US"/>
        </w:rPr>
        <w:t>o</w:t>
      </w:r>
      <w:r w:rsidRPr="0021790B">
        <w:rPr>
          <w:rFonts w:ascii="Arial" w:eastAsia="Calibri" w:hAnsi="Arial" w:cs="Arial"/>
          <w:sz w:val="23"/>
          <w:szCs w:val="23"/>
          <w:lang w:eastAsia="en-US"/>
        </w:rPr>
        <w:t>mens e de mulheres e do sistema reprodutor dos homens. Os órgãos estudados pelos urol</w:t>
      </w:r>
      <w:r w:rsidRPr="0021790B">
        <w:rPr>
          <w:rFonts w:ascii="Arial" w:eastAsia="Calibri" w:hAnsi="Arial" w:cs="Arial"/>
          <w:sz w:val="23"/>
          <w:szCs w:val="23"/>
          <w:lang w:eastAsia="en-US"/>
        </w:rPr>
        <w:t>o</w:t>
      </w:r>
      <w:r w:rsidRPr="0021790B">
        <w:rPr>
          <w:rFonts w:ascii="Arial" w:eastAsia="Calibri" w:hAnsi="Arial" w:cs="Arial"/>
          <w:sz w:val="23"/>
          <w:szCs w:val="23"/>
          <w:lang w:eastAsia="en-US"/>
        </w:rPr>
        <w:t xml:space="preserve">gistas incluem os rins, </w:t>
      </w:r>
      <w:proofErr w:type="spellStart"/>
      <w:r w:rsidRPr="0021790B">
        <w:rPr>
          <w:rFonts w:ascii="Arial" w:eastAsia="Calibri" w:hAnsi="Arial" w:cs="Arial"/>
          <w:sz w:val="23"/>
          <w:szCs w:val="23"/>
          <w:lang w:eastAsia="en-US"/>
        </w:rPr>
        <w:t>uréteres</w:t>
      </w:r>
      <w:proofErr w:type="spellEnd"/>
      <w:r w:rsidRPr="0021790B">
        <w:rPr>
          <w:rFonts w:ascii="Arial" w:eastAsia="Calibri" w:hAnsi="Arial" w:cs="Arial"/>
          <w:sz w:val="23"/>
          <w:szCs w:val="23"/>
          <w:lang w:eastAsia="en-US"/>
        </w:rPr>
        <w:t>, bexiga urinária, uretra e os órgãos do sistema reprodutor ma</w:t>
      </w:r>
      <w:r w:rsidRPr="0021790B">
        <w:rPr>
          <w:rFonts w:ascii="Arial" w:eastAsia="Calibri" w:hAnsi="Arial" w:cs="Arial"/>
          <w:sz w:val="23"/>
          <w:szCs w:val="23"/>
          <w:lang w:eastAsia="en-US"/>
        </w:rPr>
        <w:t>s</w:t>
      </w:r>
      <w:r w:rsidRPr="0021790B">
        <w:rPr>
          <w:rFonts w:ascii="Arial" w:eastAsia="Calibri" w:hAnsi="Arial" w:cs="Arial"/>
          <w:sz w:val="23"/>
          <w:szCs w:val="23"/>
          <w:lang w:eastAsia="en-US"/>
        </w:rPr>
        <w:t xml:space="preserve">culino (testículos, epidídimos, ducto deferente, vesículas seminais, próstata e pênis). Diante do fato a contratação das consultas especializadas se faz necessário para atender a demanda dos usuários do SUS. </w:t>
      </w:r>
    </w:p>
    <w:p w:rsidR="00E475F7" w:rsidRPr="0021790B" w:rsidRDefault="00E475F7" w:rsidP="00E475F7">
      <w:pPr>
        <w:pStyle w:val="ecmsoheader"/>
        <w:numPr>
          <w:ilvl w:val="1"/>
          <w:numId w:val="17"/>
        </w:numPr>
        <w:shd w:val="clear" w:color="auto" w:fill="FFFFFF"/>
        <w:tabs>
          <w:tab w:val="left" w:pos="426"/>
        </w:tabs>
        <w:spacing w:before="0" w:beforeAutospacing="0" w:after="120" w:afterAutospacing="0"/>
        <w:ind w:left="0" w:firstLine="0"/>
        <w:jc w:val="both"/>
        <w:rPr>
          <w:rFonts w:ascii="Arial" w:eastAsia="Calibri" w:hAnsi="Arial" w:cs="Arial"/>
          <w:sz w:val="23"/>
          <w:szCs w:val="23"/>
          <w:lang w:eastAsia="en-US"/>
        </w:rPr>
      </w:pPr>
      <w:r w:rsidRPr="0021790B">
        <w:rPr>
          <w:rFonts w:ascii="Arial" w:eastAsia="Calibri" w:hAnsi="Arial" w:cs="Arial"/>
          <w:sz w:val="23"/>
          <w:szCs w:val="23"/>
          <w:lang w:eastAsia="en-US"/>
        </w:rPr>
        <w:t>A Pneumologia é a especialidade médica que estuda as doenças que afetam as vias resp</w:t>
      </w:r>
      <w:r w:rsidRPr="0021790B">
        <w:rPr>
          <w:rFonts w:ascii="Arial" w:eastAsia="Calibri" w:hAnsi="Arial" w:cs="Arial"/>
          <w:sz w:val="23"/>
          <w:szCs w:val="23"/>
          <w:lang w:eastAsia="en-US"/>
        </w:rPr>
        <w:t>i</w:t>
      </w:r>
      <w:r w:rsidRPr="0021790B">
        <w:rPr>
          <w:rFonts w:ascii="Arial" w:eastAsia="Calibri" w:hAnsi="Arial" w:cs="Arial"/>
          <w:sz w:val="23"/>
          <w:szCs w:val="23"/>
          <w:lang w:eastAsia="en-US"/>
        </w:rPr>
        <w:t>ratórias, principalmente os pulmões, como asma, pneumonia e tuberculose. </w:t>
      </w:r>
    </w:p>
    <w:p w:rsidR="00E475F7" w:rsidRPr="0021790B" w:rsidRDefault="00E475F7" w:rsidP="00E475F7">
      <w:pPr>
        <w:pStyle w:val="NormalWeb"/>
        <w:numPr>
          <w:ilvl w:val="1"/>
          <w:numId w:val="17"/>
        </w:numPr>
        <w:shd w:val="clear" w:color="auto" w:fill="FFFFFF"/>
        <w:tabs>
          <w:tab w:val="left" w:pos="426"/>
        </w:tabs>
        <w:spacing w:before="0" w:beforeAutospacing="0" w:after="120" w:afterAutospacing="0"/>
        <w:ind w:left="0" w:firstLine="0"/>
        <w:jc w:val="both"/>
        <w:textAlignment w:val="baseline"/>
        <w:rPr>
          <w:rFonts w:ascii="Arial" w:hAnsi="Arial" w:cs="Arial"/>
          <w:color w:val="212121"/>
          <w:sz w:val="23"/>
          <w:szCs w:val="23"/>
          <w:bdr w:val="none" w:sz="0" w:space="0" w:color="auto" w:frame="1"/>
        </w:rPr>
      </w:pPr>
      <w:r w:rsidRPr="0021790B">
        <w:rPr>
          <w:rFonts w:ascii="Arial" w:hAnsi="Arial" w:cs="Arial"/>
          <w:color w:val="212121"/>
          <w:sz w:val="23"/>
          <w:szCs w:val="23"/>
          <w:bdr w:val="none" w:sz="0" w:space="0" w:color="auto" w:frame="1"/>
        </w:rPr>
        <w:t>Para se ter uma idéia da importância do pneumologista, é relevante destacar que as doe</w:t>
      </w:r>
      <w:r w:rsidRPr="0021790B">
        <w:rPr>
          <w:rFonts w:ascii="Arial" w:hAnsi="Arial" w:cs="Arial"/>
          <w:color w:val="212121"/>
          <w:sz w:val="23"/>
          <w:szCs w:val="23"/>
          <w:bdr w:val="none" w:sz="0" w:space="0" w:color="auto" w:frame="1"/>
        </w:rPr>
        <w:t>n</w:t>
      </w:r>
      <w:r w:rsidRPr="0021790B">
        <w:rPr>
          <w:rFonts w:ascii="Arial" w:hAnsi="Arial" w:cs="Arial"/>
          <w:color w:val="212121"/>
          <w:sz w:val="23"/>
          <w:szCs w:val="23"/>
          <w:bdr w:val="none" w:sz="0" w:space="0" w:color="auto" w:frame="1"/>
        </w:rPr>
        <w:t>ças respiratórias são a principal causa de morte entre as crianças menores de um ano e adu</w:t>
      </w:r>
      <w:r w:rsidRPr="0021790B">
        <w:rPr>
          <w:rFonts w:ascii="Arial" w:hAnsi="Arial" w:cs="Arial"/>
          <w:color w:val="212121"/>
          <w:sz w:val="23"/>
          <w:szCs w:val="23"/>
          <w:bdr w:val="none" w:sz="0" w:space="0" w:color="auto" w:frame="1"/>
        </w:rPr>
        <w:t>l</w:t>
      </w:r>
      <w:r w:rsidRPr="0021790B">
        <w:rPr>
          <w:rFonts w:ascii="Arial" w:hAnsi="Arial" w:cs="Arial"/>
          <w:color w:val="212121"/>
          <w:sz w:val="23"/>
          <w:szCs w:val="23"/>
          <w:bdr w:val="none" w:sz="0" w:space="0" w:color="auto" w:frame="1"/>
        </w:rPr>
        <w:t xml:space="preserve">tos com mais de 60 anos, sendo a </w:t>
      </w:r>
      <w:proofErr w:type="spellStart"/>
      <w:r w:rsidRPr="0021790B">
        <w:rPr>
          <w:rFonts w:ascii="Arial" w:hAnsi="Arial" w:cs="Arial"/>
          <w:color w:val="212121"/>
          <w:sz w:val="23"/>
          <w:szCs w:val="23"/>
          <w:bdr w:val="none" w:sz="0" w:space="0" w:color="auto" w:frame="1"/>
        </w:rPr>
        <w:t>DPOC</w:t>
      </w:r>
      <w:proofErr w:type="spellEnd"/>
      <w:r w:rsidRPr="0021790B">
        <w:rPr>
          <w:rFonts w:ascii="Arial" w:hAnsi="Arial" w:cs="Arial"/>
          <w:color w:val="212121"/>
          <w:sz w:val="23"/>
          <w:szCs w:val="23"/>
          <w:bdr w:val="none" w:sz="0" w:space="0" w:color="auto" w:frame="1"/>
        </w:rPr>
        <w:t xml:space="preserve"> (doença pulmonar obstrutiva crônica) a 5ª doença mais letal do Brasil, atingindo cerca de </w:t>
      </w:r>
      <w:proofErr w:type="gramStart"/>
      <w:r w:rsidRPr="0021790B">
        <w:rPr>
          <w:rFonts w:ascii="Arial" w:hAnsi="Arial" w:cs="Arial"/>
          <w:color w:val="212121"/>
          <w:sz w:val="23"/>
          <w:szCs w:val="23"/>
          <w:bdr w:val="none" w:sz="0" w:space="0" w:color="auto" w:frame="1"/>
        </w:rPr>
        <w:t>6</w:t>
      </w:r>
      <w:proofErr w:type="gramEnd"/>
      <w:r w:rsidRPr="0021790B">
        <w:rPr>
          <w:rFonts w:ascii="Arial" w:hAnsi="Arial" w:cs="Arial"/>
          <w:color w:val="212121"/>
          <w:sz w:val="23"/>
          <w:szCs w:val="23"/>
          <w:bdr w:val="none" w:sz="0" w:space="0" w:color="auto" w:frame="1"/>
        </w:rPr>
        <w:t xml:space="preserve"> milhões de pessoas. Além disso, o país é o 8º no mundo com mais casos de asma. Aproximadamente 20% dos brasileiros têm ou já apresent</w:t>
      </w:r>
      <w:r w:rsidRPr="0021790B">
        <w:rPr>
          <w:rFonts w:ascii="Arial" w:hAnsi="Arial" w:cs="Arial"/>
          <w:color w:val="212121"/>
          <w:sz w:val="23"/>
          <w:szCs w:val="23"/>
          <w:bdr w:val="none" w:sz="0" w:space="0" w:color="auto" w:frame="1"/>
        </w:rPr>
        <w:t>a</w:t>
      </w:r>
      <w:r w:rsidRPr="0021790B">
        <w:rPr>
          <w:rFonts w:ascii="Arial" w:hAnsi="Arial" w:cs="Arial"/>
          <w:color w:val="212121"/>
          <w:sz w:val="23"/>
          <w:szCs w:val="23"/>
          <w:bdr w:val="none" w:sz="0" w:space="0" w:color="auto" w:frame="1"/>
        </w:rPr>
        <w:t>ram algum sinal da doença.</w:t>
      </w:r>
      <w:r w:rsidRPr="0021790B">
        <w:rPr>
          <w:rFonts w:ascii="Arial" w:hAnsi="Arial" w:cs="Arial"/>
          <w:color w:val="212121"/>
          <w:sz w:val="23"/>
          <w:szCs w:val="23"/>
        </w:rPr>
        <w:t xml:space="preserve"> Destacamos ainda a</w:t>
      </w:r>
      <w:r w:rsidRPr="0021790B">
        <w:rPr>
          <w:rFonts w:ascii="Arial" w:hAnsi="Arial" w:cs="Arial"/>
          <w:color w:val="212121"/>
          <w:sz w:val="23"/>
          <w:szCs w:val="23"/>
          <w:bdr w:val="none" w:sz="0" w:space="0" w:color="auto" w:frame="1"/>
        </w:rPr>
        <w:t xml:space="preserve"> pneumonia é a enfermidade mais atendida no SUS, com 900 mil casos por ano.</w:t>
      </w:r>
    </w:p>
    <w:p w:rsidR="00E475F7" w:rsidRPr="0021790B" w:rsidRDefault="00E475F7" w:rsidP="00E475F7">
      <w:pPr>
        <w:pStyle w:val="NormalWeb"/>
        <w:numPr>
          <w:ilvl w:val="1"/>
          <w:numId w:val="17"/>
        </w:numPr>
        <w:shd w:val="clear" w:color="auto" w:fill="FFFFFF"/>
        <w:tabs>
          <w:tab w:val="left" w:pos="426"/>
        </w:tabs>
        <w:spacing w:before="0" w:beforeAutospacing="0" w:after="120" w:afterAutospacing="0"/>
        <w:ind w:left="0" w:firstLine="0"/>
        <w:jc w:val="both"/>
        <w:textAlignment w:val="baseline"/>
        <w:rPr>
          <w:rFonts w:ascii="Arial" w:hAnsi="Arial" w:cs="Arial"/>
          <w:color w:val="212121"/>
          <w:sz w:val="23"/>
          <w:szCs w:val="23"/>
          <w:bdr w:val="none" w:sz="0" w:space="0" w:color="auto" w:frame="1"/>
        </w:rPr>
      </w:pPr>
      <w:r w:rsidRPr="0021790B">
        <w:rPr>
          <w:rFonts w:ascii="Arial" w:hAnsi="Arial" w:cs="Arial"/>
          <w:color w:val="212121"/>
          <w:sz w:val="23"/>
          <w:szCs w:val="23"/>
          <w:bdr w:val="none" w:sz="0" w:space="0" w:color="auto" w:frame="1"/>
        </w:rPr>
        <w:t>A Espirometria é um exame do </w:t>
      </w:r>
      <w:hyperlink r:id="rId13" w:tooltip="Pulmão" w:history="1">
        <w:r w:rsidRPr="0021790B">
          <w:rPr>
            <w:rStyle w:val="Hyperlink"/>
            <w:rFonts w:ascii="Arial" w:hAnsi="Arial" w:cs="Arial"/>
            <w:color w:val="212121"/>
            <w:sz w:val="23"/>
            <w:szCs w:val="23"/>
            <w:bdr w:val="none" w:sz="0" w:space="0" w:color="auto" w:frame="1"/>
          </w:rPr>
          <w:t>pulmão</w:t>
        </w:r>
      </w:hyperlink>
      <w:r w:rsidRPr="0021790B">
        <w:rPr>
          <w:rFonts w:ascii="Arial" w:hAnsi="Arial" w:cs="Arial"/>
          <w:color w:val="212121"/>
          <w:sz w:val="23"/>
          <w:szCs w:val="23"/>
          <w:bdr w:val="none" w:sz="0" w:space="0" w:color="auto" w:frame="1"/>
        </w:rPr>
        <w:t>, também conhecido como Prova de Função Pu</w:t>
      </w:r>
      <w:r w:rsidRPr="0021790B">
        <w:rPr>
          <w:rFonts w:ascii="Arial" w:hAnsi="Arial" w:cs="Arial"/>
          <w:color w:val="212121"/>
          <w:sz w:val="23"/>
          <w:szCs w:val="23"/>
          <w:bdr w:val="none" w:sz="0" w:space="0" w:color="auto" w:frame="1"/>
        </w:rPr>
        <w:t>l</w:t>
      </w:r>
      <w:r w:rsidRPr="0021790B">
        <w:rPr>
          <w:rFonts w:ascii="Arial" w:hAnsi="Arial" w:cs="Arial"/>
          <w:color w:val="212121"/>
          <w:sz w:val="23"/>
          <w:szCs w:val="23"/>
          <w:bdr w:val="none" w:sz="0" w:space="0" w:color="auto" w:frame="1"/>
        </w:rPr>
        <w:t>monar, realizado por médico pneumologista. A espirometria permite o registro de vários vol</w:t>
      </w:r>
      <w:r w:rsidRPr="0021790B">
        <w:rPr>
          <w:rFonts w:ascii="Arial" w:hAnsi="Arial" w:cs="Arial"/>
          <w:color w:val="212121"/>
          <w:sz w:val="23"/>
          <w:szCs w:val="23"/>
          <w:bdr w:val="none" w:sz="0" w:space="0" w:color="auto" w:frame="1"/>
        </w:rPr>
        <w:t>u</w:t>
      </w:r>
      <w:r w:rsidRPr="0021790B">
        <w:rPr>
          <w:rFonts w:ascii="Arial" w:hAnsi="Arial" w:cs="Arial"/>
          <w:color w:val="212121"/>
          <w:sz w:val="23"/>
          <w:szCs w:val="23"/>
          <w:bdr w:val="none" w:sz="0" w:space="0" w:color="auto" w:frame="1"/>
        </w:rPr>
        <w:t>mes e dos </w:t>
      </w:r>
      <w:hyperlink r:id="rId14" w:tooltip="Fluxo de ar (página não existe)" w:history="1">
        <w:r w:rsidRPr="0021790B">
          <w:rPr>
            <w:rStyle w:val="Hyperlink"/>
            <w:rFonts w:ascii="Arial" w:hAnsi="Arial" w:cs="Arial"/>
            <w:color w:val="212121"/>
            <w:sz w:val="23"/>
            <w:szCs w:val="23"/>
            <w:bdr w:val="none" w:sz="0" w:space="0" w:color="auto" w:frame="1"/>
          </w:rPr>
          <w:t>fluxos de ar</w:t>
        </w:r>
      </w:hyperlink>
      <w:r w:rsidRPr="0021790B">
        <w:rPr>
          <w:rFonts w:ascii="Arial" w:hAnsi="Arial" w:cs="Arial"/>
          <w:color w:val="212121"/>
          <w:sz w:val="23"/>
          <w:szCs w:val="23"/>
          <w:bdr w:val="none" w:sz="0" w:space="0" w:color="auto" w:frame="1"/>
        </w:rPr>
        <w:t xml:space="preserve">. Em linhas gerais, a espirometria mede a velocidade e a quantidade de ar que um indivíduo é capaz de colocar para dentro e para fora dos pulmões. </w:t>
      </w:r>
    </w:p>
    <w:p w:rsidR="00E475F7" w:rsidRPr="0021790B" w:rsidRDefault="00E475F7" w:rsidP="00E475F7">
      <w:pPr>
        <w:pStyle w:val="NormalWeb"/>
        <w:numPr>
          <w:ilvl w:val="1"/>
          <w:numId w:val="17"/>
        </w:numPr>
        <w:shd w:val="clear" w:color="auto" w:fill="FFFFFF"/>
        <w:tabs>
          <w:tab w:val="left" w:pos="426"/>
        </w:tabs>
        <w:spacing w:before="0" w:beforeAutospacing="0" w:after="120" w:afterAutospacing="0"/>
        <w:ind w:left="0" w:firstLine="0"/>
        <w:jc w:val="both"/>
        <w:textAlignment w:val="baseline"/>
        <w:rPr>
          <w:rFonts w:ascii="Arial" w:hAnsi="Arial" w:cs="Arial"/>
          <w:color w:val="212121"/>
          <w:sz w:val="23"/>
          <w:szCs w:val="23"/>
          <w:bdr w:val="none" w:sz="0" w:space="0" w:color="auto" w:frame="1"/>
        </w:rPr>
      </w:pPr>
      <w:r w:rsidRPr="0021790B">
        <w:rPr>
          <w:rFonts w:ascii="Arial" w:hAnsi="Arial" w:cs="Arial"/>
          <w:color w:val="212121"/>
          <w:sz w:val="23"/>
          <w:szCs w:val="23"/>
          <w:bdr w:val="none" w:sz="0" w:space="0" w:color="auto" w:frame="1"/>
        </w:rPr>
        <w:t xml:space="preserve">Ressaltamos ainda que </w:t>
      </w:r>
      <w:proofErr w:type="gramStart"/>
      <w:r w:rsidRPr="0021790B">
        <w:rPr>
          <w:rFonts w:ascii="Arial" w:hAnsi="Arial" w:cs="Arial"/>
          <w:color w:val="212121"/>
          <w:sz w:val="23"/>
          <w:szCs w:val="23"/>
          <w:bdr w:val="none" w:sz="0" w:space="0" w:color="auto" w:frame="1"/>
        </w:rPr>
        <w:t>existe</w:t>
      </w:r>
      <w:proofErr w:type="gramEnd"/>
      <w:r w:rsidRPr="0021790B">
        <w:rPr>
          <w:rFonts w:ascii="Arial" w:hAnsi="Arial" w:cs="Arial"/>
          <w:color w:val="212121"/>
          <w:sz w:val="23"/>
          <w:szCs w:val="23"/>
          <w:bdr w:val="none" w:sz="0" w:space="0" w:color="auto" w:frame="1"/>
        </w:rPr>
        <w:t xml:space="preserve"> uma demanda de 200 (Duzentos) pacientes aguardando para atendimento na fila do SUS, por tais justificativas elencadas acima somos favoráveis a compra do referido serviço. </w:t>
      </w:r>
    </w:p>
    <w:p w:rsidR="00E475F7" w:rsidRPr="0021790B" w:rsidRDefault="00E475F7" w:rsidP="00E475F7">
      <w:pPr>
        <w:pStyle w:val="ecmsoheader"/>
        <w:numPr>
          <w:ilvl w:val="1"/>
          <w:numId w:val="17"/>
        </w:numPr>
        <w:shd w:val="clear" w:color="auto" w:fill="FFFFFF"/>
        <w:tabs>
          <w:tab w:val="left" w:pos="426"/>
          <w:tab w:val="left" w:pos="708"/>
        </w:tabs>
        <w:spacing w:before="0" w:beforeAutospacing="0" w:after="120" w:afterAutospacing="0"/>
        <w:ind w:left="0" w:firstLine="0"/>
        <w:jc w:val="both"/>
        <w:rPr>
          <w:rFonts w:ascii="Arial" w:hAnsi="Arial" w:cs="Arial"/>
          <w:bCs/>
          <w:sz w:val="23"/>
          <w:szCs w:val="23"/>
        </w:rPr>
      </w:pPr>
      <w:r w:rsidRPr="0021790B">
        <w:rPr>
          <w:rFonts w:ascii="Arial" w:eastAsia="Calibri" w:hAnsi="Arial" w:cs="Arial"/>
          <w:sz w:val="23"/>
          <w:szCs w:val="23"/>
          <w:lang w:eastAsia="en-US"/>
        </w:rPr>
        <w:lastRenderedPageBreak/>
        <w:t xml:space="preserve">A </w:t>
      </w:r>
      <w:proofErr w:type="spellStart"/>
      <w:r w:rsidRPr="0021790B">
        <w:rPr>
          <w:rFonts w:ascii="Arial" w:eastAsia="Calibri" w:hAnsi="Arial" w:cs="Arial"/>
          <w:sz w:val="23"/>
          <w:szCs w:val="23"/>
          <w:lang w:eastAsia="en-US"/>
        </w:rPr>
        <w:t>Mastologia</w:t>
      </w:r>
      <w:proofErr w:type="spellEnd"/>
      <w:r w:rsidRPr="0021790B">
        <w:rPr>
          <w:rFonts w:ascii="Arial" w:eastAsia="Calibri" w:hAnsi="Arial" w:cs="Arial"/>
          <w:sz w:val="23"/>
          <w:szCs w:val="23"/>
          <w:lang w:eastAsia="en-US"/>
        </w:rPr>
        <w:t xml:space="preserve"> </w:t>
      </w:r>
      <w:r w:rsidRPr="0021790B">
        <w:rPr>
          <w:rFonts w:ascii="Arial" w:hAnsi="Arial" w:cs="Arial"/>
          <w:bCs/>
          <w:sz w:val="23"/>
          <w:szCs w:val="23"/>
        </w:rPr>
        <w:t xml:space="preserve">é a área da medicina especializada nas patologias da mama, malignas ou não. O mastologista é um médico com treinamento específico no diagnóstico e tratamento de patologias dessa glândula, com especial atenção aos aspectos </w:t>
      </w:r>
      <w:proofErr w:type="spellStart"/>
      <w:r w:rsidRPr="0021790B">
        <w:rPr>
          <w:rFonts w:ascii="Arial" w:hAnsi="Arial" w:cs="Arial"/>
          <w:bCs/>
          <w:sz w:val="23"/>
          <w:szCs w:val="23"/>
        </w:rPr>
        <w:t>oncológicos</w:t>
      </w:r>
      <w:proofErr w:type="spellEnd"/>
      <w:r w:rsidRPr="0021790B">
        <w:rPr>
          <w:rFonts w:ascii="Arial" w:hAnsi="Arial" w:cs="Arial"/>
          <w:bCs/>
          <w:sz w:val="23"/>
          <w:szCs w:val="23"/>
        </w:rPr>
        <w:t xml:space="preserve">. Tal profissional está habilitado a avaliar, diagnosticar e tratar cirurgicamente o câncer de mama, utilizando-se de todas as técnicas modernas de retirada total ou parcial da glândula, e a orientar a paciente quanto às melhores formas de reconstrução da mesma. Diante do fato se faz necessário a contratação dos referidos serviços para atender os usuários do SUS. </w:t>
      </w:r>
    </w:p>
    <w:p w:rsidR="00E475F7" w:rsidRPr="0021790B" w:rsidRDefault="00E475F7" w:rsidP="00E475F7">
      <w:pPr>
        <w:pStyle w:val="PargrafodaLista"/>
        <w:numPr>
          <w:ilvl w:val="1"/>
          <w:numId w:val="17"/>
        </w:numPr>
        <w:tabs>
          <w:tab w:val="left" w:pos="426"/>
        </w:tabs>
        <w:ind w:left="0" w:firstLine="0"/>
        <w:jc w:val="both"/>
        <w:rPr>
          <w:rFonts w:ascii="Arial" w:hAnsi="Arial" w:cs="Arial"/>
          <w:sz w:val="23"/>
          <w:szCs w:val="23"/>
        </w:rPr>
      </w:pPr>
      <w:r w:rsidRPr="0021790B">
        <w:rPr>
          <w:rFonts w:ascii="Arial" w:hAnsi="Arial" w:cs="Arial"/>
          <w:sz w:val="23"/>
          <w:szCs w:val="23"/>
        </w:rPr>
        <w:t>A Otorrinolaringologia é uma especialidade médica, clínica e cirúrgica, responsável pelo diagnóstico e tratamento das doenças da cabeça e do pescoço, especialmente, ouvido (</w:t>
      </w:r>
      <w:proofErr w:type="spellStart"/>
      <w:proofErr w:type="gramStart"/>
      <w:r w:rsidRPr="0021790B">
        <w:rPr>
          <w:rFonts w:ascii="Arial" w:hAnsi="Arial" w:cs="Arial"/>
          <w:sz w:val="23"/>
          <w:szCs w:val="23"/>
        </w:rPr>
        <w:t>oto</w:t>
      </w:r>
      <w:proofErr w:type="spellEnd"/>
      <w:proofErr w:type="gramEnd"/>
      <w:r w:rsidRPr="0021790B">
        <w:rPr>
          <w:rFonts w:ascii="Arial" w:hAnsi="Arial" w:cs="Arial"/>
          <w:sz w:val="23"/>
          <w:szCs w:val="23"/>
        </w:rPr>
        <w:t>), nariz (</w:t>
      </w:r>
      <w:proofErr w:type="spellStart"/>
      <w:r w:rsidRPr="0021790B">
        <w:rPr>
          <w:rFonts w:ascii="Arial" w:hAnsi="Arial" w:cs="Arial"/>
          <w:sz w:val="23"/>
          <w:szCs w:val="23"/>
        </w:rPr>
        <w:t>rhino</w:t>
      </w:r>
      <w:proofErr w:type="spellEnd"/>
      <w:r w:rsidRPr="0021790B">
        <w:rPr>
          <w:rFonts w:ascii="Arial" w:hAnsi="Arial" w:cs="Arial"/>
          <w:sz w:val="23"/>
          <w:szCs w:val="23"/>
        </w:rPr>
        <w:t>) e garganta (</w:t>
      </w:r>
      <w:proofErr w:type="spellStart"/>
      <w:r w:rsidRPr="0021790B">
        <w:rPr>
          <w:rFonts w:ascii="Arial" w:hAnsi="Arial" w:cs="Arial"/>
          <w:sz w:val="23"/>
          <w:szCs w:val="23"/>
        </w:rPr>
        <w:t>laringo</w:t>
      </w:r>
      <w:proofErr w:type="spellEnd"/>
      <w:r w:rsidRPr="0021790B">
        <w:rPr>
          <w:rFonts w:ascii="Arial" w:hAnsi="Arial" w:cs="Arial"/>
          <w:sz w:val="23"/>
          <w:szCs w:val="23"/>
        </w:rPr>
        <w:t>). A principal função do otorrinolaringologista (ou, para abreviar, 'otorrino') é a de cuidar da audição, da respiração, da voz (englobando as cordas vocais), da garganta e de tudo que estiver relacionado a isso, como o sono e as alergias das vias respir</w:t>
      </w:r>
      <w:r w:rsidRPr="0021790B">
        <w:rPr>
          <w:rFonts w:ascii="Arial" w:hAnsi="Arial" w:cs="Arial"/>
          <w:sz w:val="23"/>
          <w:szCs w:val="23"/>
        </w:rPr>
        <w:t>a</w:t>
      </w:r>
      <w:r w:rsidRPr="0021790B">
        <w:rPr>
          <w:rFonts w:ascii="Arial" w:hAnsi="Arial" w:cs="Arial"/>
          <w:sz w:val="23"/>
          <w:szCs w:val="23"/>
        </w:rPr>
        <w:t>tórias. Os sinais e sintomas mais comuns das doenças tratadas pelos otorrinos são:</w:t>
      </w:r>
    </w:p>
    <w:p w:rsidR="00E475F7" w:rsidRPr="0021790B" w:rsidRDefault="00E475F7" w:rsidP="00E475F7">
      <w:pPr>
        <w:pStyle w:val="PargrafodaLista"/>
        <w:numPr>
          <w:ilvl w:val="0"/>
          <w:numId w:val="18"/>
        </w:numPr>
        <w:spacing w:before="120"/>
        <w:ind w:left="714" w:hanging="357"/>
        <w:contextualSpacing w:val="0"/>
        <w:jc w:val="both"/>
        <w:rPr>
          <w:rFonts w:ascii="Arial" w:hAnsi="Arial" w:cs="Arial"/>
          <w:sz w:val="23"/>
          <w:szCs w:val="23"/>
        </w:rPr>
      </w:pPr>
      <w:r w:rsidRPr="0021790B">
        <w:rPr>
          <w:rFonts w:ascii="Arial" w:hAnsi="Arial" w:cs="Arial"/>
          <w:sz w:val="23"/>
          <w:szCs w:val="23"/>
        </w:rPr>
        <w:t>Nariz entupido, Dor de cabeça, Dor na face, Secreção nasal, Sangramento nasal, Dif</w:t>
      </w:r>
      <w:r w:rsidRPr="0021790B">
        <w:rPr>
          <w:rFonts w:ascii="Arial" w:hAnsi="Arial" w:cs="Arial"/>
          <w:sz w:val="23"/>
          <w:szCs w:val="23"/>
        </w:rPr>
        <w:t>i</w:t>
      </w:r>
      <w:r w:rsidRPr="0021790B">
        <w:rPr>
          <w:rFonts w:ascii="Arial" w:hAnsi="Arial" w:cs="Arial"/>
          <w:sz w:val="23"/>
          <w:szCs w:val="23"/>
        </w:rPr>
        <w:t>culdade auditiva/surdez, Zumbido, Tontura, Secreção no ouvido, Sangramento no ouv</w:t>
      </w:r>
      <w:r w:rsidRPr="0021790B">
        <w:rPr>
          <w:rFonts w:ascii="Arial" w:hAnsi="Arial" w:cs="Arial"/>
          <w:sz w:val="23"/>
          <w:szCs w:val="23"/>
        </w:rPr>
        <w:t>i</w:t>
      </w:r>
      <w:r w:rsidRPr="0021790B">
        <w:rPr>
          <w:rFonts w:ascii="Arial" w:hAnsi="Arial" w:cs="Arial"/>
          <w:sz w:val="23"/>
          <w:szCs w:val="23"/>
        </w:rPr>
        <w:t>do, Dor de ouvido, Dor e infecção de garganta, Rouquidão (</w:t>
      </w:r>
      <w:proofErr w:type="spellStart"/>
      <w:r w:rsidRPr="0021790B">
        <w:rPr>
          <w:rFonts w:ascii="Arial" w:hAnsi="Arial" w:cs="Arial"/>
          <w:sz w:val="23"/>
          <w:szCs w:val="23"/>
        </w:rPr>
        <w:t>disfonia</w:t>
      </w:r>
      <w:proofErr w:type="spellEnd"/>
      <w:r w:rsidRPr="0021790B">
        <w:rPr>
          <w:rFonts w:ascii="Arial" w:hAnsi="Arial" w:cs="Arial"/>
          <w:sz w:val="23"/>
          <w:szCs w:val="23"/>
        </w:rPr>
        <w:t xml:space="preserve">), Pigarro, Tosse, Roncos e </w:t>
      </w:r>
      <w:proofErr w:type="spellStart"/>
      <w:r w:rsidRPr="0021790B">
        <w:rPr>
          <w:rFonts w:ascii="Arial" w:hAnsi="Arial" w:cs="Arial"/>
          <w:sz w:val="23"/>
          <w:szCs w:val="23"/>
        </w:rPr>
        <w:t>apnéia</w:t>
      </w:r>
      <w:proofErr w:type="spellEnd"/>
      <w:r w:rsidRPr="0021790B">
        <w:rPr>
          <w:rFonts w:ascii="Arial" w:hAnsi="Arial" w:cs="Arial"/>
          <w:sz w:val="23"/>
          <w:szCs w:val="23"/>
        </w:rPr>
        <w:t>. A avaliação clínica do Otorrinolaringologista (Otorrino) é muito impo</w:t>
      </w:r>
      <w:r w:rsidRPr="0021790B">
        <w:rPr>
          <w:rFonts w:ascii="Arial" w:hAnsi="Arial" w:cs="Arial"/>
          <w:sz w:val="23"/>
          <w:szCs w:val="23"/>
        </w:rPr>
        <w:t>r</w:t>
      </w:r>
      <w:r w:rsidRPr="0021790B">
        <w:rPr>
          <w:rFonts w:ascii="Arial" w:hAnsi="Arial" w:cs="Arial"/>
          <w:sz w:val="23"/>
          <w:szCs w:val="23"/>
        </w:rPr>
        <w:t xml:space="preserve">tante para o correto diagnóstico e tratamento dessas afecções. O tratamento pode ser tanto cirúrgico quanto clínico, dependendo de cada caso especificamente. As principais doenças são: Rinites, Sinusites, Desvio do septo nasal, </w:t>
      </w:r>
      <w:proofErr w:type="spellStart"/>
      <w:r w:rsidRPr="0021790B">
        <w:rPr>
          <w:rFonts w:ascii="Arial" w:hAnsi="Arial" w:cs="Arial"/>
          <w:sz w:val="23"/>
          <w:szCs w:val="23"/>
        </w:rPr>
        <w:t>Polipose</w:t>
      </w:r>
      <w:proofErr w:type="spellEnd"/>
      <w:r w:rsidRPr="0021790B">
        <w:rPr>
          <w:rFonts w:ascii="Arial" w:hAnsi="Arial" w:cs="Arial"/>
          <w:sz w:val="23"/>
          <w:szCs w:val="23"/>
        </w:rPr>
        <w:t xml:space="preserve"> nasal, Distúrbios do sono (</w:t>
      </w:r>
      <w:proofErr w:type="spellStart"/>
      <w:r w:rsidRPr="0021790B">
        <w:rPr>
          <w:rFonts w:ascii="Arial" w:hAnsi="Arial" w:cs="Arial"/>
          <w:sz w:val="23"/>
          <w:szCs w:val="23"/>
        </w:rPr>
        <w:t>apnéia</w:t>
      </w:r>
      <w:proofErr w:type="spellEnd"/>
      <w:r w:rsidRPr="0021790B">
        <w:rPr>
          <w:rFonts w:ascii="Arial" w:hAnsi="Arial" w:cs="Arial"/>
          <w:sz w:val="23"/>
          <w:szCs w:val="23"/>
        </w:rPr>
        <w:t xml:space="preserve">), Surdez, Otites, Perfuração do tímpano, Distúrbios do labirinto, labirintites, Amigdalite/faringite, Adenóides e </w:t>
      </w:r>
      <w:proofErr w:type="spellStart"/>
      <w:r w:rsidRPr="0021790B">
        <w:rPr>
          <w:rFonts w:ascii="Arial" w:hAnsi="Arial" w:cs="Arial"/>
          <w:sz w:val="23"/>
          <w:szCs w:val="23"/>
        </w:rPr>
        <w:t>amigdalas</w:t>
      </w:r>
      <w:proofErr w:type="spellEnd"/>
      <w:r w:rsidRPr="0021790B">
        <w:rPr>
          <w:rFonts w:ascii="Arial" w:hAnsi="Arial" w:cs="Arial"/>
          <w:sz w:val="23"/>
          <w:szCs w:val="23"/>
        </w:rPr>
        <w:t xml:space="preserve"> aumentadas, Paralisia facial, Distúrbios da deglutição, Alterações das pregas vocais.</w:t>
      </w:r>
    </w:p>
    <w:p w:rsidR="00E475F7" w:rsidRPr="0021790B" w:rsidRDefault="00E475F7" w:rsidP="00E475F7">
      <w:pPr>
        <w:pStyle w:val="ecmsoheader"/>
        <w:shd w:val="clear" w:color="auto" w:fill="FFFFFF"/>
        <w:tabs>
          <w:tab w:val="left" w:pos="708"/>
        </w:tabs>
        <w:spacing w:before="0" w:beforeAutospacing="0" w:after="0" w:afterAutospacing="0" w:line="360" w:lineRule="auto"/>
        <w:jc w:val="both"/>
        <w:rPr>
          <w:rFonts w:ascii="Arial" w:eastAsia="Calibri" w:hAnsi="Arial" w:cs="Arial"/>
          <w:sz w:val="23"/>
          <w:szCs w:val="23"/>
          <w:lang w:eastAsia="en-US"/>
        </w:rPr>
      </w:pPr>
      <w:r w:rsidRPr="0021790B">
        <w:rPr>
          <w:rFonts w:ascii="Arial" w:hAnsi="Arial" w:cs="Arial"/>
          <w:bCs/>
          <w:sz w:val="23"/>
          <w:szCs w:val="23"/>
        </w:rPr>
        <w:t xml:space="preserve">       </w:t>
      </w:r>
    </w:p>
    <w:p w:rsidR="00E475F7" w:rsidRPr="00E475F7" w:rsidRDefault="00E475F7" w:rsidP="00E475F7">
      <w:pPr>
        <w:pStyle w:val="PargrafodaLista"/>
        <w:numPr>
          <w:ilvl w:val="0"/>
          <w:numId w:val="17"/>
        </w:numPr>
        <w:autoSpaceDE w:val="0"/>
        <w:autoSpaceDN w:val="0"/>
        <w:adjustRightInd w:val="0"/>
        <w:jc w:val="both"/>
        <w:rPr>
          <w:rFonts w:ascii="Arial" w:eastAsia="Calibri" w:hAnsi="Arial" w:cs="Arial"/>
          <w:b/>
          <w:bCs/>
          <w:sz w:val="24"/>
          <w:szCs w:val="24"/>
          <w:lang w:eastAsia="en-US"/>
        </w:rPr>
      </w:pPr>
      <w:r w:rsidRPr="00E475F7">
        <w:rPr>
          <w:rFonts w:ascii="Arial" w:eastAsia="Calibri" w:hAnsi="Arial" w:cs="Arial"/>
          <w:b/>
          <w:bCs/>
          <w:sz w:val="24"/>
          <w:szCs w:val="24"/>
          <w:lang w:eastAsia="en-US"/>
        </w:rPr>
        <w:t>DA ESPECIFICAÇÃO</w:t>
      </w:r>
    </w:p>
    <w:p w:rsidR="00E475F7" w:rsidRPr="00E475F7" w:rsidRDefault="00E475F7" w:rsidP="00E475F7">
      <w:pPr>
        <w:autoSpaceDE w:val="0"/>
        <w:autoSpaceDN w:val="0"/>
        <w:adjustRightInd w:val="0"/>
        <w:spacing w:before="120" w:after="120" w:line="240" w:lineRule="auto"/>
        <w:jc w:val="both"/>
        <w:rPr>
          <w:rFonts w:ascii="Arial" w:eastAsia="Calibri" w:hAnsi="Arial" w:cs="Arial"/>
          <w:b/>
          <w:bCs/>
          <w:sz w:val="24"/>
          <w:szCs w:val="24"/>
          <w:lang w:eastAsia="en-US"/>
        </w:rPr>
      </w:pPr>
      <w:r w:rsidRPr="00E475F7">
        <w:rPr>
          <w:rFonts w:ascii="Arial" w:eastAsia="Calibri" w:hAnsi="Arial" w:cs="Arial"/>
          <w:b/>
          <w:bCs/>
          <w:sz w:val="24"/>
          <w:szCs w:val="24"/>
          <w:lang w:eastAsia="en-US"/>
        </w:rPr>
        <w:t xml:space="preserve">LOTE </w:t>
      </w:r>
      <w:proofErr w:type="gramStart"/>
      <w:r w:rsidRPr="00E475F7">
        <w:rPr>
          <w:rFonts w:ascii="Arial" w:eastAsia="Calibri" w:hAnsi="Arial" w:cs="Arial"/>
          <w:b/>
          <w:bCs/>
          <w:sz w:val="24"/>
          <w:szCs w:val="24"/>
          <w:lang w:eastAsia="en-US"/>
        </w:rPr>
        <w:t>1</w:t>
      </w:r>
      <w:proofErr w:type="gramEnd"/>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560"/>
        <w:gridCol w:w="1417"/>
        <w:gridCol w:w="1701"/>
      </w:tblGrid>
      <w:tr w:rsidR="00E475F7" w:rsidRPr="00E475F7" w:rsidTr="00E475F7">
        <w:tc>
          <w:tcPr>
            <w:tcW w:w="709" w:type="dxa"/>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Item</w:t>
            </w:r>
          </w:p>
        </w:tc>
        <w:tc>
          <w:tcPr>
            <w:tcW w:w="4394" w:type="dxa"/>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Especificação do Procedimento</w:t>
            </w:r>
          </w:p>
        </w:tc>
        <w:tc>
          <w:tcPr>
            <w:tcW w:w="1560" w:type="dxa"/>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 xml:space="preserve">Quant. anual </w:t>
            </w:r>
          </w:p>
        </w:tc>
        <w:tc>
          <w:tcPr>
            <w:tcW w:w="1417" w:type="dxa"/>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 xml:space="preserve">Valor </w:t>
            </w:r>
            <w:proofErr w:type="spellStart"/>
            <w:r w:rsidRPr="00E475F7">
              <w:rPr>
                <w:rFonts w:ascii="Arial" w:hAnsi="Arial" w:cs="Arial"/>
                <w:b/>
                <w:sz w:val="18"/>
                <w:szCs w:val="18"/>
              </w:rPr>
              <w:t>Unit</w:t>
            </w:r>
            <w:proofErr w:type="spellEnd"/>
            <w:r w:rsidRPr="00E475F7">
              <w:rPr>
                <w:rFonts w:ascii="Arial" w:hAnsi="Arial" w:cs="Arial"/>
                <w:b/>
                <w:sz w:val="18"/>
                <w:szCs w:val="18"/>
              </w:rPr>
              <w:t xml:space="preserve"> </w:t>
            </w:r>
          </w:p>
        </w:tc>
        <w:tc>
          <w:tcPr>
            <w:tcW w:w="1701" w:type="dxa"/>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Valor Total</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01</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Consulta em Cirurgia Geral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2000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100.000,00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02</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Consulta em Endocrinologia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1500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75.000,00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03</w:t>
            </w:r>
          </w:p>
        </w:tc>
        <w:tc>
          <w:tcPr>
            <w:tcW w:w="4394" w:type="dxa"/>
          </w:tcPr>
          <w:p w:rsidR="00E475F7" w:rsidRPr="00E475F7" w:rsidRDefault="00E475F7" w:rsidP="00E475F7">
            <w:pPr>
              <w:snapToGrid w:val="0"/>
              <w:spacing w:after="0"/>
              <w:ind w:right="-3"/>
              <w:rPr>
                <w:rFonts w:ascii="Arial" w:hAnsi="Arial" w:cs="Arial"/>
                <w:sz w:val="18"/>
                <w:szCs w:val="18"/>
              </w:rPr>
            </w:pPr>
            <w:r w:rsidRPr="00E475F7">
              <w:rPr>
                <w:rFonts w:ascii="Arial" w:hAnsi="Arial" w:cs="Arial"/>
                <w:b/>
                <w:sz w:val="18"/>
                <w:szCs w:val="18"/>
              </w:rPr>
              <w:t xml:space="preserve">Consulta em Urologia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04</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Consulta em Pneumologia</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1200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60.000,00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05</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Exame de Espirometria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600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30.000,00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06</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Consulta em </w:t>
            </w:r>
            <w:proofErr w:type="spellStart"/>
            <w:r w:rsidRPr="00E475F7">
              <w:rPr>
                <w:rFonts w:ascii="Arial" w:hAnsi="Arial" w:cs="Arial"/>
                <w:b/>
                <w:sz w:val="18"/>
                <w:szCs w:val="18"/>
              </w:rPr>
              <w:t>Mastologia</w:t>
            </w:r>
            <w:proofErr w:type="spellEnd"/>
            <w:r w:rsidRPr="00E475F7">
              <w:rPr>
                <w:rFonts w:ascii="Arial" w:hAnsi="Arial" w:cs="Arial"/>
                <w:b/>
                <w:sz w:val="18"/>
                <w:szCs w:val="18"/>
              </w:rPr>
              <w:t xml:space="preserve">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07</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Consulta em Otorrinolaringologia</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E475F7" w:rsidRPr="00E475F7" w:rsidTr="00E475F7">
        <w:tc>
          <w:tcPr>
            <w:tcW w:w="709" w:type="dxa"/>
            <w:vAlign w:val="center"/>
          </w:tcPr>
          <w:p w:rsidR="00E475F7" w:rsidRPr="00E475F7" w:rsidRDefault="00E475F7" w:rsidP="00E475F7">
            <w:pPr>
              <w:snapToGrid w:val="0"/>
              <w:spacing w:after="0"/>
              <w:ind w:right="-3"/>
              <w:jc w:val="center"/>
              <w:rPr>
                <w:rFonts w:ascii="Arial" w:hAnsi="Arial" w:cs="Arial"/>
                <w:b/>
                <w:sz w:val="18"/>
                <w:szCs w:val="18"/>
              </w:rPr>
            </w:pPr>
            <w:r w:rsidRPr="00E475F7">
              <w:rPr>
                <w:rFonts w:ascii="Arial" w:hAnsi="Arial" w:cs="Arial"/>
                <w:b/>
                <w:sz w:val="18"/>
                <w:szCs w:val="18"/>
              </w:rPr>
              <w:t>08</w:t>
            </w:r>
          </w:p>
        </w:tc>
        <w:tc>
          <w:tcPr>
            <w:tcW w:w="4394" w:type="dxa"/>
          </w:tcPr>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Procedimentos em </w:t>
            </w:r>
            <w:proofErr w:type="spellStart"/>
            <w:r w:rsidRPr="00E475F7">
              <w:rPr>
                <w:rFonts w:ascii="Arial" w:hAnsi="Arial" w:cs="Arial"/>
                <w:b/>
                <w:sz w:val="18"/>
                <w:szCs w:val="18"/>
              </w:rPr>
              <w:t>Mastologia</w:t>
            </w:r>
            <w:proofErr w:type="spellEnd"/>
            <w:r w:rsidRPr="00E475F7">
              <w:rPr>
                <w:rFonts w:ascii="Arial" w:hAnsi="Arial" w:cs="Arial"/>
                <w:b/>
                <w:sz w:val="18"/>
                <w:szCs w:val="18"/>
              </w:rPr>
              <w:t>:</w:t>
            </w:r>
          </w:p>
          <w:p w:rsidR="00E475F7" w:rsidRPr="00E475F7" w:rsidRDefault="00E475F7" w:rsidP="00E475F7">
            <w:pPr>
              <w:snapToGrid w:val="0"/>
              <w:spacing w:after="0"/>
              <w:ind w:right="-3"/>
              <w:rPr>
                <w:rFonts w:ascii="Arial" w:hAnsi="Arial" w:cs="Arial"/>
                <w:b/>
                <w:sz w:val="18"/>
                <w:szCs w:val="18"/>
              </w:rPr>
            </w:pPr>
            <w:r w:rsidRPr="00E475F7">
              <w:rPr>
                <w:rFonts w:ascii="Arial" w:hAnsi="Arial" w:cs="Arial"/>
                <w:b/>
                <w:sz w:val="18"/>
                <w:szCs w:val="18"/>
              </w:rPr>
              <w:t xml:space="preserve">CORE/US, Ressecção de </w:t>
            </w:r>
            <w:proofErr w:type="spellStart"/>
            <w:r w:rsidRPr="00E475F7">
              <w:rPr>
                <w:rFonts w:ascii="Arial" w:hAnsi="Arial" w:cs="Arial"/>
                <w:b/>
                <w:sz w:val="18"/>
                <w:szCs w:val="18"/>
              </w:rPr>
              <w:t>Ectasia</w:t>
            </w:r>
            <w:proofErr w:type="spellEnd"/>
            <w:r w:rsidRPr="00E475F7">
              <w:rPr>
                <w:rFonts w:ascii="Arial" w:hAnsi="Arial" w:cs="Arial"/>
                <w:b/>
                <w:sz w:val="18"/>
                <w:szCs w:val="18"/>
              </w:rPr>
              <w:t xml:space="preserve"> </w:t>
            </w:r>
            <w:proofErr w:type="spellStart"/>
            <w:r w:rsidRPr="00E475F7">
              <w:rPr>
                <w:rFonts w:ascii="Arial" w:hAnsi="Arial" w:cs="Arial"/>
                <w:b/>
                <w:sz w:val="18"/>
                <w:szCs w:val="18"/>
              </w:rPr>
              <w:t>Ductal</w:t>
            </w:r>
            <w:proofErr w:type="spellEnd"/>
            <w:r w:rsidRPr="00E475F7">
              <w:rPr>
                <w:rFonts w:ascii="Arial" w:hAnsi="Arial" w:cs="Arial"/>
                <w:b/>
                <w:sz w:val="18"/>
                <w:szCs w:val="18"/>
              </w:rPr>
              <w:t xml:space="preserve">, </w:t>
            </w:r>
            <w:proofErr w:type="spellStart"/>
            <w:r w:rsidRPr="00E475F7">
              <w:rPr>
                <w:rFonts w:ascii="Arial" w:hAnsi="Arial" w:cs="Arial"/>
                <w:b/>
                <w:sz w:val="18"/>
                <w:szCs w:val="18"/>
              </w:rPr>
              <w:t>P</w:t>
            </w:r>
            <w:r w:rsidRPr="00E475F7">
              <w:rPr>
                <w:rFonts w:ascii="Arial" w:hAnsi="Arial" w:cs="Arial"/>
                <w:b/>
                <w:sz w:val="18"/>
                <w:szCs w:val="18"/>
              </w:rPr>
              <w:t>A</w:t>
            </w:r>
            <w:r w:rsidRPr="00E475F7">
              <w:rPr>
                <w:rFonts w:ascii="Arial" w:hAnsi="Arial" w:cs="Arial"/>
                <w:b/>
                <w:sz w:val="18"/>
                <w:szCs w:val="18"/>
              </w:rPr>
              <w:t>AF</w:t>
            </w:r>
            <w:proofErr w:type="spellEnd"/>
            <w:r w:rsidRPr="00E475F7">
              <w:rPr>
                <w:rFonts w:ascii="Arial" w:hAnsi="Arial" w:cs="Arial"/>
                <w:b/>
                <w:sz w:val="18"/>
                <w:szCs w:val="18"/>
              </w:rPr>
              <w:t xml:space="preserve">/US, </w:t>
            </w:r>
            <w:proofErr w:type="spellStart"/>
            <w:r w:rsidRPr="00E475F7">
              <w:rPr>
                <w:rFonts w:ascii="Arial" w:hAnsi="Arial" w:cs="Arial"/>
                <w:b/>
                <w:sz w:val="18"/>
                <w:szCs w:val="18"/>
              </w:rPr>
              <w:t>Exerese</w:t>
            </w:r>
            <w:proofErr w:type="spellEnd"/>
            <w:r w:rsidRPr="00E475F7">
              <w:rPr>
                <w:rFonts w:ascii="Arial" w:hAnsi="Arial" w:cs="Arial"/>
                <w:b/>
                <w:sz w:val="18"/>
                <w:szCs w:val="18"/>
              </w:rPr>
              <w:t xml:space="preserve"> de Nódulo por fio, Marcação por fio Metálico. </w:t>
            </w:r>
          </w:p>
        </w:tc>
        <w:tc>
          <w:tcPr>
            <w:tcW w:w="1560" w:type="dxa"/>
            <w:vAlign w:val="center"/>
          </w:tcPr>
          <w:p w:rsidR="00E475F7" w:rsidRPr="00E475F7" w:rsidRDefault="00E475F7" w:rsidP="00E475F7">
            <w:pPr>
              <w:snapToGrid w:val="0"/>
              <w:spacing w:after="0"/>
              <w:ind w:right="-3"/>
              <w:jc w:val="center"/>
              <w:rPr>
                <w:rFonts w:ascii="Arial" w:hAnsi="Arial" w:cs="Arial"/>
                <w:sz w:val="18"/>
                <w:szCs w:val="18"/>
              </w:rPr>
            </w:pPr>
            <w:r w:rsidRPr="00E475F7">
              <w:rPr>
                <w:rFonts w:ascii="Arial" w:hAnsi="Arial" w:cs="Arial"/>
                <w:sz w:val="18"/>
                <w:szCs w:val="18"/>
              </w:rPr>
              <w:t>120</w:t>
            </w:r>
          </w:p>
          <w:p w:rsidR="00E475F7" w:rsidRPr="00E475F7" w:rsidRDefault="00E475F7" w:rsidP="00E475F7">
            <w:pPr>
              <w:snapToGrid w:val="0"/>
              <w:spacing w:after="0"/>
              <w:ind w:right="-3"/>
              <w:jc w:val="center"/>
              <w:rPr>
                <w:rFonts w:ascii="Arial" w:hAnsi="Arial" w:cs="Arial"/>
                <w:sz w:val="18"/>
                <w:szCs w:val="18"/>
              </w:rPr>
            </w:pPr>
          </w:p>
        </w:tc>
        <w:tc>
          <w:tcPr>
            <w:tcW w:w="1417"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400,00</w:t>
            </w:r>
          </w:p>
          <w:p w:rsidR="00E475F7" w:rsidRPr="00E475F7" w:rsidRDefault="00E475F7" w:rsidP="00E475F7">
            <w:pPr>
              <w:snapToGrid w:val="0"/>
              <w:spacing w:after="0"/>
              <w:ind w:right="-3"/>
              <w:jc w:val="center"/>
              <w:rPr>
                <w:rFonts w:ascii="Arial" w:hAnsi="Arial" w:cs="Arial"/>
                <w:sz w:val="18"/>
                <w:szCs w:val="18"/>
              </w:rPr>
            </w:pPr>
          </w:p>
        </w:tc>
        <w:tc>
          <w:tcPr>
            <w:tcW w:w="1701" w:type="dxa"/>
            <w:vAlign w:val="center"/>
          </w:tcPr>
          <w:p w:rsidR="00E475F7" w:rsidRPr="00E475F7" w:rsidRDefault="00E475F7" w:rsidP="00E475F7">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48.000,00</w:t>
            </w:r>
          </w:p>
        </w:tc>
      </w:tr>
      <w:tr w:rsidR="00E475F7" w:rsidRPr="00E475F7" w:rsidTr="00E475F7">
        <w:tc>
          <w:tcPr>
            <w:tcW w:w="9781" w:type="dxa"/>
            <w:gridSpan w:val="5"/>
          </w:tcPr>
          <w:p w:rsidR="00E475F7" w:rsidRPr="00E475F7" w:rsidRDefault="00E475F7" w:rsidP="00E475F7">
            <w:pPr>
              <w:snapToGrid w:val="0"/>
              <w:spacing w:after="0"/>
              <w:ind w:right="-3"/>
              <w:jc w:val="right"/>
              <w:rPr>
                <w:rFonts w:ascii="Arial" w:hAnsi="Arial" w:cs="Arial"/>
                <w:b/>
                <w:sz w:val="18"/>
                <w:szCs w:val="18"/>
              </w:rPr>
            </w:pPr>
            <w:r w:rsidRPr="00E475F7">
              <w:rPr>
                <w:rFonts w:ascii="Arial" w:hAnsi="Arial" w:cs="Arial"/>
                <w:b/>
                <w:sz w:val="18"/>
                <w:szCs w:val="18"/>
              </w:rPr>
              <w:t>TOTAL R$ 463.000,00</w:t>
            </w:r>
          </w:p>
        </w:tc>
      </w:tr>
    </w:tbl>
    <w:p w:rsidR="00E475F7" w:rsidRPr="00E475F7" w:rsidRDefault="00E475F7" w:rsidP="00E475F7">
      <w:pPr>
        <w:autoSpaceDE w:val="0"/>
        <w:autoSpaceDN w:val="0"/>
        <w:adjustRightInd w:val="0"/>
        <w:spacing w:after="0"/>
        <w:jc w:val="both"/>
        <w:rPr>
          <w:rFonts w:ascii="Arial" w:eastAsia="Calibri" w:hAnsi="Arial" w:cs="Arial"/>
          <w:b/>
          <w:bCs/>
          <w:sz w:val="24"/>
          <w:szCs w:val="24"/>
          <w:lang w:eastAsia="en-US"/>
        </w:rPr>
      </w:pPr>
    </w:p>
    <w:p w:rsidR="00E475F7" w:rsidRPr="0021790B" w:rsidRDefault="00E475F7" w:rsidP="00E475F7">
      <w:pPr>
        <w:pStyle w:val="ecmsoheader"/>
        <w:shd w:val="clear" w:color="auto" w:fill="FFFFFF"/>
        <w:tabs>
          <w:tab w:val="left" w:pos="708"/>
        </w:tabs>
        <w:spacing w:before="0" w:beforeAutospacing="0" w:after="120" w:afterAutospacing="0"/>
        <w:jc w:val="both"/>
        <w:rPr>
          <w:rFonts w:ascii="Arial" w:hAnsi="Arial" w:cs="Arial"/>
          <w:b/>
          <w:bCs/>
          <w:sz w:val="23"/>
          <w:szCs w:val="23"/>
        </w:rPr>
      </w:pPr>
      <w:r w:rsidRPr="0021790B">
        <w:rPr>
          <w:rFonts w:ascii="Arial" w:hAnsi="Arial" w:cs="Arial"/>
          <w:b/>
          <w:bCs/>
          <w:sz w:val="23"/>
          <w:szCs w:val="23"/>
        </w:rPr>
        <w:t xml:space="preserve">4. DA FORMA DA PRESTAÇÃO DOS SERVIÇOS </w:t>
      </w:r>
    </w:p>
    <w:p w:rsidR="00E475F7" w:rsidRPr="0021790B" w:rsidRDefault="00E475F7" w:rsidP="00E475F7">
      <w:pPr>
        <w:pStyle w:val="ecmsoheader"/>
        <w:shd w:val="clear" w:color="auto" w:fill="FFFFFF"/>
        <w:tabs>
          <w:tab w:val="left" w:pos="708"/>
        </w:tabs>
        <w:spacing w:before="0" w:beforeAutospacing="0" w:after="120" w:afterAutospacing="0"/>
        <w:jc w:val="both"/>
        <w:rPr>
          <w:rFonts w:ascii="Arial" w:hAnsi="Arial" w:cs="Arial"/>
          <w:b/>
          <w:bCs/>
          <w:sz w:val="23"/>
          <w:szCs w:val="23"/>
        </w:rPr>
      </w:pPr>
      <w:r w:rsidRPr="0021790B">
        <w:rPr>
          <w:rFonts w:ascii="Arial" w:eastAsia="Calibri" w:hAnsi="Arial" w:cs="Arial"/>
          <w:b/>
          <w:bCs/>
          <w:sz w:val="23"/>
          <w:szCs w:val="23"/>
          <w:lang w:eastAsia="en-US"/>
        </w:rPr>
        <w:t xml:space="preserve">4.1 </w:t>
      </w:r>
      <w:r w:rsidRPr="0021790B">
        <w:rPr>
          <w:rFonts w:ascii="Arial" w:eastAsia="Calibri" w:hAnsi="Arial" w:cs="Arial"/>
          <w:bCs/>
          <w:sz w:val="23"/>
          <w:szCs w:val="23"/>
          <w:lang w:eastAsia="en-US"/>
        </w:rPr>
        <w:t xml:space="preserve">A CONTRATADA ficará obrigada a iniciar a prestação dos serviços imediatamente. </w:t>
      </w:r>
    </w:p>
    <w:p w:rsidR="00E475F7" w:rsidRPr="0021790B" w:rsidRDefault="00E475F7" w:rsidP="00E475F7">
      <w:pPr>
        <w:autoSpaceDE w:val="0"/>
        <w:autoSpaceDN w:val="0"/>
        <w:adjustRightInd w:val="0"/>
        <w:spacing w:after="120" w:line="240" w:lineRule="auto"/>
        <w:jc w:val="both"/>
        <w:rPr>
          <w:rFonts w:ascii="Arial" w:eastAsia="Calibri" w:hAnsi="Arial" w:cs="Arial"/>
          <w:b/>
          <w:bCs/>
          <w:sz w:val="23"/>
          <w:szCs w:val="23"/>
          <w:lang w:eastAsia="en-US"/>
        </w:rPr>
      </w:pPr>
      <w:r w:rsidRPr="0021790B">
        <w:rPr>
          <w:rFonts w:ascii="Arial" w:hAnsi="Arial" w:cs="Arial"/>
          <w:b/>
          <w:sz w:val="23"/>
          <w:szCs w:val="23"/>
        </w:rPr>
        <w:t>4.2</w:t>
      </w:r>
      <w:r w:rsidRPr="0021790B">
        <w:rPr>
          <w:rFonts w:ascii="Arial" w:hAnsi="Arial" w:cs="Arial"/>
          <w:sz w:val="23"/>
          <w:szCs w:val="23"/>
        </w:rPr>
        <w:t xml:space="preserve"> A CONTRATADA somente atenderá os pacientes mediante apresentação do formulário do </w:t>
      </w:r>
      <w:proofErr w:type="spellStart"/>
      <w:r w:rsidRPr="0021790B">
        <w:rPr>
          <w:rFonts w:ascii="Arial" w:hAnsi="Arial" w:cs="Arial"/>
          <w:sz w:val="23"/>
          <w:szCs w:val="23"/>
        </w:rPr>
        <w:t>SISREG</w:t>
      </w:r>
      <w:proofErr w:type="spellEnd"/>
      <w:r w:rsidRPr="0021790B">
        <w:rPr>
          <w:rFonts w:ascii="Arial" w:hAnsi="Arial" w:cs="Arial"/>
          <w:sz w:val="23"/>
          <w:szCs w:val="23"/>
        </w:rPr>
        <w:t xml:space="preserve"> emitido pela Secretaria Municipal de Saúde</w:t>
      </w:r>
      <w:r w:rsidRPr="0021790B">
        <w:rPr>
          <w:rFonts w:ascii="Arial" w:eastAsia="Calibri" w:hAnsi="Arial" w:cs="Arial"/>
          <w:sz w:val="23"/>
          <w:szCs w:val="23"/>
          <w:lang w:eastAsia="en-US"/>
        </w:rPr>
        <w:t xml:space="preserve"> e deverão ser realizados por clin</w:t>
      </w:r>
      <w:r w:rsidRPr="0021790B">
        <w:rPr>
          <w:rFonts w:ascii="Arial" w:eastAsia="Calibri" w:hAnsi="Arial" w:cs="Arial"/>
          <w:sz w:val="23"/>
          <w:szCs w:val="23"/>
          <w:lang w:eastAsia="en-US"/>
        </w:rPr>
        <w:t>i</w:t>
      </w:r>
      <w:r w:rsidRPr="0021790B">
        <w:rPr>
          <w:rFonts w:ascii="Arial" w:eastAsia="Calibri" w:hAnsi="Arial" w:cs="Arial"/>
          <w:sz w:val="23"/>
          <w:szCs w:val="23"/>
          <w:lang w:eastAsia="en-US"/>
        </w:rPr>
        <w:t xml:space="preserve">cas/consultórios - Pessoa Jurídica </w:t>
      </w:r>
      <w:r w:rsidRPr="0021790B">
        <w:rPr>
          <w:rFonts w:ascii="Arial" w:eastAsia="Calibri" w:hAnsi="Arial" w:cs="Arial"/>
          <w:b/>
          <w:bCs/>
          <w:sz w:val="23"/>
          <w:szCs w:val="23"/>
          <w:lang w:eastAsia="en-US"/>
        </w:rPr>
        <w:t xml:space="preserve">com profissional especializado habilitado (Cirurgia </w:t>
      </w:r>
      <w:proofErr w:type="gramStart"/>
      <w:r w:rsidRPr="0021790B">
        <w:rPr>
          <w:rFonts w:ascii="Arial" w:eastAsia="Calibri" w:hAnsi="Arial" w:cs="Arial"/>
          <w:b/>
          <w:bCs/>
          <w:sz w:val="23"/>
          <w:szCs w:val="23"/>
          <w:lang w:eastAsia="en-US"/>
        </w:rPr>
        <w:t>G</w:t>
      </w:r>
      <w:r w:rsidRPr="0021790B">
        <w:rPr>
          <w:rFonts w:ascii="Arial" w:eastAsia="Calibri" w:hAnsi="Arial" w:cs="Arial"/>
          <w:b/>
          <w:bCs/>
          <w:sz w:val="23"/>
          <w:szCs w:val="23"/>
          <w:lang w:eastAsia="en-US"/>
        </w:rPr>
        <w:t>e</w:t>
      </w:r>
      <w:r w:rsidRPr="0021790B">
        <w:rPr>
          <w:rFonts w:ascii="Arial" w:eastAsia="Calibri" w:hAnsi="Arial" w:cs="Arial"/>
          <w:b/>
          <w:bCs/>
          <w:sz w:val="23"/>
          <w:szCs w:val="23"/>
          <w:lang w:eastAsia="en-US"/>
        </w:rPr>
        <w:t>ral ,</w:t>
      </w:r>
      <w:proofErr w:type="gramEnd"/>
      <w:r w:rsidRPr="0021790B">
        <w:rPr>
          <w:rFonts w:ascii="Arial" w:eastAsia="Calibri" w:hAnsi="Arial" w:cs="Arial"/>
          <w:b/>
          <w:bCs/>
          <w:sz w:val="23"/>
          <w:szCs w:val="23"/>
          <w:lang w:eastAsia="en-US"/>
        </w:rPr>
        <w:t xml:space="preserve"> Endocrinologia, Urologia, Pneumologia e </w:t>
      </w:r>
      <w:proofErr w:type="spellStart"/>
      <w:r w:rsidRPr="0021790B">
        <w:rPr>
          <w:rFonts w:ascii="Arial" w:eastAsia="Calibri" w:hAnsi="Arial" w:cs="Arial"/>
          <w:b/>
          <w:bCs/>
          <w:sz w:val="23"/>
          <w:szCs w:val="23"/>
          <w:lang w:eastAsia="en-US"/>
        </w:rPr>
        <w:t>Mastologia</w:t>
      </w:r>
      <w:proofErr w:type="spellEnd"/>
      <w:r w:rsidRPr="0021790B">
        <w:rPr>
          <w:rFonts w:ascii="Arial" w:eastAsia="Calibri" w:hAnsi="Arial" w:cs="Arial"/>
          <w:b/>
          <w:bCs/>
          <w:sz w:val="23"/>
          <w:szCs w:val="23"/>
          <w:lang w:eastAsia="en-US"/>
        </w:rPr>
        <w:t>).</w:t>
      </w:r>
    </w:p>
    <w:p w:rsidR="00E475F7" w:rsidRPr="0021790B" w:rsidRDefault="00E475F7" w:rsidP="00E475F7">
      <w:pPr>
        <w:spacing w:after="120" w:line="240" w:lineRule="auto"/>
        <w:jc w:val="both"/>
        <w:rPr>
          <w:rFonts w:ascii="Arial" w:hAnsi="Arial" w:cs="Arial"/>
          <w:sz w:val="23"/>
          <w:szCs w:val="23"/>
        </w:rPr>
      </w:pPr>
      <w:r w:rsidRPr="0021790B">
        <w:rPr>
          <w:rFonts w:ascii="Arial" w:hAnsi="Arial" w:cs="Arial"/>
          <w:b/>
          <w:sz w:val="23"/>
          <w:szCs w:val="23"/>
        </w:rPr>
        <w:lastRenderedPageBreak/>
        <w:t xml:space="preserve">4.3 </w:t>
      </w:r>
      <w:r w:rsidRPr="0021790B">
        <w:rPr>
          <w:rFonts w:ascii="Arial" w:hAnsi="Arial" w:cs="Arial"/>
          <w:sz w:val="23"/>
          <w:szCs w:val="23"/>
        </w:rPr>
        <w:t>A CONTRATADA deverá se responsabilizar pela emissão de solicitação de exames, ate</w:t>
      </w:r>
      <w:r w:rsidRPr="0021790B">
        <w:rPr>
          <w:rFonts w:ascii="Arial" w:hAnsi="Arial" w:cs="Arial"/>
          <w:sz w:val="23"/>
          <w:szCs w:val="23"/>
        </w:rPr>
        <w:t>s</w:t>
      </w:r>
      <w:r w:rsidRPr="0021790B">
        <w:rPr>
          <w:rFonts w:ascii="Arial" w:hAnsi="Arial" w:cs="Arial"/>
          <w:sz w:val="23"/>
          <w:szCs w:val="23"/>
        </w:rPr>
        <w:t>tados e outros documentos aos pacientes, sem qualquer ônus ao município.</w:t>
      </w:r>
    </w:p>
    <w:p w:rsidR="00E475F7" w:rsidRPr="0021790B" w:rsidRDefault="00E475F7" w:rsidP="00E475F7">
      <w:pPr>
        <w:spacing w:after="120" w:line="240" w:lineRule="auto"/>
        <w:jc w:val="both"/>
        <w:rPr>
          <w:rFonts w:ascii="Arial" w:hAnsi="Arial" w:cs="Arial"/>
          <w:sz w:val="23"/>
          <w:szCs w:val="23"/>
        </w:rPr>
      </w:pPr>
      <w:r w:rsidRPr="0021790B">
        <w:rPr>
          <w:rFonts w:ascii="Arial" w:hAnsi="Arial" w:cs="Arial"/>
          <w:b/>
          <w:sz w:val="23"/>
          <w:szCs w:val="23"/>
        </w:rPr>
        <w:t xml:space="preserve">4.4 </w:t>
      </w:r>
      <w:r w:rsidRPr="0021790B">
        <w:rPr>
          <w:rFonts w:ascii="Arial" w:hAnsi="Arial" w:cs="Arial"/>
          <w:sz w:val="23"/>
          <w:szCs w:val="23"/>
        </w:rPr>
        <w:t>A prestação dos serviços deverá ser em Primavera do Leste. Exceto as consultas e proc</w:t>
      </w:r>
      <w:r w:rsidRPr="0021790B">
        <w:rPr>
          <w:rFonts w:ascii="Arial" w:hAnsi="Arial" w:cs="Arial"/>
          <w:sz w:val="23"/>
          <w:szCs w:val="23"/>
        </w:rPr>
        <w:t>e</w:t>
      </w:r>
      <w:r w:rsidRPr="0021790B">
        <w:rPr>
          <w:rFonts w:ascii="Arial" w:hAnsi="Arial" w:cs="Arial"/>
          <w:sz w:val="23"/>
          <w:szCs w:val="23"/>
        </w:rPr>
        <w:t xml:space="preserve">dimentos em </w:t>
      </w:r>
      <w:proofErr w:type="spellStart"/>
      <w:r w:rsidRPr="0021790B">
        <w:rPr>
          <w:rFonts w:ascii="Arial" w:hAnsi="Arial" w:cs="Arial"/>
          <w:sz w:val="23"/>
          <w:szCs w:val="23"/>
        </w:rPr>
        <w:t>mastologia</w:t>
      </w:r>
      <w:proofErr w:type="spellEnd"/>
      <w:r w:rsidRPr="0021790B">
        <w:rPr>
          <w:rFonts w:ascii="Arial" w:hAnsi="Arial" w:cs="Arial"/>
          <w:sz w:val="23"/>
          <w:szCs w:val="23"/>
        </w:rPr>
        <w:t xml:space="preserve"> que poderão ser realizadas em outros municípios, haja vista que não temos profissionais especializados no município de Primavera do Leste.</w:t>
      </w:r>
    </w:p>
    <w:p w:rsidR="00E475F7" w:rsidRPr="0021790B" w:rsidRDefault="00E475F7" w:rsidP="00E475F7">
      <w:pPr>
        <w:spacing w:after="120" w:line="240" w:lineRule="auto"/>
        <w:jc w:val="both"/>
        <w:rPr>
          <w:rFonts w:ascii="Arial" w:hAnsi="Arial" w:cs="Arial"/>
          <w:sz w:val="23"/>
          <w:szCs w:val="23"/>
        </w:rPr>
      </w:pPr>
      <w:r w:rsidRPr="0021790B">
        <w:rPr>
          <w:rFonts w:ascii="Arial" w:hAnsi="Arial" w:cs="Arial"/>
          <w:b/>
          <w:sz w:val="23"/>
          <w:szCs w:val="23"/>
        </w:rPr>
        <w:t xml:space="preserve">4.5 </w:t>
      </w:r>
      <w:r w:rsidRPr="0021790B">
        <w:rPr>
          <w:rFonts w:ascii="Arial" w:hAnsi="Arial" w:cs="Arial"/>
          <w:sz w:val="23"/>
          <w:szCs w:val="23"/>
        </w:rPr>
        <w:t>A CONTRATADA deverá manter-se habilitada junto aos respectivos órgãos de fiscalização de sua categoria, sob pena de rescisão contratual.</w:t>
      </w:r>
    </w:p>
    <w:p w:rsidR="00E475F7" w:rsidRPr="0021790B" w:rsidRDefault="00E475F7" w:rsidP="00E475F7">
      <w:pPr>
        <w:spacing w:after="120" w:line="240" w:lineRule="auto"/>
        <w:jc w:val="both"/>
        <w:rPr>
          <w:rFonts w:ascii="Arial" w:hAnsi="Arial" w:cs="Arial"/>
          <w:sz w:val="23"/>
          <w:szCs w:val="23"/>
        </w:rPr>
      </w:pPr>
      <w:r w:rsidRPr="0021790B">
        <w:rPr>
          <w:rFonts w:ascii="Arial" w:hAnsi="Arial" w:cs="Arial"/>
          <w:b/>
          <w:sz w:val="23"/>
          <w:szCs w:val="23"/>
        </w:rPr>
        <w:t xml:space="preserve">4.6 </w:t>
      </w:r>
      <w:r w:rsidRPr="0021790B">
        <w:rPr>
          <w:rFonts w:ascii="Arial" w:hAnsi="Arial" w:cs="Arial"/>
          <w:sz w:val="23"/>
          <w:szCs w:val="23"/>
        </w:rPr>
        <w:t>A CONTRATADA responderá por todos os serviços prestados no atendimento ao paciente encaminhado pela Secretaria Municipal de saúde, isentando integralmente a CONTRATANTE de todo e qualquer ato falho em que o paciente se sentir lesado, devendo atender com urban</w:t>
      </w:r>
      <w:r w:rsidRPr="0021790B">
        <w:rPr>
          <w:rFonts w:ascii="Arial" w:hAnsi="Arial" w:cs="Arial"/>
          <w:sz w:val="23"/>
          <w:szCs w:val="23"/>
        </w:rPr>
        <w:t>i</w:t>
      </w:r>
      <w:r w:rsidRPr="0021790B">
        <w:rPr>
          <w:rFonts w:ascii="Arial" w:hAnsi="Arial" w:cs="Arial"/>
          <w:sz w:val="23"/>
          <w:szCs w:val="23"/>
        </w:rPr>
        <w:t>dade e educação todos os pacientes encaminhados aos cuidados da CONTRATADA.</w:t>
      </w:r>
    </w:p>
    <w:p w:rsidR="00E475F7" w:rsidRPr="0021790B" w:rsidRDefault="00E475F7" w:rsidP="00E475F7">
      <w:pPr>
        <w:autoSpaceDE w:val="0"/>
        <w:autoSpaceDN w:val="0"/>
        <w:adjustRightInd w:val="0"/>
        <w:spacing w:after="120" w:line="240" w:lineRule="auto"/>
        <w:jc w:val="both"/>
        <w:rPr>
          <w:rFonts w:ascii="Arial" w:eastAsia="Calibri" w:hAnsi="Arial" w:cs="Arial"/>
          <w:bCs/>
          <w:sz w:val="23"/>
          <w:szCs w:val="23"/>
          <w:lang w:eastAsia="en-US"/>
        </w:rPr>
      </w:pPr>
      <w:r w:rsidRPr="0021790B">
        <w:rPr>
          <w:rFonts w:ascii="Arial" w:eastAsia="Calibri" w:hAnsi="Arial" w:cs="Arial"/>
          <w:b/>
          <w:bCs/>
          <w:sz w:val="23"/>
          <w:szCs w:val="23"/>
          <w:lang w:eastAsia="en-US"/>
        </w:rPr>
        <w:t xml:space="preserve">4.7 </w:t>
      </w:r>
      <w:r w:rsidRPr="0021790B">
        <w:rPr>
          <w:rFonts w:ascii="Arial" w:eastAsia="Calibri" w:hAnsi="Arial" w:cs="Arial"/>
          <w:bCs/>
          <w:sz w:val="23"/>
          <w:szCs w:val="23"/>
          <w:lang w:eastAsia="en-US"/>
        </w:rPr>
        <w:t>Os relatórios mensais obrigatórios deverão ser entregues mensalmente até o 5º dia útil do mês subseqüente com período compreendido do 1º ao último dia do mês da realização dos exames para conferência e posterior confirmação para emissão da Nota Fiscal.</w:t>
      </w:r>
    </w:p>
    <w:p w:rsidR="00E475F7" w:rsidRPr="0021790B" w:rsidRDefault="00E475F7" w:rsidP="00E475F7">
      <w:pPr>
        <w:autoSpaceDE w:val="0"/>
        <w:autoSpaceDN w:val="0"/>
        <w:adjustRightInd w:val="0"/>
        <w:spacing w:after="120" w:line="240" w:lineRule="auto"/>
        <w:jc w:val="both"/>
        <w:rPr>
          <w:rFonts w:ascii="Arial" w:eastAsia="Calibri" w:hAnsi="Arial" w:cs="Arial"/>
          <w:sz w:val="23"/>
          <w:szCs w:val="23"/>
          <w:lang w:eastAsia="en-US"/>
        </w:rPr>
      </w:pPr>
      <w:r w:rsidRPr="0021790B">
        <w:rPr>
          <w:rFonts w:ascii="Arial" w:eastAsia="Calibri" w:hAnsi="Arial" w:cs="Arial"/>
          <w:b/>
          <w:bCs/>
          <w:sz w:val="23"/>
          <w:szCs w:val="23"/>
          <w:lang w:eastAsia="en-US"/>
        </w:rPr>
        <w:t xml:space="preserve">4.8 </w:t>
      </w:r>
      <w:proofErr w:type="gramStart"/>
      <w:r w:rsidRPr="0021790B">
        <w:rPr>
          <w:rFonts w:ascii="Arial" w:eastAsia="Calibri" w:hAnsi="Arial" w:cs="Arial"/>
          <w:sz w:val="23"/>
          <w:szCs w:val="23"/>
          <w:lang w:eastAsia="en-US"/>
        </w:rPr>
        <w:t>Deverá ser</w:t>
      </w:r>
      <w:proofErr w:type="gramEnd"/>
      <w:r w:rsidRPr="0021790B">
        <w:rPr>
          <w:rFonts w:ascii="Arial" w:eastAsia="Calibri" w:hAnsi="Arial" w:cs="Arial"/>
          <w:sz w:val="23"/>
          <w:szCs w:val="23"/>
          <w:lang w:eastAsia="en-US"/>
        </w:rPr>
        <w:t xml:space="preserve"> fornecida relação nominal sem abreviação, com data de nascimento, data de agendamento, descrição do procedimento, Cartão Nacional de Saúde e nome do Responsável Técnico devidamente assinado e carimbado, quantidade esta que servirá de base para realiz</w:t>
      </w:r>
      <w:r w:rsidRPr="0021790B">
        <w:rPr>
          <w:rFonts w:ascii="Arial" w:eastAsia="Calibri" w:hAnsi="Arial" w:cs="Arial"/>
          <w:sz w:val="23"/>
          <w:szCs w:val="23"/>
          <w:lang w:eastAsia="en-US"/>
        </w:rPr>
        <w:t>a</w:t>
      </w:r>
      <w:r w:rsidRPr="0021790B">
        <w:rPr>
          <w:rFonts w:ascii="Arial" w:eastAsia="Calibri" w:hAnsi="Arial" w:cs="Arial"/>
          <w:sz w:val="23"/>
          <w:szCs w:val="23"/>
          <w:lang w:eastAsia="en-US"/>
        </w:rPr>
        <w:t>ção do pagamento.</w:t>
      </w:r>
    </w:p>
    <w:p w:rsidR="00E475F7" w:rsidRPr="0021790B" w:rsidRDefault="00E475F7" w:rsidP="00E475F7">
      <w:pPr>
        <w:autoSpaceDE w:val="0"/>
        <w:autoSpaceDN w:val="0"/>
        <w:adjustRightInd w:val="0"/>
        <w:spacing w:after="0" w:line="240" w:lineRule="auto"/>
        <w:jc w:val="both"/>
        <w:rPr>
          <w:rFonts w:ascii="Arial" w:eastAsia="Calibri" w:hAnsi="Arial" w:cs="Arial"/>
          <w:sz w:val="23"/>
          <w:szCs w:val="23"/>
          <w:lang w:eastAsia="en-US"/>
        </w:rPr>
      </w:pPr>
      <w:r w:rsidRPr="0021790B">
        <w:rPr>
          <w:rFonts w:ascii="Arial" w:eastAsia="Calibri" w:hAnsi="Arial" w:cs="Arial"/>
          <w:b/>
          <w:sz w:val="23"/>
          <w:szCs w:val="23"/>
          <w:lang w:eastAsia="en-US"/>
        </w:rPr>
        <w:t>4.9</w:t>
      </w:r>
      <w:r w:rsidRPr="0021790B">
        <w:rPr>
          <w:rFonts w:ascii="Arial" w:eastAsia="Calibri" w:hAnsi="Arial" w:cs="Arial"/>
          <w:sz w:val="23"/>
          <w:szCs w:val="23"/>
          <w:lang w:eastAsia="en-US"/>
        </w:rPr>
        <w:t xml:space="preserve"> Os valores solicitados neste credenciamento foram baseados nos últimos processos de compra de serviços realizados pela Prefeitura de Primavera do Leste. (Credenciamento Médico 003/2014). </w:t>
      </w:r>
    </w:p>
    <w:p w:rsidR="00E475F7" w:rsidRPr="0021790B" w:rsidRDefault="00E475F7" w:rsidP="00E475F7">
      <w:pPr>
        <w:autoSpaceDE w:val="0"/>
        <w:autoSpaceDN w:val="0"/>
        <w:adjustRightInd w:val="0"/>
        <w:spacing w:after="0" w:line="360" w:lineRule="auto"/>
        <w:jc w:val="both"/>
        <w:rPr>
          <w:rFonts w:ascii="Arial" w:eastAsia="Calibri" w:hAnsi="Arial" w:cs="Arial"/>
          <w:sz w:val="23"/>
          <w:szCs w:val="23"/>
          <w:lang w:eastAsia="en-US"/>
        </w:rPr>
      </w:pPr>
    </w:p>
    <w:p w:rsidR="00E475F7" w:rsidRPr="0021790B" w:rsidRDefault="00E475F7" w:rsidP="00E475F7">
      <w:pPr>
        <w:pStyle w:val="ecmsoheader"/>
        <w:shd w:val="clear" w:color="auto" w:fill="FFFFFF"/>
        <w:spacing w:before="0" w:beforeAutospacing="0" w:after="120" w:afterAutospacing="0"/>
        <w:jc w:val="both"/>
        <w:rPr>
          <w:rFonts w:ascii="Arial" w:hAnsi="Arial" w:cs="Arial"/>
          <w:b/>
          <w:bCs/>
          <w:sz w:val="23"/>
          <w:szCs w:val="23"/>
        </w:rPr>
      </w:pPr>
      <w:r w:rsidRPr="0021790B">
        <w:rPr>
          <w:rFonts w:ascii="Arial" w:hAnsi="Arial" w:cs="Arial"/>
          <w:b/>
          <w:bCs/>
          <w:sz w:val="23"/>
          <w:szCs w:val="23"/>
        </w:rPr>
        <w:t>5. DAS OBRIGAÇÕES DA CONTRATANTE</w:t>
      </w:r>
    </w:p>
    <w:p w:rsidR="00E475F7" w:rsidRPr="0021790B" w:rsidRDefault="00E475F7" w:rsidP="00E475F7">
      <w:pPr>
        <w:pStyle w:val="PargrafodaLista"/>
        <w:spacing w:after="120"/>
        <w:ind w:left="0" w:hanging="360"/>
        <w:contextualSpacing w:val="0"/>
        <w:jc w:val="both"/>
        <w:rPr>
          <w:rFonts w:ascii="Arial" w:hAnsi="Arial" w:cs="Arial"/>
          <w:sz w:val="23"/>
          <w:szCs w:val="23"/>
        </w:rPr>
      </w:pPr>
      <w:r w:rsidRPr="0021790B">
        <w:rPr>
          <w:rFonts w:ascii="Arial" w:hAnsi="Arial" w:cs="Arial"/>
          <w:sz w:val="23"/>
          <w:szCs w:val="23"/>
        </w:rPr>
        <w:t xml:space="preserve">      </w:t>
      </w:r>
      <w:r w:rsidRPr="0021790B">
        <w:rPr>
          <w:rFonts w:ascii="Arial" w:hAnsi="Arial" w:cs="Arial"/>
          <w:b/>
          <w:sz w:val="23"/>
          <w:szCs w:val="23"/>
        </w:rPr>
        <w:t>5.1</w:t>
      </w:r>
      <w:r w:rsidRPr="0021790B">
        <w:rPr>
          <w:rFonts w:ascii="Arial" w:hAnsi="Arial" w:cs="Arial"/>
          <w:sz w:val="23"/>
          <w:szCs w:val="23"/>
        </w:rPr>
        <w:t xml:space="preserve"> As consultas serão agendadas e disponibilizadas no sistema </w:t>
      </w:r>
      <w:proofErr w:type="spellStart"/>
      <w:r w:rsidRPr="0021790B">
        <w:rPr>
          <w:rFonts w:ascii="Arial" w:hAnsi="Arial" w:cs="Arial"/>
          <w:sz w:val="23"/>
          <w:szCs w:val="23"/>
        </w:rPr>
        <w:t>SISREG</w:t>
      </w:r>
      <w:proofErr w:type="spellEnd"/>
      <w:r w:rsidRPr="0021790B">
        <w:rPr>
          <w:rFonts w:ascii="Arial" w:hAnsi="Arial" w:cs="Arial"/>
          <w:sz w:val="23"/>
          <w:szCs w:val="23"/>
        </w:rPr>
        <w:t xml:space="preserve"> para visualização da empresa CONTRATADA. </w:t>
      </w:r>
    </w:p>
    <w:p w:rsidR="00E475F7" w:rsidRPr="0021790B" w:rsidRDefault="00E475F7" w:rsidP="00E475F7">
      <w:pPr>
        <w:pStyle w:val="PargrafodaLista"/>
        <w:ind w:left="360" w:hanging="360"/>
        <w:jc w:val="both"/>
        <w:rPr>
          <w:rFonts w:ascii="Arial" w:hAnsi="Arial" w:cs="Arial"/>
          <w:sz w:val="23"/>
          <w:szCs w:val="23"/>
        </w:rPr>
      </w:pPr>
      <w:r w:rsidRPr="0021790B">
        <w:rPr>
          <w:rFonts w:ascii="Arial" w:hAnsi="Arial" w:cs="Arial"/>
          <w:b/>
          <w:sz w:val="23"/>
          <w:szCs w:val="23"/>
        </w:rPr>
        <w:t>5.2</w:t>
      </w:r>
      <w:r w:rsidRPr="0021790B">
        <w:rPr>
          <w:rFonts w:ascii="Arial" w:hAnsi="Arial" w:cs="Arial"/>
          <w:sz w:val="23"/>
          <w:szCs w:val="23"/>
        </w:rPr>
        <w:t xml:space="preserve"> A Contratante se </w:t>
      </w:r>
      <w:proofErr w:type="gramStart"/>
      <w:r w:rsidRPr="0021790B">
        <w:rPr>
          <w:rFonts w:ascii="Arial" w:hAnsi="Arial" w:cs="Arial"/>
          <w:sz w:val="23"/>
          <w:szCs w:val="23"/>
        </w:rPr>
        <w:t>obriga</w:t>
      </w:r>
      <w:proofErr w:type="gramEnd"/>
      <w:r w:rsidRPr="0021790B">
        <w:rPr>
          <w:rFonts w:ascii="Arial" w:hAnsi="Arial" w:cs="Arial"/>
          <w:sz w:val="23"/>
          <w:szCs w:val="23"/>
        </w:rPr>
        <w:t xml:space="preserve"> a efetuar o pagamento nas condições estabelecidas.</w:t>
      </w:r>
    </w:p>
    <w:p w:rsidR="00E475F7" w:rsidRPr="0021790B" w:rsidRDefault="00E475F7" w:rsidP="00E475F7">
      <w:pPr>
        <w:pStyle w:val="PargrafodaLista"/>
        <w:spacing w:line="360" w:lineRule="auto"/>
        <w:ind w:left="360" w:hanging="360"/>
        <w:jc w:val="both"/>
        <w:rPr>
          <w:rFonts w:ascii="Arial" w:hAnsi="Arial" w:cs="Arial"/>
          <w:sz w:val="23"/>
          <w:szCs w:val="23"/>
        </w:rPr>
      </w:pPr>
    </w:p>
    <w:p w:rsidR="00E475F7" w:rsidRPr="0021790B" w:rsidRDefault="00E475F7" w:rsidP="00E475F7">
      <w:pPr>
        <w:pStyle w:val="ecmsoheader"/>
        <w:shd w:val="clear" w:color="auto" w:fill="FFFFFF"/>
        <w:spacing w:before="0" w:beforeAutospacing="0" w:after="0" w:afterAutospacing="0"/>
        <w:jc w:val="both"/>
        <w:rPr>
          <w:rFonts w:ascii="Arial" w:hAnsi="Arial" w:cs="Arial"/>
          <w:b/>
          <w:bCs/>
          <w:sz w:val="23"/>
          <w:szCs w:val="23"/>
        </w:rPr>
      </w:pPr>
      <w:r w:rsidRPr="0021790B">
        <w:rPr>
          <w:rFonts w:ascii="Arial" w:hAnsi="Arial" w:cs="Arial"/>
          <w:b/>
          <w:bCs/>
          <w:sz w:val="23"/>
          <w:szCs w:val="23"/>
        </w:rPr>
        <w:t>6. DO VALOR ESTIMADO</w:t>
      </w: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PargrafodaLista"/>
        <w:numPr>
          <w:ilvl w:val="0"/>
          <w:numId w:val="19"/>
        </w:numPr>
        <w:shd w:val="clear" w:color="auto" w:fill="FFFFFF"/>
        <w:contextualSpacing w:val="0"/>
        <w:jc w:val="both"/>
        <w:rPr>
          <w:rFonts w:ascii="Arial" w:hAnsi="Arial" w:cs="Arial"/>
          <w:bCs/>
          <w:vanish/>
          <w:sz w:val="23"/>
          <w:szCs w:val="23"/>
        </w:rPr>
      </w:pPr>
    </w:p>
    <w:p w:rsidR="00E475F7" w:rsidRPr="0021790B" w:rsidRDefault="00E475F7" w:rsidP="00E475F7">
      <w:pPr>
        <w:pStyle w:val="ecmsoheader"/>
        <w:numPr>
          <w:ilvl w:val="1"/>
          <w:numId w:val="19"/>
        </w:numPr>
        <w:shd w:val="clear" w:color="auto" w:fill="FFFFFF"/>
        <w:tabs>
          <w:tab w:val="left" w:pos="426"/>
        </w:tabs>
        <w:spacing w:before="120" w:beforeAutospacing="0" w:after="0" w:afterAutospacing="0"/>
        <w:ind w:left="0" w:firstLine="0"/>
        <w:jc w:val="both"/>
        <w:rPr>
          <w:rFonts w:ascii="Arial" w:hAnsi="Arial" w:cs="Arial"/>
          <w:bCs/>
          <w:sz w:val="23"/>
          <w:szCs w:val="23"/>
        </w:rPr>
      </w:pPr>
      <w:r w:rsidRPr="0021790B">
        <w:rPr>
          <w:rFonts w:ascii="Arial" w:hAnsi="Arial" w:cs="Arial"/>
          <w:bCs/>
          <w:sz w:val="23"/>
          <w:szCs w:val="23"/>
        </w:rPr>
        <w:t xml:space="preserve"> O valor global estimado para a presente aquisição é de </w:t>
      </w:r>
      <w:r w:rsidRPr="0021790B">
        <w:rPr>
          <w:rFonts w:ascii="Arial" w:hAnsi="Arial" w:cs="Arial"/>
          <w:b/>
          <w:sz w:val="23"/>
          <w:szCs w:val="23"/>
        </w:rPr>
        <w:t xml:space="preserve">R$ 463.000,00. </w:t>
      </w:r>
    </w:p>
    <w:p w:rsidR="00E475F7" w:rsidRPr="0021790B" w:rsidRDefault="00E475F7" w:rsidP="00E475F7">
      <w:pPr>
        <w:pStyle w:val="ecmsoheader"/>
        <w:shd w:val="clear" w:color="auto" w:fill="FFFFFF"/>
        <w:spacing w:before="0" w:beforeAutospacing="0" w:after="0" w:afterAutospacing="0"/>
        <w:ind w:firstLine="540"/>
        <w:jc w:val="both"/>
        <w:rPr>
          <w:rFonts w:ascii="Arial" w:hAnsi="Arial" w:cs="Arial"/>
          <w:bCs/>
          <w:caps/>
          <w:sz w:val="23"/>
          <w:szCs w:val="23"/>
        </w:rPr>
      </w:pPr>
    </w:p>
    <w:p w:rsidR="00E475F7" w:rsidRPr="0021790B" w:rsidRDefault="00E475F7" w:rsidP="00E475F7">
      <w:pPr>
        <w:pStyle w:val="ecmsoheader"/>
        <w:shd w:val="clear" w:color="auto" w:fill="FFFFFF"/>
        <w:spacing w:before="0" w:beforeAutospacing="0" w:after="0" w:afterAutospacing="0"/>
        <w:jc w:val="both"/>
        <w:rPr>
          <w:rFonts w:ascii="Arial" w:hAnsi="Arial" w:cs="Arial"/>
          <w:b/>
          <w:bCs/>
          <w:sz w:val="23"/>
          <w:szCs w:val="23"/>
        </w:rPr>
      </w:pPr>
      <w:r w:rsidRPr="0021790B">
        <w:rPr>
          <w:rFonts w:ascii="Arial" w:hAnsi="Arial" w:cs="Arial"/>
          <w:b/>
          <w:bCs/>
          <w:sz w:val="23"/>
          <w:szCs w:val="23"/>
        </w:rPr>
        <w:t>7. DA DOTAÇÃO ORÇAMENTÁRIA</w:t>
      </w:r>
    </w:p>
    <w:p w:rsidR="0021790B" w:rsidRPr="0021790B" w:rsidRDefault="0021790B" w:rsidP="0021790B">
      <w:pPr>
        <w:pStyle w:val="PargrafodaLista"/>
        <w:numPr>
          <w:ilvl w:val="0"/>
          <w:numId w:val="19"/>
        </w:numPr>
        <w:adjustRightInd w:val="0"/>
        <w:jc w:val="both"/>
        <w:rPr>
          <w:rFonts w:ascii="Arial" w:hAnsi="Arial" w:cs="Arial"/>
          <w:vanish/>
          <w:sz w:val="23"/>
          <w:szCs w:val="23"/>
        </w:rPr>
      </w:pPr>
    </w:p>
    <w:p w:rsidR="00E475F7" w:rsidRPr="0021790B" w:rsidRDefault="00E475F7" w:rsidP="00E475F7">
      <w:pPr>
        <w:pStyle w:val="PargrafodaLista"/>
        <w:numPr>
          <w:ilvl w:val="1"/>
          <w:numId w:val="19"/>
        </w:numPr>
        <w:tabs>
          <w:tab w:val="left" w:pos="426"/>
        </w:tabs>
        <w:adjustRightInd w:val="0"/>
        <w:ind w:left="0" w:firstLine="0"/>
        <w:jc w:val="both"/>
        <w:rPr>
          <w:rFonts w:ascii="Arial" w:hAnsi="Arial" w:cs="Arial"/>
          <w:bCs/>
          <w:sz w:val="23"/>
          <w:szCs w:val="23"/>
        </w:rPr>
      </w:pPr>
      <w:r w:rsidRPr="0021790B">
        <w:rPr>
          <w:rFonts w:ascii="Arial" w:hAnsi="Arial" w:cs="Arial"/>
          <w:sz w:val="23"/>
          <w:szCs w:val="23"/>
        </w:rPr>
        <w:t>As despesas oriundas da aquisição de materiais ocorrerão por conta de recursos consi</w:t>
      </w:r>
      <w:r w:rsidRPr="0021790B">
        <w:rPr>
          <w:rFonts w:ascii="Arial" w:hAnsi="Arial" w:cs="Arial"/>
          <w:sz w:val="23"/>
          <w:szCs w:val="23"/>
        </w:rPr>
        <w:t>g</w:t>
      </w:r>
      <w:r w:rsidRPr="0021790B">
        <w:rPr>
          <w:rFonts w:ascii="Arial" w:hAnsi="Arial" w:cs="Arial"/>
          <w:sz w:val="23"/>
          <w:szCs w:val="23"/>
        </w:rPr>
        <w:t>nados no orçamento da Prefeitura Municipal de Primavera do Leste nas dotações orçament</w:t>
      </w:r>
      <w:r w:rsidRPr="0021790B">
        <w:rPr>
          <w:rFonts w:ascii="Arial" w:hAnsi="Arial" w:cs="Arial"/>
          <w:sz w:val="23"/>
          <w:szCs w:val="23"/>
        </w:rPr>
        <w:t>á</w:t>
      </w:r>
      <w:r w:rsidRPr="0021790B">
        <w:rPr>
          <w:rFonts w:ascii="Arial" w:hAnsi="Arial" w:cs="Arial"/>
          <w:sz w:val="23"/>
          <w:szCs w:val="23"/>
        </w:rPr>
        <w:t xml:space="preserve">rias relacionadas no programa de trabalho 07 na </w:t>
      </w:r>
      <w:r w:rsidRPr="0021790B">
        <w:rPr>
          <w:rFonts w:ascii="Arial" w:hAnsi="Arial" w:cs="Arial"/>
          <w:b/>
          <w:sz w:val="23"/>
          <w:szCs w:val="23"/>
        </w:rPr>
        <w:t>Ficha 633</w:t>
      </w:r>
      <w:r w:rsidR="0021790B" w:rsidRPr="0021790B">
        <w:rPr>
          <w:rFonts w:ascii="Arial" w:hAnsi="Arial" w:cs="Arial"/>
          <w:sz w:val="23"/>
          <w:szCs w:val="23"/>
        </w:rPr>
        <w:t>.</w:t>
      </w:r>
    </w:p>
    <w:p w:rsidR="0021790B" w:rsidRPr="0021790B" w:rsidRDefault="0021790B" w:rsidP="0021790B">
      <w:pPr>
        <w:tabs>
          <w:tab w:val="left" w:pos="426"/>
        </w:tabs>
        <w:adjustRightInd w:val="0"/>
        <w:spacing w:after="0" w:line="360" w:lineRule="auto"/>
        <w:jc w:val="both"/>
        <w:rPr>
          <w:rFonts w:ascii="Arial" w:hAnsi="Arial" w:cs="Arial"/>
          <w:bCs/>
          <w:sz w:val="23"/>
          <w:szCs w:val="23"/>
        </w:rPr>
      </w:pPr>
    </w:p>
    <w:p w:rsidR="00E475F7" w:rsidRPr="0021790B" w:rsidRDefault="0021790B" w:rsidP="0021790B">
      <w:pPr>
        <w:pStyle w:val="ecmsoheader"/>
        <w:shd w:val="clear" w:color="auto" w:fill="FFFFFF"/>
        <w:tabs>
          <w:tab w:val="left" w:pos="708"/>
        </w:tabs>
        <w:spacing w:before="0" w:beforeAutospacing="0" w:after="0" w:afterAutospacing="0"/>
        <w:jc w:val="both"/>
        <w:rPr>
          <w:rFonts w:ascii="Arial" w:hAnsi="Arial" w:cs="Arial"/>
          <w:sz w:val="23"/>
          <w:szCs w:val="23"/>
        </w:rPr>
      </w:pPr>
      <w:r w:rsidRPr="0021790B">
        <w:rPr>
          <w:rFonts w:ascii="Arial" w:hAnsi="Arial" w:cs="Arial"/>
          <w:b/>
          <w:bCs/>
          <w:sz w:val="23"/>
          <w:szCs w:val="23"/>
        </w:rPr>
        <w:t xml:space="preserve">8. </w:t>
      </w:r>
      <w:r w:rsidR="00E475F7" w:rsidRPr="0021790B">
        <w:rPr>
          <w:rFonts w:ascii="Arial" w:hAnsi="Arial" w:cs="Arial"/>
          <w:b/>
          <w:bCs/>
          <w:sz w:val="23"/>
          <w:szCs w:val="23"/>
        </w:rPr>
        <w:t>DO PAGAMENTO</w:t>
      </w:r>
    </w:p>
    <w:p w:rsidR="0021790B" w:rsidRPr="0021790B" w:rsidRDefault="0021790B" w:rsidP="0021790B">
      <w:pPr>
        <w:pStyle w:val="PargrafodaLista"/>
        <w:numPr>
          <w:ilvl w:val="0"/>
          <w:numId w:val="19"/>
        </w:numPr>
        <w:shd w:val="clear" w:color="auto" w:fill="FFFFFF"/>
        <w:tabs>
          <w:tab w:val="left" w:pos="708"/>
        </w:tabs>
        <w:contextualSpacing w:val="0"/>
        <w:jc w:val="both"/>
        <w:rPr>
          <w:rFonts w:ascii="Arial" w:hAnsi="Arial" w:cs="Arial"/>
          <w:vanish/>
          <w:sz w:val="23"/>
          <w:szCs w:val="23"/>
        </w:rPr>
      </w:pPr>
    </w:p>
    <w:p w:rsidR="00E475F7" w:rsidRPr="0021790B" w:rsidRDefault="00E475F7" w:rsidP="0021790B">
      <w:pPr>
        <w:pStyle w:val="ecmsoheader"/>
        <w:numPr>
          <w:ilvl w:val="1"/>
          <w:numId w:val="19"/>
        </w:numPr>
        <w:shd w:val="clear" w:color="auto" w:fill="FFFFFF"/>
        <w:tabs>
          <w:tab w:val="left" w:pos="426"/>
        </w:tabs>
        <w:spacing w:before="120" w:beforeAutospacing="0" w:after="0" w:afterAutospacing="0"/>
        <w:ind w:left="0" w:firstLine="0"/>
        <w:jc w:val="both"/>
        <w:rPr>
          <w:rFonts w:ascii="Arial" w:hAnsi="Arial" w:cs="Arial"/>
          <w:sz w:val="23"/>
          <w:szCs w:val="23"/>
        </w:rPr>
      </w:pPr>
      <w:r w:rsidRPr="0021790B">
        <w:rPr>
          <w:rFonts w:ascii="Arial" w:hAnsi="Arial" w:cs="Arial"/>
          <w:sz w:val="23"/>
          <w:szCs w:val="23"/>
        </w:rPr>
        <w:t>O pagamento será efetuado em até 30 (trinta) dias após a entrega da nota fiscal devid</w:t>
      </w:r>
      <w:r w:rsidRPr="0021790B">
        <w:rPr>
          <w:rFonts w:ascii="Arial" w:hAnsi="Arial" w:cs="Arial"/>
          <w:sz w:val="23"/>
          <w:szCs w:val="23"/>
        </w:rPr>
        <w:t>a</w:t>
      </w:r>
      <w:r w:rsidRPr="0021790B">
        <w:rPr>
          <w:rFonts w:ascii="Arial" w:hAnsi="Arial" w:cs="Arial"/>
          <w:sz w:val="23"/>
          <w:szCs w:val="23"/>
        </w:rPr>
        <w:t>mente atestada pelo setor competente.</w:t>
      </w:r>
    </w:p>
    <w:p w:rsidR="00E475F7" w:rsidRPr="0021790B" w:rsidRDefault="00E475F7" w:rsidP="0021790B">
      <w:pPr>
        <w:pStyle w:val="ecmsoheader"/>
        <w:shd w:val="clear" w:color="auto" w:fill="FFFFFF"/>
        <w:tabs>
          <w:tab w:val="left" w:pos="708"/>
        </w:tabs>
        <w:spacing w:before="0" w:beforeAutospacing="0" w:after="0" w:afterAutospacing="0" w:line="360" w:lineRule="auto"/>
        <w:jc w:val="both"/>
        <w:rPr>
          <w:rFonts w:ascii="Arial" w:hAnsi="Arial" w:cs="Arial"/>
          <w:caps/>
          <w:sz w:val="23"/>
          <w:szCs w:val="23"/>
        </w:rPr>
      </w:pPr>
    </w:p>
    <w:p w:rsidR="00E475F7" w:rsidRPr="0021790B" w:rsidRDefault="00E475F7" w:rsidP="0021790B">
      <w:pPr>
        <w:pStyle w:val="ecmsoheader"/>
        <w:numPr>
          <w:ilvl w:val="0"/>
          <w:numId w:val="20"/>
        </w:numPr>
        <w:shd w:val="clear" w:color="auto" w:fill="FFFFFF"/>
        <w:tabs>
          <w:tab w:val="left" w:pos="284"/>
        </w:tabs>
        <w:spacing w:before="0" w:beforeAutospacing="0" w:after="0" w:afterAutospacing="0"/>
        <w:ind w:left="0" w:firstLine="0"/>
        <w:jc w:val="both"/>
        <w:rPr>
          <w:rFonts w:ascii="Arial" w:hAnsi="Arial" w:cs="Arial"/>
          <w:b/>
          <w:bCs/>
          <w:sz w:val="23"/>
          <w:szCs w:val="23"/>
        </w:rPr>
      </w:pPr>
      <w:r w:rsidRPr="0021790B">
        <w:rPr>
          <w:rFonts w:ascii="Arial" w:hAnsi="Arial" w:cs="Arial"/>
          <w:b/>
          <w:bCs/>
          <w:sz w:val="23"/>
          <w:szCs w:val="23"/>
        </w:rPr>
        <w:t>DO ACOMPANHAMENTO E FISCALIZAÇÃO</w:t>
      </w: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21790B" w:rsidRPr="0021790B" w:rsidRDefault="0021790B" w:rsidP="0021790B">
      <w:pPr>
        <w:pStyle w:val="PargrafodaLista"/>
        <w:numPr>
          <w:ilvl w:val="0"/>
          <w:numId w:val="21"/>
        </w:numPr>
        <w:shd w:val="clear" w:color="auto" w:fill="FFFFFF"/>
        <w:tabs>
          <w:tab w:val="left" w:pos="708"/>
        </w:tabs>
        <w:spacing w:before="120"/>
        <w:contextualSpacing w:val="0"/>
        <w:jc w:val="both"/>
        <w:rPr>
          <w:rFonts w:ascii="Arial" w:hAnsi="Arial" w:cs="Arial"/>
          <w:vanish/>
          <w:sz w:val="23"/>
          <w:szCs w:val="23"/>
        </w:rPr>
      </w:pPr>
    </w:p>
    <w:p w:rsidR="00E475F7" w:rsidRPr="0021790B" w:rsidRDefault="00E475F7" w:rsidP="0021790B">
      <w:pPr>
        <w:pStyle w:val="ecmsoheader"/>
        <w:numPr>
          <w:ilvl w:val="1"/>
          <w:numId w:val="21"/>
        </w:numPr>
        <w:shd w:val="clear" w:color="auto" w:fill="FFFFFF"/>
        <w:tabs>
          <w:tab w:val="left" w:pos="284"/>
          <w:tab w:val="left" w:pos="567"/>
        </w:tabs>
        <w:spacing w:before="120" w:beforeAutospacing="0" w:after="0" w:afterAutospacing="0"/>
        <w:ind w:left="0" w:firstLine="0"/>
        <w:jc w:val="both"/>
        <w:rPr>
          <w:rFonts w:ascii="Arial" w:hAnsi="Arial" w:cs="Arial"/>
          <w:sz w:val="23"/>
          <w:szCs w:val="23"/>
        </w:rPr>
      </w:pPr>
      <w:r w:rsidRPr="0021790B">
        <w:rPr>
          <w:rFonts w:ascii="Arial" w:hAnsi="Arial" w:cs="Arial"/>
          <w:sz w:val="23"/>
          <w:szCs w:val="23"/>
        </w:rPr>
        <w:t>A avaliação técnica e fiscalização ficarão a cargo da Coordenadora da Central de Reg</w:t>
      </w:r>
      <w:r w:rsidRPr="0021790B">
        <w:rPr>
          <w:rFonts w:ascii="Arial" w:hAnsi="Arial" w:cs="Arial"/>
          <w:sz w:val="23"/>
          <w:szCs w:val="23"/>
        </w:rPr>
        <w:t>u</w:t>
      </w:r>
      <w:r w:rsidRPr="0021790B">
        <w:rPr>
          <w:rFonts w:ascii="Arial" w:hAnsi="Arial" w:cs="Arial"/>
          <w:sz w:val="23"/>
          <w:szCs w:val="23"/>
        </w:rPr>
        <w:t xml:space="preserve">lação, Controle e Avaliação. </w:t>
      </w:r>
    </w:p>
    <w:p w:rsidR="00C00649" w:rsidRPr="00C00649" w:rsidRDefault="00C00649" w:rsidP="00C00649">
      <w:pPr>
        <w:widowControl w:val="0"/>
        <w:autoSpaceDE w:val="0"/>
        <w:autoSpaceDN w:val="0"/>
        <w:adjustRightInd w:val="0"/>
        <w:spacing w:after="0" w:line="453" w:lineRule="exact"/>
        <w:ind w:left="466"/>
        <w:jc w:val="center"/>
        <w:rPr>
          <w:rFonts w:ascii="Arial" w:hAnsi="Arial" w:cs="Arial"/>
          <w:b/>
          <w:color w:val="000000"/>
          <w:sz w:val="24"/>
          <w:szCs w:val="24"/>
        </w:rPr>
      </w:pPr>
    </w:p>
    <w:p w:rsidR="00E21893" w:rsidRPr="00E21893" w:rsidRDefault="00E21893" w:rsidP="00E21893">
      <w:pPr>
        <w:widowControl w:val="0"/>
        <w:autoSpaceDE w:val="0"/>
        <w:autoSpaceDN w:val="0"/>
        <w:adjustRightInd w:val="0"/>
        <w:spacing w:after="0" w:line="240" w:lineRule="auto"/>
        <w:ind w:left="466"/>
        <w:jc w:val="center"/>
        <w:rPr>
          <w:rFonts w:ascii="Arial" w:hAnsi="Arial" w:cs="Arial"/>
          <w:b/>
          <w:sz w:val="24"/>
          <w:szCs w:val="24"/>
        </w:rPr>
      </w:pPr>
      <w:r w:rsidRPr="00E21893">
        <w:rPr>
          <w:rFonts w:ascii="Arial" w:hAnsi="Arial" w:cs="Arial"/>
          <w:b/>
          <w:sz w:val="24"/>
          <w:szCs w:val="24"/>
        </w:rPr>
        <w:t>ANEXO II</w:t>
      </w:r>
    </w:p>
    <w:p w:rsidR="00E21893" w:rsidRPr="00E21893" w:rsidRDefault="00E21893" w:rsidP="00E21893">
      <w:pPr>
        <w:widowControl w:val="0"/>
        <w:autoSpaceDE w:val="0"/>
        <w:autoSpaceDN w:val="0"/>
        <w:adjustRightInd w:val="0"/>
        <w:spacing w:after="0" w:line="240" w:lineRule="auto"/>
        <w:ind w:left="466"/>
        <w:jc w:val="center"/>
        <w:rPr>
          <w:rFonts w:ascii="Arial" w:hAnsi="Arial" w:cs="Arial"/>
          <w:b/>
          <w:sz w:val="24"/>
          <w:szCs w:val="24"/>
        </w:rPr>
      </w:pPr>
    </w:p>
    <w:p w:rsidR="00E21893" w:rsidRPr="00E21893" w:rsidRDefault="00E21893" w:rsidP="00E21893">
      <w:pPr>
        <w:widowControl w:val="0"/>
        <w:autoSpaceDE w:val="0"/>
        <w:autoSpaceDN w:val="0"/>
        <w:adjustRightInd w:val="0"/>
        <w:spacing w:after="0" w:line="240" w:lineRule="auto"/>
        <w:ind w:left="466"/>
        <w:jc w:val="center"/>
        <w:rPr>
          <w:rFonts w:ascii="Arial" w:hAnsi="Arial" w:cs="Arial"/>
          <w:b/>
          <w:sz w:val="24"/>
          <w:szCs w:val="24"/>
        </w:rPr>
      </w:pPr>
      <w:r w:rsidRPr="00E21893">
        <w:rPr>
          <w:rFonts w:ascii="Arial" w:hAnsi="Arial" w:cs="Arial"/>
          <w:b/>
          <w:sz w:val="24"/>
          <w:szCs w:val="24"/>
        </w:rPr>
        <w:t>TERMO DE ACEITE DA PROPOSTA FINANCEIRA</w:t>
      </w:r>
    </w:p>
    <w:p w:rsidR="00E21893" w:rsidRDefault="001C4B30" w:rsidP="001C4B30">
      <w:pPr>
        <w:widowControl w:val="0"/>
        <w:autoSpaceDE w:val="0"/>
        <w:autoSpaceDN w:val="0"/>
        <w:adjustRightInd w:val="0"/>
        <w:spacing w:after="0" w:line="240" w:lineRule="auto"/>
        <w:ind w:left="466"/>
        <w:jc w:val="center"/>
        <w:rPr>
          <w:rFonts w:ascii="Arial" w:hAnsi="Arial" w:cs="Arial"/>
          <w:sz w:val="24"/>
          <w:szCs w:val="24"/>
        </w:rPr>
      </w:pPr>
      <w:r w:rsidRPr="00D43C4C">
        <w:rPr>
          <w:rFonts w:ascii="Arial" w:hAnsi="Arial" w:cs="Arial"/>
          <w:color w:val="FF0000"/>
          <w:sz w:val="24"/>
          <w:szCs w:val="24"/>
        </w:rPr>
        <w:t>(Papel timbrado da empresa)</w:t>
      </w: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C00649" w:rsidRDefault="00E21893" w:rsidP="00E21893">
      <w:pPr>
        <w:widowControl w:val="0"/>
        <w:autoSpaceDE w:val="0"/>
        <w:autoSpaceDN w:val="0"/>
        <w:adjustRightInd w:val="0"/>
        <w:spacing w:after="0" w:line="240" w:lineRule="auto"/>
        <w:ind w:left="466"/>
        <w:jc w:val="both"/>
        <w:rPr>
          <w:rFonts w:ascii="Arial" w:hAnsi="Arial" w:cs="Arial"/>
          <w:sz w:val="24"/>
          <w:szCs w:val="24"/>
        </w:rPr>
      </w:pPr>
      <w:r w:rsidRPr="00E21893">
        <w:rPr>
          <w:rFonts w:ascii="Arial" w:hAnsi="Arial" w:cs="Arial"/>
          <w:sz w:val="24"/>
          <w:szCs w:val="24"/>
        </w:rPr>
        <w:t xml:space="preserve">Ao aderir o presente credenciamento, declaramos que </w:t>
      </w:r>
      <w:r>
        <w:rPr>
          <w:rFonts w:ascii="Arial" w:hAnsi="Arial" w:cs="Arial"/>
          <w:sz w:val="24"/>
          <w:szCs w:val="24"/>
        </w:rPr>
        <w:t xml:space="preserve">a </w:t>
      </w:r>
      <w:proofErr w:type="gramStart"/>
      <w:r>
        <w:rPr>
          <w:rFonts w:ascii="Arial" w:hAnsi="Arial" w:cs="Arial"/>
          <w:sz w:val="24"/>
          <w:szCs w:val="24"/>
        </w:rPr>
        <w:t xml:space="preserve">empresa </w:t>
      </w:r>
      <w:r w:rsidRPr="00E21893">
        <w:rPr>
          <w:rFonts w:ascii="Arial" w:hAnsi="Arial" w:cs="Arial"/>
          <w:sz w:val="24"/>
          <w:szCs w:val="24"/>
        </w:rPr>
        <w:t>…</w:t>
      </w:r>
      <w:proofErr w:type="gramEnd"/>
      <w:r w:rsidRPr="00E21893">
        <w:rPr>
          <w:rFonts w:ascii="Arial" w:hAnsi="Arial" w:cs="Arial"/>
          <w:sz w:val="24"/>
          <w:szCs w:val="24"/>
        </w:rPr>
        <w:t xml:space="preserve">.................................................., </w:t>
      </w:r>
      <w:r>
        <w:rPr>
          <w:rFonts w:ascii="Arial" w:hAnsi="Arial" w:cs="Arial"/>
          <w:sz w:val="24"/>
          <w:szCs w:val="24"/>
        </w:rPr>
        <w:t>neste ato representado pelo (a) ............................................</w:t>
      </w:r>
      <w:r w:rsidRPr="00E21893">
        <w:rPr>
          <w:rFonts w:ascii="Arial" w:hAnsi="Arial" w:cs="Arial"/>
          <w:sz w:val="24"/>
          <w:szCs w:val="24"/>
        </w:rPr>
        <w:t>, conhecer o inteiro teor do Edital de Credenciamento nº 0</w:t>
      </w:r>
      <w:r>
        <w:rPr>
          <w:rFonts w:ascii="Arial" w:hAnsi="Arial" w:cs="Arial"/>
          <w:sz w:val="24"/>
          <w:szCs w:val="24"/>
        </w:rPr>
        <w:t>10</w:t>
      </w:r>
      <w:r w:rsidRPr="00E21893">
        <w:rPr>
          <w:rFonts w:ascii="Arial" w:hAnsi="Arial" w:cs="Arial"/>
          <w:sz w:val="24"/>
          <w:szCs w:val="24"/>
        </w:rPr>
        <w:t xml:space="preserve">/2017, bem como o valor o qual o Município de </w:t>
      </w:r>
      <w:r>
        <w:rPr>
          <w:rFonts w:ascii="Arial" w:hAnsi="Arial" w:cs="Arial"/>
          <w:sz w:val="24"/>
          <w:szCs w:val="24"/>
        </w:rPr>
        <w:t>Primavera do Leste</w:t>
      </w:r>
      <w:r w:rsidRPr="00E21893">
        <w:rPr>
          <w:rFonts w:ascii="Arial" w:hAnsi="Arial" w:cs="Arial"/>
          <w:sz w:val="24"/>
          <w:szCs w:val="24"/>
        </w:rPr>
        <w:t xml:space="preserve"> se propõe a pagar pelos serviços prestados de acordo com o valor médio de referência, que foi o</w:t>
      </w:r>
      <w:r w:rsidRPr="00E21893">
        <w:rPr>
          <w:rFonts w:ascii="Arial" w:hAnsi="Arial" w:cs="Arial"/>
          <w:sz w:val="24"/>
          <w:szCs w:val="24"/>
        </w:rPr>
        <w:t>b</w:t>
      </w:r>
      <w:r w:rsidRPr="00E21893">
        <w:rPr>
          <w:rFonts w:ascii="Arial" w:hAnsi="Arial" w:cs="Arial"/>
          <w:sz w:val="24"/>
          <w:szCs w:val="24"/>
        </w:rPr>
        <w:t xml:space="preserve">tido com base no preço de mercado e comprometemos a prestar atendimento aos </w:t>
      </w:r>
      <w:r w:rsidRPr="00E21893">
        <w:rPr>
          <w:rFonts w:ascii="Arial" w:hAnsi="Arial" w:cs="Arial"/>
          <w:sz w:val="24"/>
          <w:szCs w:val="24"/>
        </w:rPr>
        <w:t>u</w:t>
      </w:r>
      <w:r w:rsidRPr="00E21893">
        <w:rPr>
          <w:rFonts w:ascii="Arial" w:hAnsi="Arial" w:cs="Arial"/>
          <w:sz w:val="24"/>
          <w:szCs w:val="24"/>
        </w:rPr>
        <w:t>suários do Sistema Único de Saúde, encaminhados pela Secretaria Municipal de Sa</w:t>
      </w:r>
      <w:r w:rsidRPr="00E21893">
        <w:rPr>
          <w:rFonts w:ascii="Arial" w:hAnsi="Arial" w:cs="Arial"/>
          <w:sz w:val="24"/>
          <w:szCs w:val="24"/>
        </w:rPr>
        <w:t>ú</w:t>
      </w:r>
      <w:r w:rsidRPr="00E21893">
        <w:rPr>
          <w:rFonts w:ascii="Arial" w:hAnsi="Arial" w:cs="Arial"/>
          <w:sz w:val="24"/>
          <w:szCs w:val="24"/>
        </w:rPr>
        <w:t>de, de acordo com as condições estabelecidas no Edital e seus anexos, na especial</w:t>
      </w:r>
      <w:r w:rsidRPr="00E21893">
        <w:rPr>
          <w:rFonts w:ascii="Arial" w:hAnsi="Arial" w:cs="Arial"/>
          <w:sz w:val="24"/>
          <w:szCs w:val="24"/>
        </w:rPr>
        <w:t>i</w:t>
      </w:r>
      <w:r w:rsidRPr="00E21893">
        <w:rPr>
          <w:rFonts w:ascii="Arial" w:hAnsi="Arial" w:cs="Arial"/>
          <w:sz w:val="24"/>
          <w:szCs w:val="24"/>
        </w:rPr>
        <w:t>dade e nos valores assim especificados:</w:t>
      </w: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Pr="00E21893" w:rsidRDefault="00E21893" w:rsidP="00E21893">
      <w:pPr>
        <w:widowControl w:val="0"/>
        <w:autoSpaceDE w:val="0"/>
        <w:autoSpaceDN w:val="0"/>
        <w:adjustRightInd w:val="0"/>
        <w:spacing w:after="0" w:line="240" w:lineRule="auto"/>
        <w:ind w:left="466"/>
        <w:jc w:val="both"/>
        <w:rPr>
          <w:rFonts w:ascii="Arial" w:hAnsi="Arial" w:cs="Arial"/>
          <w:color w:val="FF0000"/>
          <w:sz w:val="24"/>
          <w:szCs w:val="24"/>
        </w:rPr>
      </w:pPr>
      <w:r>
        <w:rPr>
          <w:rFonts w:ascii="Arial" w:hAnsi="Arial" w:cs="Arial"/>
          <w:color w:val="FF0000"/>
          <w:sz w:val="24"/>
          <w:szCs w:val="24"/>
        </w:rPr>
        <w:t>(deixar apenas o procedimento no qual prestará o serviço)</w:t>
      </w: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110"/>
        <w:gridCol w:w="1560"/>
        <w:gridCol w:w="1417"/>
        <w:gridCol w:w="1701"/>
      </w:tblGrid>
      <w:tr w:rsidR="0021790B" w:rsidRPr="00E475F7" w:rsidTr="0021790B">
        <w:tc>
          <w:tcPr>
            <w:tcW w:w="567" w:type="dxa"/>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Item</w:t>
            </w:r>
          </w:p>
        </w:tc>
        <w:tc>
          <w:tcPr>
            <w:tcW w:w="4110" w:type="dxa"/>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Especificação do Procedimento</w:t>
            </w:r>
          </w:p>
        </w:tc>
        <w:tc>
          <w:tcPr>
            <w:tcW w:w="1560" w:type="dxa"/>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 xml:space="preserve">Quant. anual </w:t>
            </w:r>
          </w:p>
        </w:tc>
        <w:tc>
          <w:tcPr>
            <w:tcW w:w="1417" w:type="dxa"/>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 xml:space="preserve">Valor </w:t>
            </w:r>
            <w:proofErr w:type="spellStart"/>
            <w:r w:rsidRPr="00E475F7">
              <w:rPr>
                <w:rFonts w:ascii="Arial" w:hAnsi="Arial" w:cs="Arial"/>
                <w:b/>
                <w:sz w:val="18"/>
                <w:szCs w:val="18"/>
              </w:rPr>
              <w:t>Unit</w:t>
            </w:r>
            <w:proofErr w:type="spellEnd"/>
            <w:r w:rsidRPr="00E475F7">
              <w:rPr>
                <w:rFonts w:ascii="Arial" w:hAnsi="Arial" w:cs="Arial"/>
                <w:b/>
                <w:sz w:val="18"/>
                <w:szCs w:val="18"/>
              </w:rPr>
              <w:t xml:space="preserve"> </w:t>
            </w:r>
          </w:p>
        </w:tc>
        <w:tc>
          <w:tcPr>
            <w:tcW w:w="1701" w:type="dxa"/>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Valor Total</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01</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Consulta em Cirurgia Geral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2000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100.000,00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02</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Consulta em Endocrinologia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1500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75.000,00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03</w:t>
            </w:r>
          </w:p>
        </w:tc>
        <w:tc>
          <w:tcPr>
            <w:tcW w:w="4110" w:type="dxa"/>
          </w:tcPr>
          <w:p w:rsidR="0021790B" w:rsidRPr="00E475F7" w:rsidRDefault="0021790B" w:rsidP="00A97505">
            <w:pPr>
              <w:snapToGrid w:val="0"/>
              <w:spacing w:after="0"/>
              <w:ind w:right="-3"/>
              <w:rPr>
                <w:rFonts w:ascii="Arial" w:hAnsi="Arial" w:cs="Arial"/>
                <w:sz w:val="18"/>
                <w:szCs w:val="18"/>
              </w:rPr>
            </w:pPr>
            <w:r w:rsidRPr="00E475F7">
              <w:rPr>
                <w:rFonts w:ascii="Arial" w:hAnsi="Arial" w:cs="Arial"/>
                <w:b/>
                <w:sz w:val="18"/>
                <w:szCs w:val="18"/>
              </w:rPr>
              <w:t xml:space="preserve">Consulta em Urologia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04</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Consulta em Pneumologia</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1200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60.000,00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05</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Exame de Espirometria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600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30.000,00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06</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Consulta em </w:t>
            </w:r>
            <w:proofErr w:type="spellStart"/>
            <w:r w:rsidRPr="00E475F7">
              <w:rPr>
                <w:rFonts w:ascii="Arial" w:hAnsi="Arial" w:cs="Arial"/>
                <w:b/>
                <w:sz w:val="18"/>
                <w:szCs w:val="18"/>
              </w:rPr>
              <w:t>Mastologia</w:t>
            </w:r>
            <w:proofErr w:type="spellEnd"/>
            <w:r w:rsidRPr="00E475F7">
              <w:rPr>
                <w:rFonts w:ascii="Arial" w:hAnsi="Arial" w:cs="Arial"/>
                <w:b/>
                <w:sz w:val="18"/>
                <w:szCs w:val="18"/>
              </w:rPr>
              <w:t xml:space="preserve">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07</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Consulta em Otorrinolaringologia</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1000</w:t>
            </w: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w:t>
            </w: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50.000,00</w:t>
            </w:r>
          </w:p>
        </w:tc>
      </w:tr>
      <w:tr w:rsidR="0021790B" w:rsidRPr="00E475F7" w:rsidTr="0021790B">
        <w:tc>
          <w:tcPr>
            <w:tcW w:w="567" w:type="dxa"/>
            <w:vAlign w:val="center"/>
          </w:tcPr>
          <w:p w:rsidR="0021790B" w:rsidRPr="00E475F7" w:rsidRDefault="0021790B" w:rsidP="00A97505">
            <w:pPr>
              <w:snapToGrid w:val="0"/>
              <w:spacing w:after="0"/>
              <w:ind w:right="-3"/>
              <w:jc w:val="center"/>
              <w:rPr>
                <w:rFonts w:ascii="Arial" w:hAnsi="Arial" w:cs="Arial"/>
                <w:b/>
                <w:sz w:val="18"/>
                <w:szCs w:val="18"/>
              </w:rPr>
            </w:pPr>
            <w:r w:rsidRPr="00E475F7">
              <w:rPr>
                <w:rFonts w:ascii="Arial" w:hAnsi="Arial" w:cs="Arial"/>
                <w:b/>
                <w:sz w:val="18"/>
                <w:szCs w:val="18"/>
              </w:rPr>
              <w:t>08</w:t>
            </w:r>
          </w:p>
        </w:tc>
        <w:tc>
          <w:tcPr>
            <w:tcW w:w="4110" w:type="dxa"/>
          </w:tcPr>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Procedimentos em </w:t>
            </w:r>
            <w:proofErr w:type="spellStart"/>
            <w:r w:rsidRPr="00E475F7">
              <w:rPr>
                <w:rFonts w:ascii="Arial" w:hAnsi="Arial" w:cs="Arial"/>
                <w:b/>
                <w:sz w:val="18"/>
                <w:szCs w:val="18"/>
              </w:rPr>
              <w:t>Mastologia</w:t>
            </w:r>
            <w:proofErr w:type="spellEnd"/>
            <w:r w:rsidRPr="00E475F7">
              <w:rPr>
                <w:rFonts w:ascii="Arial" w:hAnsi="Arial" w:cs="Arial"/>
                <w:b/>
                <w:sz w:val="18"/>
                <w:szCs w:val="18"/>
              </w:rPr>
              <w:t>:</w:t>
            </w:r>
          </w:p>
          <w:p w:rsidR="0021790B" w:rsidRPr="00E475F7" w:rsidRDefault="0021790B" w:rsidP="00A97505">
            <w:pPr>
              <w:snapToGrid w:val="0"/>
              <w:spacing w:after="0"/>
              <w:ind w:right="-3"/>
              <w:rPr>
                <w:rFonts w:ascii="Arial" w:hAnsi="Arial" w:cs="Arial"/>
                <w:b/>
                <w:sz w:val="18"/>
                <w:szCs w:val="18"/>
              </w:rPr>
            </w:pPr>
            <w:r w:rsidRPr="00E475F7">
              <w:rPr>
                <w:rFonts w:ascii="Arial" w:hAnsi="Arial" w:cs="Arial"/>
                <w:b/>
                <w:sz w:val="18"/>
                <w:szCs w:val="18"/>
              </w:rPr>
              <w:t xml:space="preserve">CORE/US, Ressecção de </w:t>
            </w:r>
            <w:proofErr w:type="spellStart"/>
            <w:r w:rsidRPr="00E475F7">
              <w:rPr>
                <w:rFonts w:ascii="Arial" w:hAnsi="Arial" w:cs="Arial"/>
                <w:b/>
                <w:sz w:val="18"/>
                <w:szCs w:val="18"/>
              </w:rPr>
              <w:t>Ectasia</w:t>
            </w:r>
            <w:proofErr w:type="spellEnd"/>
            <w:r w:rsidRPr="00E475F7">
              <w:rPr>
                <w:rFonts w:ascii="Arial" w:hAnsi="Arial" w:cs="Arial"/>
                <w:b/>
                <w:sz w:val="18"/>
                <w:szCs w:val="18"/>
              </w:rPr>
              <w:t xml:space="preserve"> </w:t>
            </w:r>
            <w:proofErr w:type="spellStart"/>
            <w:r w:rsidRPr="00E475F7">
              <w:rPr>
                <w:rFonts w:ascii="Arial" w:hAnsi="Arial" w:cs="Arial"/>
                <w:b/>
                <w:sz w:val="18"/>
                <w:szCs w:val="18"/>
              </w:rPr>
              <w:t>Ductal</w:t>
            </w:r>
            <w:proofErr w:type="spellEnd"/>
            <w:r w:rsidRPr="00E475F7">
              <w:rPr>
                <w:rFonts w:ascii="Arial" w:hAnsi="Arial" w:cs="Arial"/>
                <w:b/>
                <w:sz w:val="18"/>
                <w:szCs w:val="18"/>
              </w:rPr>
              <w:t xml:space="preserve">, </w:t>
            </w:r>
            <w:proofErr w:type="spellStart"/>
            <w:r w:rsidRPr="00E475F7">
              <w:rPr>
                <w:rFonts w:ascii="Arial" w:hAnsi="Arial" w:cs="Arial"/>
                <w:b/>
                <w:sz w:val="18"/>
                <w:szCs w:val="18"/>
              </w:rPr>
              <w:t>P</w:t>
            </w:r>
            <w:r w:rsidRPr="00E475F7">
              <w:rPr>
                <w:rFonts w:ascii="Arial" w:hAnsi="Arial" w:cs="Arial"/>
                <w:b/>
                <w:sz w:val="18"/>
                <w:szCs w:val="18"/>
              </w:rPr>
              <w:t>A</w:t>
            </w:r>
            <w:r w:rsidRPr="00E475F7">
              <w:rPr>
                <w:rFonts w:ascii="Arial" w:hAnsi="Arial" w:cs="Arial"/>
                <w:b/>
                <w:sz w:val="18"/>
                <w:szCs w:val="18"/>
              </w:rPr>
              <w:t>AF</w:t>
            </w:r>
            <w:proofErr w:type="spellEnd"/>
            <w:r w:rsidRPr="00E475F7">
              <w:rPr>
                <w:rFonts w:ascii="Arial" w:hAnsi="Arial" w:cs="Arial"/>
                <w:b/>
                <w:sz w:val="18"/>
                <w:szCs w:val="18"/>
              </w:rPr>
              <w:t xml:space="preserve">/US, </w:t>
            </w:r>
            <w:proofErr w:type="spellStart"/>
            <w:r w:rsidRPr="00E475F7">
              <w:rPr>
                <w:rFonts w:ascii="Arial" w:hAnsi="Arial" w:cs="Arial"/>
                <w:b/>
                <w:sz w:val="18"/>
                <w:szCs w:val="18"/>
              </w:rPr>
              <w:t>Exerese</w:t>
            </w:r>
            <w:proofErr w:type="spellEnd"/>
            <w:r w:rsidRPr="00E475F7">
              <w:rPr>
                <w:rFonts w:ascii="Arial" w:hAnsi="Arial" w:cs="Arial"/>
                <w:b/>
                <w:sz w:val="18"/>
                <w:szCs w:val="18"/>
              </w:rPr>
              <w:t xml:space="preserve"> de Nódulo por fio, Marcação por fio Metálico. </w:t>
            </w:r>
          </w:p>
        </w:tc>
        <w:tc>
          <w:tcPr>
            <w:tcW w:w="1560" w:type="dxa"/>
            <w:vAlign w:val="center"/>
          </w:tcPr>
          <w:p w:rsidR="0021790B" w:rsidRPr="00E475F7" w:rsidRDefault="0021790B" w:rsidP="00A97505">
            <w:pPr>
              <w:snapToGrid w:val="0"/>
              <w:spacing w:after="0"/>
              <w:ind w:right="-3"/>
              <w:jc w:val="center"/>
              <w:rPr>
                <w:rFonts w:ascii="Arial" w:hAnsi="Arial" w:cs="Arial"/>
                <w:sz w:val="18"/>
                <w:szCs w:val="18"/>
              </w:rPr>
            </w:pPr>
            <w:r w:rsidRPr="00E475F7">
              <w:rPr>
                <w:rFonts w:ascii="Arial" w:hAnsi="Arial" w:cs="Arial"/>
                <w:sz w:val="18"/>
                <w:szCs w:val="18"/>
              </w:rPr>
              <w:t>120</w:t>
            </w:r>
          </w:p>
          <w:p w:rsidR="0021790B" w:rsidRPr="00E475F7" w:rsidRDefault="0021790B" w:rsidP="00A97505">
            <w:pPr>
              <w:snapToGrid w:val="0"/>
              <w:spacing w:after="0"/>
              <w:ind w:right="-3"/>
              <w:jc w:val="center"/>
              <w:rPr>
                <w:rFonts w:ascii="Arial" w:hAnsi="Arial" w:cs="Arial"/>
                <w:sz w:val="18"/>
                <w:szCs w:val="18"/>
              </w:rPr>
            </w:pPr>
          </w:p>
        </w:tc>
        <w:tc>
          <w:tcPr>
            <w:tcW w:w="1417"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400,00</w:t>
            </w:r>
          </w:p>
          <w:p w:rsidR="0021790B" w:rsidRPr="00E475F7" w:rsidRDefault="0021790B" w:rsidP="00A97505">
            <w:pPr>
              <w:snapToGrid w:val="0"/>
              <w:spacing w:after="0"/>
              <w:ind w:right="-3"/>
              <w:jc w:val="center"/>
              <w:rPr>
                <w:rFonts w:ascii="Arial" w:hAnsi="Arial" w:cs="Arial"/>
                <w:sz w:val="18"/>
                <w:szCs w:val="18"/>
              </w:rPr>
            </w:pPr>
          </w:p>
        </w:tc>
        <w:tc>
          <w:tcPr>
            <w:tcW w:w="1701" w:type="dxa"/>
            <w:vAlign w:val="center"/>
          </w:tcPr>
          <w:p w:rsidR="0021790B" w:rsidRPr="00E475F7" w:rsidRDefault="0021790B" w:rsidP="00A97505">
            <w:pPr>
              <w:snapToGrid w:val="0"/>
              <w:spacing w:after="0"/>
              <w:ind w:right="-3"/>
              <w:jc w:val="center"/>
              <w:rPr>
                <w:rFonts w:ascii="Arial" w:hAnsi="Arial" w:cs="Arial"/>
                <w:sz w:val="18"/>
                <w:szCs w:val="18"/>
              </w:rPr>
            </w:pPr>
            <w:r>
              <w:rPr>
                <w:rFonts w:ascii="Arial" w:hAnsi="Arial" w:cs="Arial"/>
                <w:sz w:val="18"/>
                <w:szCs w:val="18"/>
              </w:rPr>
              <w:t xml:space="preserve">R$ </w:t>
            </w:r>
            <w:r w:rsidRPr="00E475F7">
              <w:rPr>
                <w:rFonts w:ascii="Arial" w:hAnsi="Arial" w:cs="Arial"/>
                <w:sz w:val="18"/>
                <w:szCs w:val="18"/>
              </w:rPr>
              <w:t>48.000,00</w:t>
            </w:r>
          </w:p>
        </w:tc>
      </w:tr>
      <w:tr w:rsidR="0021790B" w:rsidRPr="00E475F7" w:rsidTr="0021790B">
        <w:tc>
          <w:tcPr>
            <w:tcW w:w="9355" w:type="dxa"/>
            <w:gridSpan w:val="5"/>
          </w:tcPr>
          <w:p w:rsidR="0021790B" w:rsidRPr="00E475F7" w:rsidRDefault="0021790B" w:rsidP="00A97505">
            <w:pPr>
              <w:snapToGrid w:val="0"/>
              <w:spacing w:after="0"/>
              <w:ind w:right="-3"/>
              <w:jc w:val="right"/>
              <w:rPr>
                <w:rFonts w:ascii="Arial" w:hAnsi="Arial" w:cs="Arial"/>
                <w:b/>
                <w:sz w:val="18"/>
                <w:szCs w:val="18"/>
              </w:rPr>
            </w:pPr>
            <w:r w:rsidRPr="00E475F7">
              <w:rPr>
                <w:rFonts w:ascii="Arial" w:hAnsi="Arial" w:cs="Arial"/>
                <w:b/>
                <w:sz w:val="18"/>
                <w:szCs w:val="18"/>
              </w:rPr>
              <w:t>TOTAL R$ 463.000,00</w:t>
            </w:r>
          </w:p>
        </w:tc>
      </w:tr>
    </w:tbl>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P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r w:rsidRPr="00E21893">
        <w:rPr>
          <w:rFonts w:ascii="Arial" w:hAnsi="Arial" w:cs="Arial"/>
          <w:sz w:val="24"/>
          <w:szCs w:val="24"/>
        </w:rPr>
        <w:t xml:space="preserve">Declaramos por fim estarmos ciente de todas as condições do edital supracitado, bem como de todas as especificações contidas na minuta do futuro contrato a ser assinado e que as aceitamos de forma incondicional. </w:t>
      </w: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right"/>
        <w:rPr>
          <w:rFonts w:ascii="Arial" w:hAnsi="Arial" w:cs="Arial"/>
          <w:sz w:val="24"/>
          <w:szCs w:val="24"/>
        </w:rPr>
      </w:pPr>
      <w:r w:rsidRPr="00E21893">
        <w:rPr>
          <w:rFonts w:ascii="Arial" w:hAnsi="Arial" w:cs="Arial"/>
          <w:sz w:val="24"/>
          <w:szCs w:val="24"/>
        </w:rPr>
        <w:t>Local/data</w:t>
      </w: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___________________________________________</w:t>
      </w:r>
    </w:p>
    <w:p w:rsidR="00E21893" w:rsidRDefault="00E21893" w:rsidP="00E21893">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Nome e Assinatura do representante legal da empresa</w:t>
      </w:r>
    </w:p>
    <w:p w:rsidR="00E21893" w:rsidRDefault="006639E0" w:rsidP="00E21893">
      <w:pPr>
        <w:widowControl w:val="0"/>
        <w:autoSpaceDE w:val="0"/>
        <w:autoSpaceDN w:val="0"/>
        <w:adjustRightInd w:val="0"/>
        <w:spacing w:after="0" w:line="240" w:lineRule="auto"/>
        <w:ind w:left="466"/>
        <w:jc w:val="center"/>
        <w:rPr>
          <w:rFonts w:ascii="Arial" w:hAnsi="Arial" w:cs="Arial"/>
          <w:sz w:val="24"/>
          <w:szCs w:val="24"/>
        </w:rPr>
      </w:pPr>
      <w:r>
        <w:rPr>
          <w:rFonts w:ascii="Arial" w:hAnsi="Arial" w:cs="Arial"/>
          <w:sz w:val="24"/>
          <w:szCs w:val="24"/>
        </w:rPr>
        <w:t>N° do CNPJ</w:t>
      </w:r>
    </w:p>
    <w:p w:rsidR="00E21893" w:rsidRPr="00D43C4C" w:rsidRDefault="00D43C4C" w:rsidP="00D43C4C">
      <w:pPr>
        <w:widowControl w:val="0"/>
        <w:tabs>
          <w:tab w:val="left" w:pos="3165"/>
          <w:tab w:val="center" w:pos="4910"/>
        </w:tabs>
        <w:autoSpaceDE w:val="0"/>
        <w:autoSpaceDN w:val="0"/>
        <w:adjustRightInd w:val="0"/>
        <w:spacing w:after="0" w:line="240" w:lineRule="auto"/>
        <w:ind w:left="466"/>
        <w:rPr>
          <w:rFonts w:ascii="Arial" w:hAnsi="Arial" w:cs="Arial"/>
          <w:color w:val="FF0000"/>
          <w:sz w:val="24"/>
          <w:szCs w:val="24"/>
        </w:rPr>
      </w:pPr>
      <w:r w:rsidRPr="00D43C4C">
        <w:rPr>
          <w:rFonts w:ascii="Arial" w:hAnsi="Arial" w:cs="Arial"/>
          <w:color w:val="FF0000"/>
          <w:sz w:val="24"/>
          <w:szCs w:val="24"/>
        </w:rPr>
        <w:tab/>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center"/>
        <w:rPr>
          <w:rFonts w:ascii="Arial" w:hAnsi="Arial" w:cs="Arial"/>
          <w:b/>
          <w:sz w:val="24"/>
          <w:szCs w:val="24"/>
        </w:rPr>
      </w:pPr>
      <w:r w:rsidRPr="006639E0">
        <w:rPr>
          <w:rFonts w:ascii="Arial" w:hAnsi="Arial" w:cs="Arial"/>
          <w:b/>
          <w:sz w:val="24"/>
          <w:szCs w:val="24"/>
        </w:rPr>
        <w:t>ANEXO III</w:t>
      </w:r>
    </w:p>
    <w:p w:rsidR="006639E0" w:rsidRPr="006639E0" w:rsidRDefault="006639E0" w:rsidP="006639E0">
      <w:pPr>
        <w:widowControl w:val="0"/>
        <w:autoSpaceDE w:val="0"/>
        <w:autoSpaceDN w:val="0"/>
        <w:adjustRightInd w:val="0"/>
        <w:spacing w:after="0" w:line="240" w:lineRule="auto"/>
        <w:ind w:left="466"/>
        <w:jc w:val="center"/>
        <w:rPr>
          <w:rFonts w:ascii="Arial" w:hAnsi="Arial" w:cs="Arial"/>
          <w:b/>
          <w:sz w:val="24"/>
          <w:szCs w:val="24"/>
        </w:rPr>
      </w:pPr>
    </w:p>
    <w:p w:rsidR="006639E0" w:rsidRPr="006639E0" w:rsidRDefault="006639E0" w:rsidP="006639E0">
      <w:pPr>
        <w:widowControl w:val="0"/>
        <w:autoSpaceDE w:val="0"/>
        <w:autoSpaceDN w:val="0"/>
        <w:adjustRightInd w:val="0"/>
        <w:spacing w:after="0" w:line="240" w:lineRule="auto"/>
        <w:ind w:left="466"/>
        <w:jc w:val="center"/>
        <w:rPr>
          <w:rFonts w:ascii="Arial" w:hAnsi="Arial" w:cs="Arial"/>
          <w:b/>
          <w:sz w:val="24"/>
          <w:szCs w:val="24"/>
        </w:rPr>
      </w:pPr>
      <w:r w:rsidRPr="006639E0">
        <w:rPr>
          <w:rFonts w:ascii="Arial" w:hAnsi="Arial" w:cs="Arial"/>
          <w:b/>
          <w:sz w:val="24"/>
          <w:szCs w:val="24"/>
        </w:rPr>
        <w:t>CARTA DE CREDENCIAMENTO</w:t>
      </w:r>
    </w:p>
    <w:p w:rsidR="00A62C61" w:rsidRPr="00D43C4C" w:rsidRDefault="00A62C61" w:rsidP="00A62C61">
      <w:pPr>
        <w:widowControl w:val="0"/>
        <w:autoSpaceDE w:val="0"/>
        <w:autoSpaceDN w:val="0"/>
        <w:adjustRightInd w:val="0"/>
        <w:spacing w:after="0" w:line="240" w:lineRule="auto"/>
        <w:ind w:left="466"/>
        <w:jc w:val="center"/>
        <w:rPr>
          <w:rFonts w:ascii="Arial" w:hAnsi="Arial" w:cs="Arial"/>
          <w:color w:val="FF0000"/>
          <w:sz w:val="24"/>
          <w:szCs w:val="24"/>
        </w:rPr>
      </w:pPr>
      <w:r w:rsidRPr="00D43C4C">
        <w:rPr>
          <w:rFonts w:ascii="Arial" w:hAnsi="Arial" w:cs="Arial"/>
          <w:color w:val="FF0000"/>
          <w:sz w:val="24"/>
          <w:szCs w:val="24"/>
        </w:rPr>
        <w:t>(Papel timbrado da empresa)</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1. IDENTIFICAÇÃO DA EMPRESA: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b/>
          <w:sz w:val="24"/>
          <w:szCs w:val="24"/>
        </w:rPr>
        <w:t xml:space="preserve">Nome ou Razão social: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b/>
          <w:sz w:val="24"/>
          <w:szCs w:val="24"/>
        </w:rPr>
        <w:t xml:space="preserve">CNPJ: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1.1. ENDEREÇO: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Rua, avenida, nº e complemento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Bairro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Município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roofErr w:type="spellStart"/>
      <w:r w:rsidRPr="006639E0">
        <w:rPr>
          <w:rFonts w:ascii="Arial" w:hAnsi="Arial" w:cs="Arial"/>
          <w:b/>
          <w:sz w:val="24"/>
          <w:szCs w:val="24"/>
        </w:rPr>
        <w:t>UF</w:t>
      </w:r>
      <w:proofErr w:type="spellEnd"/>
      <w:r w:rsidRPr="006639E0">
        <w:rPr>
          <w:rFonts w:ascii="Arial" w:hAnsi="Arial" w:cs="Arial"/>
          <w:b/>
          <w:sz w:val="24"/>
          <w:szCs w:val="24"/>
        </w:rPr>
        <w:t xml:space="preserve">          CEP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Telefone</w:t>
      </w:r>
      <w:proofErr w:type="gramStart"/>
      <w:r w:rsidRPr="006639E0">
        <w:rPr>
          <w:rFonts w:ascii="Arial" w:hAnsi="Arial" w:cs="Arial"/>
          <w:b/>
          <w:sz w:val="24"/>
          <w:szCs w:val="24"/>
        </w:rPr>
        <w:t xml:space="preserve">    </w:t>
      </w:r>
      <w:proofErr w:type="gramEnd"/>
      <w:r w:rsidRPr="006639E0">
        <w:rPr>
          <w:rFonts w:ascii="Arial" w:hAnsi="Arial" w:cs="Arial"/>
          <w:b/>
          <w:sz w:val="24"/>
          <w:szCs w:val="24"/>
        </w:rPr>
        <w:t xml:space="preserve">Celular     Fax    </w:t>
      </w:r>
      <w:proofErr w:type="spellStart"/>
      <w:r w:rsidRPr="006639E0">
        <w:rPr>
          <w:rFonts w:ascii="Arial" w:hAnsi="Arial" w:cs="Arial"/>
          <w:b/>
          <w:sz w:val="24"/>
          <w:szCs w:val="24"/>
        </w:rPr>
        <w:t>E-mail</w:t>
      </w:r>
      <w:proofErr w:type="spellEnd"/>
      <w:r w:rsidRPr="006639E0">
        <w:rPr>
          <w:rFonts w:ascii="Arial" w:hAnsi="Arial" w:cs="Arial"/>
          <w:b/>
          <w:sz w:val="24"/>
          <w:szCs w:val="24"/>
        </w:rPr>
        <w:t xml:space="preserv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color w:val="FF0000"/>
          <w:sz w:val="24"/>
          <w:szCs w:val="24"/>
        </w:rPr>
      </w:pPr>
      <w:r w:rsidRPr="006639E0">
        <w:rPr>
          <w:rFonts w:ascii="Arial" w:hAnsi="Arial" w:cs="Arial"/>
          <w:b/>
          <w:sz w:val="24"/>
          <w:szCs w:val="24"/>
        </w:rPr>
        <w:t xml:space="preserve">2. TITULARES (sócios e representantes legais da empresa): </w:t>
      </w:r>
      <w:r w:rsidRPr="006639E0">
        <w:rPr>
          <w:rFonts w:ascii="Arial" w:hAnsi="Arial" w:cs="Arial"/>
          <w:b/>
          <w:color w:val="FF0000"/>
          <w:sz w:val="24"/>
          <w:szCs w:val="24"/>
        </w:rPr>
        <w:t>(Se mais de dois s</w:t>
      </w:r>
      <w:r w:rsidRPr="006639E0">
        <w:rPr>
          <w:rFonts w:ascii="Arial" w:hAnsi="Arial" w:cs="Arial"/>
          <w:b/>
          <w:color w:val="FF0000"/>
          <w:sz w:val="24"/>
          <w:szCs w:val="24"/>
        </w:rPr>
        <w:t>ó</w:t>
      </w:r>
      <w:r w:rsidRPr="006639E0">
        <w:rPr>
          <w:rFonts w:ascii="Arial" w:hAnsi="Arial" w:cs="Arial"/>
          <w:b/>
          <w:color w:val="FF0000"/>
          <w:sz w:val="24"/>
          <w:szCs w:val="24"/>
        </w:rPr>
        <w:t xml:space="preserve">cios, </w:t>
      </w:r>
      <w:proofErr w:type="gramStart"/>
      <w:r w:rsidRPr="006639E0">
        <w:rPr>
          <w:rFonts w:ascii="Arial" w:hAnsi="Arial" w:cs="Arial"/>
          <w:b/>
          <w:color w:val="FF0000"/>
          <w:sz w:val="24"/>
          <w:szCs w:val="24"/>
        </w:rPr>
        <w:t>incluir</w:t>
      </w:r>
      <w:proofErr w:type="gramEnd"/>
      <w:r w:rsidRPr="006639E0">
        <w:rPr>
          <w:rFonts w:ascii="Arial" w:hAnsi="Arial" w:cs="Arial"/>
          <w:b/>
          <w:color w:val="FF0000"/>
          <w:sz w:val="24"/>
          <w:szCs w:val="24"/>
        </w:rPr>
        <w:t xml:space="preserve"> os dados de todos).</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Nome: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Formação: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Identidade: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CPF: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Nome: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Formação: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Identidade: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CPF: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6639E0">
      <w:pPr>
        <w:widowControl w:val="0"/>
        <w:autoSpaceDE w:val="0"/>
        <w:autoSpaceDN w:val="0"/>
        <w:adjustRightInd w:val="0"/>
        <w:spacing w:after="0" w:line="240" w:lineRule="auto"/>
        <w:ind w:left="466"/>
        <w:jc w:val="both"/>
        <w:rPr>
          <w:rFonts w:ascii="Arial" w:hAnsi="Arial" w:cs="Arial"/>
          <w:b/>
          <w:color w:val="FF0000"/>
          <w:sz w:val="24"/>
          <w:szCs w:val="24"/>
        </w:rPr>
      </w:pPr>
      <w:r w:rsidRPr="006639E0">
        <w:rPr>
          <w:rFonts w:ascii="Arial" w:hAnsi="Arial" w:cs="Arial"/>
          <w:b/>
          <w:sz w:val="24"/>
          <w:szCs w:val="24"/>
        </w:rPr>
        <w:t xml:space="preserve">3. QUADRO TÉCNICO </w:t>
      </w:r>
      <w:r w:rsidRPr="006639E0">
        <w:rPr>
          <w:rFonts w:ascii="Arial" w:hAnsi="Arial" w:cs="Arial"/>
          <w:b/>
          <w:color w:val="FF0000"/>
          <w:sz w:val="24"/>
          <w:szCs w:val="24"/>
        </w:rPr>
        <w:t>(Se mais de um profissional for prestar o serviço, incluir os dados).</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Nome: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Formação: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Identidade: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CPF: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Telefone:         Celular: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6639E0">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Nome: </w:t>
      </w:r>
    </w:p>
    <w:p w:rsidR="006639E0" w:rsidRPr="006639E0" w:rsidRDefault="006639E0" w:rsidP="006639E0">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Formação: </w:t>
      </w:r>
    </w:p>
    <w:p w:rsidR="006639E0" w:rsidRPr="006639E0" w:rsidRDefault="006639E0" w:rsidP="006639E0">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Identidade: </w:t>
      </w:r>
    </w:p>
    <w:p w:rsidR="006639E0" w:rsidRPr="006639E0" w:rsidRDefault="006639E0" w:rsidP="006639E0">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CPF: </w:t>
      </w:r>
    </w:p>
    <w:p w:rsidR="006639E0" w:rsidRPr="006639E0" w:rsidRDefault="006639E0" w:rsidP="006639E0">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Telefone:         Celular: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4. SERVIÇOS A SEREM PRESTADOS: </w:t>
      </w: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p>
    <w:p w:rsidR="006639E0" w:rsidRPr="006639E0" w:rsidRDefault="006639E0" w:rsidP="00E21893">
      <w:pPr>
        <w:widowControl w:val="0"/>
        <w:autoSpaceDE w:val="0"/>
        <w:autoSpaceDN w:val="0"/>
        <w:adjustRightInd w:val="0"/>
        <w:spacing w:after="0" w:line="240" w:lineRule="auto"/>
        <w:ind w:left="466"/>
        <w:jc w:val="both"/>
        <w:rPr>
          <w:rFonts w:ascii="Arial" w:hAnsi="Arial" w:cs="Arial"/>
          <w:b/>
          <w:sz w:val="24"/>
          <w:szCs w:val="24"/>
        </w:rPr>
      </w:pPr>
      <w:r w:rsidRPr="006639E0">
        <w:rPr>
          <w:rFonts w:ascii="Arial" w:hAnsi="Arial" w:cs="Arial"/>
          <w:b/>
          <w:sz w:val="24"/>
          <w:szCs w:val="24"/>
        </w:rPr>
        <w:t xml:space="preserve">5. DECLARAMOS, sob as penas da lei, que: </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sz w:val="24"/>
          <w:szCs w:val="24"/>
        </w:rPr>
        <w:t>• recebemos os documentos que compõem o Edital e tomamos conhecimento de t</w:t>
      </w:r>
      <w:r w:rsidRPr="006639E0">
        <w:rPr>
          <w:rFonts w:ascii="Arial" w:hAnsi="Arial" w:cs="Arial"/>
          <w:sz w:val="24"/>
          <w:szCs w:val="24"/>
        </w:rPr>
        <w:t>o</w:t>
      </w:r>
      <w:r w:rsidRPr="006639E0">
        <w:rPr>
          <w:rFonts w:ascii="Arial" w:hAnsi="Arial" w:cs="Arial"/>
          <w:sz w:val="24"/>
          <w:szCs w:val="24"/>
        </w:rPr>
        <w:t>das as informações e condições para o cumprimento das obrigações objeto deste cr</w:t>
      </w:r>
      <w:r w:rsidRPr="006639E0">
        <w:rPr>
          <w:rFonts w:ascii="Arial" w:hAnsi="Arial" w:cs="Arial"/>
          <w:sz w:val="24"/>
          <w:szCs w:val="24"/>
        </w:rPr>
        <w:t>e</w:t>
      </w:r>
      <w:r w:rsidRPr="006639E0">
        <w:rPr>
          <w:rFonts w:ascii="Arial" w:hAnsi="Arial" w:cs="Arial"/>
          <w:sz w:val="24"/>
          <w:szCs w:val="24"/>
        </w:rPr>
        <w:t xml:space="preserve">denciamento; </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sz w:val="24"/>
          <w:szCs w:val="24"/>
        </w:rPr>
        <w:t xml:space="preserve">• as informações prestadas neste pedido de credenciamento são verdadeiras, bem como que concordamos com os termos do edital e seus anexos; </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sz w:val="24"/>
          <w:szCs w:val="24"/>
        </w:rPr>
        <w:t xml:space="preserve">• temos ciência da obrigatoriedade de declarar qualquer fato superveniente impeditivo do credenciamento, </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sz w:val="24"/>
          <w:szCs w:val="24"/>
        </w:rPr>
        <w:t>• que possuímos condições de cumprir as exigências mínimas, para realização dos serviços a serem prestados, no que se refere aos recursos físicos e tecnológicos;</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r w:rsidRPr="006639E0">
        <w:rPr>
          <w:rFonts w:ascii="Arial" w:hAnsi="Arial" w:cs="Arial"/>
          <w:sz w:val="24"/>
          <w:szCs w:val="24"/>
        </w:rPr>
        <w:t>Vimos requerer, mediante o presente, o credenciamento, em conformidade com o Ed</w:t>
      </w:r>
      <w:r w:rsidRPr="006639E0">
        <w:rPr>
          <w:rFonts w:ascii="Arial" w:hAnsi="Arial" w:cs="Arial"/>
          <w:sz w:val="24"/>
          <w:szCs w:val="24"/>
        </w:rPr>
        <w:t>i</w:t>
      </w:r>
      <w:r w:rsidRPr="006639E0">
        <w:rPr>
          <w:rFonts w:ascii="Arial" w:hAnsi="Arial" w:cs="Arial"/>
          <w:sz w:val="24"/>
          <w:szCs w:val="24"/>
        </w:rPr>
        <w:t xml:space="preserve">tal divulgado pelo Município de </w:t>
      </w:r>
      <w:r>
        <w:rPr>
          <w:rFonts w:ascii="Arial" w:hAnsi="Arial" w:cs="Arial"/>
          <w:sz w:val="24"/>
          <w:szCs w:val="24"/>
        </w:rPr>
        <w:t>Primavera do Leste - MT</w:t>
      </w:r>
      <w:r w:rsidRPr="006639E0">
        <w:rPr>
          <w:rFonts w:ascii="Arial" w:hAnsi="Arial" w:cs="Arial"/>
          <w:sz w:val="24"/>
          <w:szCs w:val="24"/>
        </w:rPr>
        <w:t xml:space="preserve">, juntando a documentação </w:t>
      </w:r>
      <w:r w:rsidRPr="006639E0">
        <w:rPr>
          <w:rFonts w:ascii="Arial" w:hAnsi="Arial" w:cs="Arial"/>
          <w:sz w:val="24"/>
          <w:szCs w:val="24"/>
        </w:rPr>
        <w:t>e</w:t>
      </w:r>
      <w:r w:rsidRPr="006639E0">
        <w:rPr>
          <w:rFonts w:ascii="Arial" w:hAnsi="Arial" w:cs="Arial"/>
          <w:sz w:val="24"/>
          <w:szCs w:val="24"/>
        </w:rPr>
        <w:t xml:space="preserve">xigida. </w:t>
      </w:r>
    </w:p>
    <w:p w:rsidR="006639E0" w:rsidRDefault="006639E0" w:rsidP="006639E0">
      <w:pPr>
        <w:widowControl w:val="0"/>
        <w:autoSpaceDE w:val="0"/>
        <w:autoSpaceDN w:val="0"/>
        <w:adjustRightInd w:val="0"/>
        <w:spacing w:after="0" w:line="240" w:lineRule="auto"/>
        <w:ind w:left="466"/>
        <w:jc w:val="right"/>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right"/>
        <w:rPr>
          <w:rFonts w:ascii="Arial" w:hAnsi="Arial" w:cs="Arial"/>
          <w:sz w:val="24"/>
          <w:szCs w:val="24"/>
        </w:rPr>
      </w:pPr>
      <w:r w:rsidRPr="006639E0">
        <w:rPr>
          <w:rFonts w:ascii="Arial" w:hAnsi="Arial" w:cs="Arial"/>
          <w:sz w:val="24"/>
          <w:szCs w:val="24"/>
        </w:rPr>
        <w:t>Local/data</w:t>
      </w: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r w:rsidRPr="006639E0">
        <w:rPr>
          <w:rFonts w:ascii="Arial" w:hAnsi="Arial" w:cs="Arial"/>
          <w:sz w:val="24"/>
          <w:szCs w:val="24"/>
        </w:rPr>
        <w:t>___________________________________________</w:t>
      </w: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r w:rsidRPr="006639E0">
        <w:rPr>
          <w:rFonts w:ascii="Arial" w:hAnsi="Arial" w:cs="Arial"/>
          <w:sz w:val="24"/>
          <w:szCs w:val="24"/>
        </w:rPr>
        <w:t>Nome e Assinatura do representante legal da empresa</w:t>
      </w: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r>
        <w:rPr>
          <w:rFonts w:ascii="Arial" w:hAnsi="Arial" w:cs="Arial"/>
          <w:sz w:val="24"/>
          <w:szCs w:val="24"/>
        </w:rPr>
        <w:t>N° do CNPJ</w:t>
      </w: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center"/>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6639E0">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E21893" w:rsidRDefault="00E21893" w:rsidP="00E21893">
      <w:pPr>
        <w:widowControl w:val="0"/>
        <w:autoSpaceDE w:val="0"/>
        <w:autoSpaceDN w:val="0"/>
        <w:adjustRightInd w:val="0"/>
        <w:spacing w:after="0" w:line="240" w:lineRule="auto"/>
        <w:ind w:left="466"/>
        <w:jc w:val="both"/>
        <w:rPr>
          <w:rFonts w:ascii="Arial" w:hAnsi="Arial" w:cs="Arial"/>
          <w:sz w:val="24"/>
          <w:szCs w:val="24"/>
        </w:rPr>
      </w:pPr>
    </w:p>
    <w:p w:rsidR="006639E0" w:rsidRDefault="006639E0" w:rsidP="006639E0">
      <w:pPr>
        <w:pStyle w:val="Ttulo2"/>
        <w:keepNext w:val="0"/>
        <w:widowControl w:val="0"/>
        <w:jc w:val="center"/>
        <w:rPr>
          <w:sz w:val="24"/>
          <w:szCs w:val="24"/>
        </w:rPr>
      </w:pPr>
      <w:r w:rsidRPr="00DE0D05">
        <w:rPr>
          <w:sz w:val="24"/>
          <w:szCs w:val="24"/>
        </w:rPr>
        <w:t>ANEXO</w:t>
      </w:r>
      <w:r>
        <w:rPr>
          <w:sz w:val="24"/>
          <w:szCs w:val="24"/>
        </w:rPr>
        <w:t xml:space="preserve"> </w:t>
      </w:r>
      <w:r w:rsidR="00A62C61">
        <w:rPr>
          <w:sz w:val="24"/>
          <w:szCs w:val="24"/>
        </w:rPr>
        <w:t>IV</w:t>
      </w:r>
    </w:p>
    <w:p w:rsidR="006639E0" w:rsidRDefault="006639E0" w:rsidP="006639E0">
      <w:pPr>
        <w:widowControl w:val="0"/>
        <w:spacing w:after="0" w:line="240" w:lineRule="auto"/>
        <w:jc w:val="center"/>
        <w:rPr>
          <w:rFonts w:ascii="Arial" w:hAnsi="Arial" w:cs="Arial"/>
          <w:b/>
          <w:sz w:val="24"/>
          <w:szCs w:val="24"/>
          <w:u w:val="single"/>
        </w:rPr>
      </w:pPr>
    </w:p>
    <w:p w:rsidR="006639E0" w:rsidRPr="005051E1" w:rsidRDefault="006639E0" w:rsidP="006639E0">
      <w:pPr>
        <w:widowControl w:val="0"/>
        <w:spacing w:after="0" w:line="240" w:lineRule="auto"/>
        <w:jc w:val="center"/>
        <w:rPr>
          <w:rFonts w:ascii="Arial" w:hAnsi="Arial" w:cs="Arial"/>
          <w:sz w:val="24"/>
          <w:szCs w:val="24"/>
          <w:u w:val="single"/>
        </w:rPr>
      </w:pPr>
      <w:r w:rsidRPr="006639E0">
        <w:rPr>
          <w:rFonts w:ascii="Arial" w:hAnsi="Arial" w:cs="Arial"/>
          <w:b/>
          <w:sz w:val="24"/>
          <w:szCs w:val="24"/>
        </w:rPr>
        <w:t>DECLARAÇÃO DE CUMPRIMENTO DE REQUISITOS LEGAIS</w:t>
      </w:r>
    </w:p>
    <w:p w:rsidR="006639E0" w:rsidRPr="00D43C4C" w:rsidRDefault="00D43C4C" w:rsidP="006639E0">
      <w:pPr>
        <w:widowControl w:val="0"/>
        <w:spacing w:after="0" w:line="240" w:lineRule="auto"/>
        <w:jc w:val="center"/>
        <w:rPr>
          <w:rFonts w:ascii="Arial" w:hAnsi="Arial" w:cs="Arial"/>
          <w:color w:val="FF0000"/>
          <w:sz w:val="24"/>
          <w:szCs w:val="24"/>
        </w:rPr>
      </w:pPr>
      <w:r w:rsidRPr="00D43C4C">
        <w:rPr>
          <w:rFonts w:ascii="Arial" w:hAnsi="Arial" w:cs="Arial"/>
          <w:color w:val="FF0000"/>
          <w:sz w:val="24"/>
          <w:szCs w:val="24"/>
        </w:rPr>
        <w:t xml:space="preserve"> </w:t>
      </w:r>
      <w:r w:rsidR="006639E0" w:rsidRPr="00D43C4C">
        <w:rPr>
          <w:rFonts w:ascii="Arial" w:hAnsi="Arial" w:cs="Arial"/>
          <w:color w:val="FF0000"/>
          <w:sz w:val="24"/>
          <w:szCs w:val="24"/>
        </w:rPr>
        <w:t>(Papel timbrado da empresa)</w:t>
      </w:r>
    </w:p>
    <w:p w:rsidR="006639E0" w:rsidRDefault="006639E0" w:rsidP="006639E0">
      <w:pPr>
        <w:widowControl w:val="0"/>
        <w:spacing w:after="0" w:line="240" w:lineRule="auto"/>
        <w:jc w:val="both"/>
        <w:rPr>
          <w:rFonts w:ascii="Arial" w:hAnsi="Arial" w:cs="Arial"/>
          <w:sz w:val="24"/>
          <w:szCs w:val="24"/>
        </w:rPr>
      </w:pPr>
    </w:p>
    <w:p w:rsidR="00D43C4C" w:rsidRDefault="00D43C4C" w:rsidP="006639E0">
      <w:pPr>
        <w:widowControl w:val="0"/>
        <w:spacing w:after="0" w:line="240" w:lineRule="auto"/>
        <w:rPr>
          <w:rFonts w:ascii="Arial" w:hAnsi="Arial" w:cs="Arial"/>
          <w:sz w:val="24"/>
          <w:szCs w:val="24"/>
        </w:rPr>
      </w:pPr>
    </w:p>
    <w:p w:rsidR="006639E0" w:rsidRPr="00D43C4C" w:rsidRDefault="006639E0" w:rsidP="006639E0">
      <w:pPr>
        <w:widowControl w:val="0"/>
        <w:spacing w:after="0" w:line="240" w:lineRule="auto"/>
        <w:rPr>
          <w:rFonts w:ascii="Arial" w:hAnsi="Arial" w:cs="Arial"/>
          <w:sz w:val="24"/>
          <w:szCs w:val="24"/>
        </w:rPr>
      </w:pPr>
      <w:r w:rsidRPr="00D43C4C">
        <w:rPr>
          <w:rFonts w:ascii="Arial" w:hAnsi="Arial" w:cs="Arial"/>
          <w:sz w:val="24"/>
          <w:szCs w:val="24"/>
        </w:rPr>
        <w:t>À</w:t>
      </w:r>
    </w:p>
    <w:p w:rsidR="006639E0" w:rsidRPr="00D43C4C" w:rsidRDefault="00D43C4C" w:rsidP="006639E0">
      <w:pPr>
        <w:widowControl w:val="0"/>
        <w:spacing w:after="0" w:line="240" w:lineRule="auto"/>
        <w:rPr>
          <w:rFonts w:ascii="Arial" w:hAnsi="Arial" w:cs="Arial"/>
          <w:sz w:val="24"/>
          <w:szCs w:val="24"/>
        </w:rPr>
      </w:pPr>
      <w:r>
        <w:rPr>
          <w:rFonts w:ascii="Arial" w:hAnsi="Arial" w:cs="Arial"/>
          <w:sz w:val="24"/>
          <w:szCs w:val="24"/>
        </w:rPr>
        <w:t>Prefeitura Municipal de Primavera do Leste</w:t>
      </w:r>
    </w:p>
    <w:p w:rsidR="006639E0" w:rsidRPr="00D43C4C" w:rsidRDefault="006639E0" w:rsidP="006639E0">
      <w:pPr>
        <w:widowControl w:val="0"/>
        <w:spacing w:after="0" w:line="240" w:lineRule="auto"/>
        <w:jc w:val="both"/>
        <w:rPr>
          <w:rFonts w:ascii="Arial" w:hAnsi="Arial" w:cs="Arial"/>
          <w:sz w:val="24"/>
          <w:szCs w:val="24"/>
        </w:rPr>
      </w:pPr>
      <w:r w:rsidRPr="00D43C4C">
        <w:rPr>
          <w:rFonts w:ascii="Arial" w:hAnsi="Arial" w:cs="Arial"/>
          <w:sz w:val="24"/>
          <w:szCs w:val="24"/>
        </w:rPr>
        <w:t xml:space="preserve">Ref.: </w:t>
      </w:r>
      <w:r w:rsidR="00D43C4C">
        <w:rPr>
          <w:rFonts w:ascii="Arial" w:hAnsi="Arial" w:cs="Arial"/>
          <w:sz w:val="24"/>
          <w:szCs w:val="24"/>
        </w:rPr>
        <w:t>Credenciamento n° 010/2017.</w:t>
      </w:r>
    </w:p>
    <w:p w:rsidR="006639E0" w:rsidRPr="00D43C4C" w:rsidRDefault="006639E0" w:rsidP="006639E0">
      <w:pPr>
        <w:widowControl w:val="0"/>
        <w:spacing w:after="0" w:line="240" w:lineRule="auto"/>
        <w:jc w:val="both"/>
        <w:rPr>
          <w:rFonts w:ascii="Arial" w:hAnsi="Arial" w:cs="Arial"/>
          <w:sz w:val="24"/>
          <w:szCs w:val="24"/>
        </w:rPr>
      </w:pPr>
    </w:p>
    <w:p w:rsidR="006639E0" w:rsidRPr="00D43C4C" w:rsidRDefault="006639E0" w:rsidP="00D43C4C">
      <w:pPr>
        <w:widowControl w:val="0"/>
        <w:spacing w:after="120" w:line="240" w:lineRule="auto"/>
        <w:jc w:val="both"/>
        <w:rPr>
          <w:rFonts w:ascii="Arial" w:hAnsi="Arial" w:cs="Arial"/>
          <w:sz w:val="24"/>
          <w:szCs w:val="24"/>
        </w:rPr>
      </w:pPr>
      <w:r w:rsidRPr="00D43C4C">
        <w:rPr>
          <w:rFonts w:ascii="Arial" w:hAnsi="Arial" w:cs="Arial"/>
          <w:sz w:val="24"/>
          <w:szCs w:val="24"/>
        </w:rPr>
        <w:t>(Nome da Empresa) -----------------------------------, CNPJ Nº ------------------------, sediada na Rua --------------------------------------, n. -----------, bairro, -----------------------, CEP---------- Mun</w:t>
      </w:r>
      <w:r w:rsidRPr="00D43C4C">
        <w:rPr>
          <w:rFonts w:ascii="Arial" w:hAnsi="Arial" w:cs="Arial"/>
          <w:sz w:val="24"/>
          <w:szCs w:val="24"/>
        </w:rPr>
        <w:t>i</w:t>
      </w:r>
      <w:r w:rsidRPr="00D43C4C">
        <w:rPr>
          <w:rFonts w:ascii="Arial" w:hAnsi="Arial" w:cs="Arial"/>
          <w:sz w:val="24"/>
          <w:szCs w:val="24"/>
        </w:rPr>
        <w:t xml:space="preserve">cípio -------------------------, por seu representante legal abaixo assinado, em cumprimento ao solicitado no Edital do </w:t>
      </w:r>
      <w:r w:rsidR="00D43C4C">
        <w:rPr>
          <w:rFonts w:ascii="Arial" w:hAnsi="Arial" w:cs="Arial"/>
          <w:sz w:val="24"/>
          <w:szCs w:val="24"/>
        </w:rPr>
        <w:t>Credenciamento n° 010/2017</w:t>
      </w:r>
      <w:r w:rsidRPr="00D43C4C">
        <w:rPr>
          <w:rFonts w:ascii="Arial" w:hAnsi="Arial" w:cs="Arial"/>
          <w:sz w:val="24"/>
          <w:szCs w:val="24"/>
        </w:rPr>
        <w:t xml:space="preserve"> – Prefeitura de Primavera do Le</w:t>
      </w:r>
      <w:r w:rsidRPr="00D43C4C">
        <w:rPr>
          <w:rFonts w:ascii="Arial" w:hAnsi="Arial" w:cs="Arial"/>
          <w:sz w:val="24"/>
          <w:szCs w:val="24"/>
        </w:rPr>
        <w:t>s</w:t>
      </w:r>
      <w:r w:rsidRPr="00D43C4C">
        <w:rPr>
          <w:rFonts w:ascii="Arial" w:hAnsi="Arial" w:cs="Arial"/>
          <w:sz w:val="24"/>
          <w:szCs w:val="24"/>
        </w:rPr>
        <w:t>te/MT. DECLARA, sob as penas da lei, que:</w:t>
      </w:r>
    </w:p>
    <w:p w:rsidR="006639E0" w:rsidRPr="00D43C4C" w:rsidRDefault="006639E0" w:rsidP="00D43C4C">
      <w:pPr>
        <w:widowControl w:val="0"/>
        <w:spacing w:after="120" w:line="240" w:lineRule="auto"/>
        <w:jc w:val="both"/>
        <w:rPr>
          <w:rFonts w:ascii="Arial" w:hAnsi="Arial" w:cs="Arial"/>
          <w:sz w:val="24"/>
          <w:szCs w:val="24"/>
        </w:rPr>
      </w:pPr>
      <w:r w:rsidRPr="00D43C4C">
        <w:rPr>
          <w:rFonts w:ascii="Arial" w:hAnsi="Arial"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6639E0" w:rsidRPr="00D43C4C" w:rsidRDefault="006639E0" w:rsidP="00D43C4C">
      <w:pPr>
        <w:widowControl w:val="0"/>
        <w:spacing w:after="120" w:line="240" w:lineRule="auto"/>
        <w:jc w:val="both"/>
        <w:rPr>
          <w:rFonts w:ascii="Arial" w:hAnsi="Arial" w:cs="Arial"/>
          <w:sz w:val="24"/>
          <w:szCs w:val="24"/>
        </w:rPr>
      </w:pPr>
      <w:r w:rsidRPr="00D43C4C">
        <w:rPr>
          <w:rFonts w:ascii="Arial" w:hAnsi="Arial" w:cs="Arial"/>
          <w:sz w:val="24"/>
          <w:szCs w:val="24"/>
        </w:rPr>
        <w:t xml:space="preserve">• Não </w:t>
      </w:r>
      <w:proofErr w:type="gramStart"/>
      <w:r w:rsidRPr="00D43C4C">
        <w:rPr>
          <w:rFonts w:ascii="Arial" w:hAnsi="Arial" w:cs="Arial"/>
          <w:sz w:val="24"/>
          <w:szCs w:val="24"/>
        </w:rPr>
        <w:t>possui</w:t>
      </w:r>
      <w:proofErr w:type="gramEnd"/>
      <w:r w:rsidRPr="00D43C4C">
        <w:rPr>
          <w:rFonts w:ascii="Arial" w:hAnsi="Arial" w:cs="Arial"/>
          <w:sz w:val="24"/>
          <w:szCs w:val="24"/>
        </w:rPr>
        <w:t xml:space="preserve"> em seu quadro de pessoal servidores públicos do Poder Executivo Municipal exercendo funções técnicas, comerciais, de gerência, administração ou tomada de dec</w:t>
      </w:r>
      <w:r w:rsidRPr="00D43C4C">
        <w:rPr>
          <w:rFonts w:ascii="Arial" w:hAnsi="Arial" w:cs="Arial"/>
          <w:sz w:val="24"/>
          <w:szCs w:val="24"/>
        </w:rPr>
        <w:t>i</w:t>
      </w:r>
      <w:r w:rsidRPr="00D43C4C">
        <w:rPr>
          <w:rFonts w:ascii="Arial" w:hAnsi="Arial" w:cs="Arial"/>
          <w:sz w:val="24"/>
          <w:szCs w:val="24"/>
        </w:rPr>
        <w:t>são, (inciso III, do art. 9º da Lei 8666/93 e inciso X do artigo 144 da Lei Complementar nº 04/90).</w:t>
      </w:r>
    </w:p>
    <w:p w:rsidR="006639E0" w:rsidRPr="00D43C4C" w:rsidRDefault="006639E0" w:rsidP="00D43C4C">
      <w:pPr>
        <w:widowControl w:val="0"/>
        <w:spacing w:after="120" w:line="240" w:lineRule="auto"/>
        <w:jc w:val="both"/>
        <w:rPr>
          <w:rFonts w:ascii="Arial" w:hAnsi="Arial"/>
          <w:sz w:val="24"/>
          <w:szCs w:val="24"/>
        </w:rPr>
      </w:pPr>
      <w:r w:rsidRPr="00D43C4C">
        <w:rPr>
          <w:rFonts w:ascii="Arial" w:hAnsi="Arial" w:cs="Arial"/>
          <w:sz w:val="24"/>
          <w:szCs w:val="24"/>
        </w:rPr>
        <w:t>• Não ser cônjuge, companheiro ou parente em linha reta, colateral ou por afinidade até o terceiro grau de servidor público ou agente político, inclusive da autoridade nomeante, i</w:t>
      </w:r>
      <w:r w:rsidRPr="00D43C4C">
        <w:rPr>
          <w:rFonts w:ascii="Arial" w:hAnsi="Arial" w:cs="Arial"/>
          <w:sz w:val="24"/>
          <w:szCs w:val="24"/>
        </w:rPr>
        <w:t>n</w:t>
      </w:r>
      <w:r w:rsidRPr="00D43C4C">
        <w:rPr>
          <w:rFonts w:ascii="Arial" w:hAnsi="Arial" w:cs="Arial"/>
          <w:sz w:val="24"/>
          <w:szCs w:val="24"/>
        </w:rPr>
        <w:t>vestido em cargo de direção, chefia ou assessoramento, para o exercício de cargo em c</w:t>
      </w:r>
      <w:r w:rsidRPr="00D43C4C">
        <w:rPr>
          <w:rFonts w:ascii="Arial" w:hAnsi="Arial" w:cs="Arial"/>
          <w:sz w:val="24"/>
          <w:szCs w:val="24"/>
        </w:rPr>
        <w:t>o</w:t>
      </w:r>
      <w:r w:rsidRPr="00D43C4C">
        <w:rPr>
          <w:rFonts w:ascii="Arial" w:hAnsi="Arial" w:cs="Arial"/>
          <w:sz w:val="24"/>
          <w:szCs w:val="24"/>
        </w:rPr>
        <w:t>missão ou de confiança, que for detentor de poder de influência sobre o resultado do ce</w:t>
      </w:r>
      <w:r w:rsidRPr="00D43C4C">
        <w:rPr>
          <w:rFonts w:ascii="Arial" w:hAnsi="Arial" w:cs="Arial"/>
          <w:sz w:val="24"/>
          <w:szCs w:val="24"/>
        </w:rPr>
        <w:t>r</w:t>
      </w:r>
      <w:r w:rsidRPr="00D43C4C">
        <w:rPr>
          <w:rFonts w:ascii="Arial" w:hAnsi="Arial" w:cs="Arial"/>
          <w:sz w:val="24"/>
          <w:szCs w:val="24"/>
        </w:rPr>
        <w:t>tame, considerado todo aquele que participa, direta ou indiretamente, das etapas do pr</w:t>
      </w:r>
      <w:r w:rsidRPr="00D43C4C">
        <w:rPr>
          <w:rFonts w:ascii="Arial" w:hAnsi="Arial" w:cs="Arial"/>
          <w:sz w:val="24"/>
          <w:szCs w:val="24"/>
        </w:rPr>
        <w:t>o</w:t>
      </w:r>
      <w:r w:rsidRPr="00D43C4C">
        <w:rPr>
          <w:rFonts w:ascii="Arial" w:hAnsi="Arial" w:cs="Arial"/>
          <w:sz w:val="24"/>
          <w:szCs w:val="24"/>
        </w:rPr>
        <w:t xml:space="preserve">cesso de licitação, nos termos da Resolução de Consulta nº 05/2016 do </w:t>
      </w:r>
      <w:proofErr w:type="spellStart"/>
      <w:r w:rsidRPr="00D43C4C">
        <w:rPr>
          <w:rFonts w:ascii="Arial" w:hAnsi="Arial" w:cs="Arial"/>
          <w:sz w:val="24"/>
          <w:szCs w:val="24"/>
        </w:rPr>
        <w:t>TCE-MT</w:t>
      </w:r>
      <w:proofErr w:type="spellEnd"/>
      <w:r w:rsidRPr="00D43C4C">
        <w:rPr>
          <w:rFonts w:ascii="Arial" w:hAnsi="Arial" w:cs="Arial"/>
          <w:sz w:val="24"/>
          <w:szCs w:val="24"/>
        </w:rPr>
        <w:t>.</w:t>
      </w:r>
    </w:p>
    <w:p w:rsidR="006639E0" w:rsidRPr="00D43C4C" w:rsidRDefault="006639E0" w:rsidP="00D43C4C">
      <w:pPr>
        <w:widowControl w:val="0"/>
        <w:spacing w:after="120" w:line="240" w:lineRule="auto"/>
        <w:jc w:val="both"/>
        <w:rPr>
          <w:rFonts w:ascii="Arial" w:hAnsi="Arial" w:cs="Arial"/>
          <w:sz w:val="24"/>
          <w:szCs w:val="24"/>
        </w:rPr>
      </w:pPr>
    </w:p>
    <w:p w:rsidR="006639E0" w:rsidRPr="00D43C4C" w:rsidRDefault="006639E0" w:rsidP="006639E0">
      <w:pPr>
        <w:widowControl w:val="0"/>
        <w:spacing w:after="0" w:line="240" w:lineRule="auto"/>
        <w:jc w:val="center"/>
        <w:rPr>
          <w:rFonts w:ascii="Arial" w:hAnsi="Arial" w:cs="Arial"/>
          <w:sz w:val="24"/>
          <w:szCs w:val="24"/>
        </w:rPr>
      </w:pPr>
      <w:r w:rsidRPr="00D43C4C">
        <w:rPr>
          <w:rFonts w:ascii="Arial" w:hAnsi="Arial" w:cs="Arial"/>
          <w:sz w:val="24"/>
          <w:szCs w:val="24"/>
        </w:rPr>
        <w:t>Local e data</w:t>
      </w:r>
    </w:p>
    <w:p w:rsidR="006639E0" w:rsidRPr="00D43C4C" w:rsidRDefault="006639E0" w:rsidP="006639E0">
      <w:pPr>
        <w:widowControl w:val="0"/>
        <w:spacing w:after="0" w:line="240" w:lineRule="auto"/>
        <w:jc w:val="center"/>
        <w:rPr>
          <w:rFonts w:ascii="Arial" w:hAnsi="Arial" w:cs="Arial"/>
          <w:sz w:val="24"/>
          <w:szCs w:val="24"/>
        </w:rPr>
      </w:pPr>
    </w:p>
    <w:p w:rsidR="006639E0" w:rsidRPr="00D43C4C" w:rsidRDefault="006639E0" w:rsidP="006639E0">
      <w:pPr>
        <w:widowControl w:val="0"/>
        <w:spacing w:after="0" w:line="240" w:lineRule="auto"/>
        <w:jc w:val="center"/>
        <w:rPr>
          <w:rFonts w:ascii="Arial" w:hAnsi="Arial" w:cs="Arial"/>
          <w:sz w:val="24"/>
          <w:szCs w:val="24"/>
        </w:rPr>
      </w:pPr>
    </w:p>
    <w:p w:rsidR="006639E0" w:rsidRPr="00D43C4C" w:rsidRDefault="006639E0" w:rsidP="006639E0">
      <w:pPr>
        <w:widowControl w:val="0"/>
        <w:spacing w:after="0" w:line="240" w:lineRule="auto"/>
        <w:jc w:val="center"/>
        <w:rPr>
          <w:rFonts w:ascii="Arial" w:hAnsi="Arial" w:cs="Arial"/>
          <w:sz w:val="24"/>
          <w:szCs w:val="24"/>
        </w:rPr>
      </w:pP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___________________________________________</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Nome e Assinatura do representante legal da empresa</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Pr>
          <w:rFonts w:ascii="Arial" w:hAnsi="Arial" w:cs="Arial"/>
          <w:sz w:val="24"/>
          <w:szCs w:val="24"/>
        </w:rPr>
        <w:t>N° do CNPJ</w:t>
      </w:r>
    </w:p>
    <w:p w:rsidR="00D43C4C" w:rsidRPr="00D43C4C" w:rsidRDefault="00D43C4C" w:rsidP="00D43C4C">
      <w:pPr>
        <w:widowControl w:val="0"/>
        <w:autoSpaceDE w:val="0"/>
        <w:autoSpaceDN w:val="0"/>
        <w:adjustRightInd w:val="0"/>
        <w:spacing w:after="0" w:line="240" w:lineRule="auto"/>
        <w:ind w:left="466"/>
        <w:jc w:val="center"/>
        <w:rPr>
          <w:rFonts w:ascii="Arial" w:hAnsi="Arial" w:cs="Arial"/>
          <w:color w:val="FF0000"/>
          <w:sz w:val="24"/>
          <w:szCs w:val="24"/>
        </w:rPr>
      </w:pPr>
      <w:r w:rsidRPr="00D43C4C">
        <w:rPr>
          <w:rFonts w:ascii="Arial" w:hAnsi="Arial" w:cs="Arial"/>
          <w:color w:val="FF0000"/>
          <w:sz w:val="24"/>
          <w:szCs w:val="24"/>
        </w:rPr>
        <w:t>(Papel timbrado da empresa)</w:t>
      </w:r>
    </w:p>
    <w:p w:rsidR="006639E0" w:rsidRPr="00D43C4C" w:rsidRDefault="006639E0" w:rsidP="006639E0">
      <w:pPr>
        <w:widowControl w:val="0"/>
        <w:spacing w:after="0" w:line="240" w:lineRule="auto"/>
        <w:jc w:val="center"/>
        <w:rPr>
          <w:rFonts w:ascii="Arial" w:hAnsi="Arial"/>
          <w:sz w:val="24"/>
          <w:szCs w:val="24"/>
        </w:rPr>
      </w:pPr>
    </w:p>
    <w:p w:rsidR="006639E0" w:rsidRPr="00D43C4C" w:rsidRDefault="006639E0" w:rsidP="006639E0">
      <w:pPr>
        <w:widowControl w:val="0"/>
        <w:spacing w:after="0" w:line="240" w:lineRule="auto"/>
        <w:jc w:val="center"/>
        <w:rPr>
          <w:rFonts w:ascii="Arial" w:hAnsi="Arial"/>
          <w:sz w:val="24"/>
          <w:szCs w:val="24"/>
        </w:rPr>
      </w:pPr>
    </w:p>
    <w:p w:rsidR="006639E0" w:rsidRPr="00D43C4C" w:rsidRDefault="006639E0" w:rsidP="006639E0">
      <w:pPr>
        <w:widowControl w:val="0"/>
        <w:spacing w:after="0" w:line="240" w:lineRule="auto"/>
        <w:jc w:val="center"/>
        <w:rPr>
          <w:rFonts w:ascii="Arial" w:hAnsi="Arial"/>
          <w:sz w:val="24"/>
          <w:szCs w:val="24"/>
        </w:rPr>
      </w:pPr>
    </w:p>
    <w:p w:rsidR="006639E0" w:rsidRPr="00D43C4C" w:rsidRDefault="006639E0" w:rsidP="006639E0">
      <w:pPr>
        <w:widowControl w:val="0"/>
        <w:spacing w:after="0" w:line="240" w:lineRule="auto"/>
        <w:jc w:val="both"/>
        <w:rPr>
          <w:rFonts w:ascii="Arial" w:hAnsi="Arial"/>
          <w:sz w:val="24"/>
          <w:szCs w:val="24"/>
        </w:rPr>
      </w:pPr>
      <w:proofErr w:type="gramStart"/>
      <w:r w:rsidRPr="00D43C4C">
        <w:rPr>
          <w:rFonts w:ascii="Arial" w:hAnsi="Arial"/>
          <w:sz w:val="24"/>
          <w:szCs w:val="24"/>
        </w:rPr>
        <w:t xml:space="preserve">(  </w:t>
      </w:r>
      <w:proofErr w:type="gramEnd"/>
      <w:r w:rsidRPr="00D43C4C">
        <w:rPr>
          <w:rFonts w:ascii="Arial" w:hAnsi="Arial"/>
          <w:sz w:val="24"/>
          <w:szCs w:val="24"/>
        </w:rPr>
        <w:t>) Ressalva: emprega menor, a partir de quatorze anos, na condição de aprendiz*.</w:t>
      </w:r>
    </w:p>
    <w:p w:rsidR="006639E0" w:rsidRDefault="006639E0" w:rsidP="006639E0">
      <w:pPr>
        <w:pStyle w:val="Cabealho"/>
        <w:widowControl w:val="0"/>
        <w:jc w:val="center"/>
        <w:rPr>
          <w:rFonts w:ascii="Arial" w:hAnsi="Arial" w:cs="Arial"/>
          <w:b/>
          <w:sz w:val="24"/>
          <w:szCs w:val="24"/>
        </w:rPr>
      </w:pPr>
    </w:p>
    <w:p w:rsidR="00D43C4C" w:rsidRPr="00D43C4C" w:rsidRDefault="00E45312" w:rsidP="00D43C4C">
      <w:pPr>
        <w:widowControl w:val="0"/>
        <w:autoSpaceDE w:val="0"/>
        <w:autoSpaceDN w:val="0"/>
        <w:adjustRightInd w:val="0"/>
        <w:spacing w:after="0" w:line="240" w:lineRule="auto"/>
        <w:jc w:val="center"/>
        <w:rPr>
          <w:rFonts w:ascii="Arial" w:hAnsi="Arial" w:cs="Arial"/>
          <w:b/>
          <w:color w:val="000000"/>
          <w:sz w:val="24"/>
          <w:szCs w:val="24"/>
        </w:rPr>
      </w:pPr>
      <w:r w:rsidRPr="00D43C4C">
        <w:rPr>
          <w:rFonts w:ascii="Arial" w:hAnsi="Arial" w:cs="Arial"/>
          <w:b/>
          <w:color w:val="000000"/>
          <w:sz w:val="24"/>
          <w:szCs w:val="24"/>
        </w:rPr>
        <w:t xml:space="preserve">ANEXO </w:t>
      </w:r>
      <w:r w:rsidR="00A62C61">
        <w:rPr>
          <w:rFonts w:ascii="Arial" w:hAnsi="Arial" w:cs="Arial"/>
          <w:b/>
          <w:color w:val="000000"/>
          <w:sz w:val="24"/>
          <w:szCs w:val="24"/>
        </w:rPr>
        <w:t>V</w:t>
      </w:r>
    </w:p>
    <w:p w:rsidR="00D43C4C" w:rsidRPr="00D43C4C" w:rsidRDefault="00D43C4C" w:rsidP="00D43C4C">
      <w:pPr>
        <w:widowControl w:val="0"/>
        <w:autoSpaceDE w:val="0"/>
        <w:autoSpaceDN w:val="0"/>
        <w:adjustRightInd w:val="0"/>
        <w:spacing w:after="0" w:line="240" w:lineRule="auto"/>
        <w:jc w:val="center"/>
        <w:rPr>
          <w:rFonts w:ascii="Arial" w:hAnsi="Arial" w:cs="Arial"/>
          <w:b/>
          <w:color w:val="000000"/>
          <w:sz w:val="24"/>
          <w:szCs w:val="24"/>
        </w:rPr>
      </w:pPr>
    </w:p>
    <w:p w:rsidR="00D43C4C" w:rsidRPr="00D43C4C" w:rsidRDefault="00D43C4C" w:rsidP="00D43C4C">
      <w:pPr>
        <w:widowControl w:val="0"/>
        <w:spacing w:after="0" w:line="240" w:lineRule="auto"/>
        <w:jc w:val="center"/>
        <w:rPr>
          <w:rFonts w:ascii="Arial" w:hAnsi="Arial"/>
          <w:b/>
          <w:sz w:val="24"/>
          <w:szCs w:val="24"/>
        </w:rPr>
      </w:pPr>
      <w:r w:rsidRPr="00D43C4C">
        <w:rPr>
          <w:rFonts w:ascii="Arial" w:hAnsi="Arial"/>
          <w:b/>
          <w:sz w:val="24"/>
          <w:szCs w:val="24"/>
        </w:rPr>
        <w:t>DECLARAÇÃO DE HABILITAÇÃO</w:t>
      </w:r>
    </w:p>
    <w:p w:rsidR="00D43C4C" w:rsidRPr="00D43C4C" w:rsidRDefault="00D43C4C" w:rsidP="00D43C4C">
      <w:pPr>
        <w:widowControl w:val="0"/>
        <w:spacing w:after="0" w:line="240" w:lineRule="auto"/>
        <w:jc w:val="center"/>
        <w:rPr>
          <w:rFonts w:ascii="Arial" w:hAnsi="Arial" w:cs="Arial"/>
          <w:color w:val="FF0000"/>
          <w:sz w:val="24"/>
          <w:szCs w:val="24"/>
        </w:rPr>
      </w:pPr>
      <w:r w:rsidRPr="00D43C4C">
        <w:rPr>
          <w:rFonts w:ascii="Arial" w:hAnsi="Arial" w:cs="Arial"/>
          <w:color w:val="FF0000"/>
          <w:sz w:val="24"/>
          <w:szCs w:val="24"/>
        </w:rPr>
        <w:t>(Papel timbrado da empresa)</w:t>
      </w: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jc w:val="center"/>
        <w:rPr>
          <w:b/>
          <w:sz w:val="24"/>
          <w:szCs w:val="24"/>
        </w:rPr>
      </w:pPr>
    </w:p>
    <w:p w:rsidR="00D43C4C" w:rsidRPr="00D43C4C" w:rsidRDefault="00D43C4C" w:rsidP="00D43C4C">
      <w:pPr>
        <w:widowControl w:val="0"/>
        <w:spacing w:after="0" w:line="240" w:lineRule="auto"/>
        <w:ind w:firstLine="737"/>
        <w:jc w:val="both"/>
        <w:rPr>
          <w:rFonts w:ascii="Arial" w:hAnsi="Arial"/>
          <w:sz w:val="24"/>
          <w:szCs w:val="24"/>
        </w:rPr>
      </w:pPr>
      <w:r w:rsidRPr="00D43C4C">
        <w:rPr>
          <w:rFonts w:ascii="Arial" w:hAnsi="Arial"/>
          <w:sz w:val="24"/>
          <w:szCs w:val="24"/>
        </w:rPr>
        <w:t xml:space="preserve">Declaramos, para todos os efeitos legais, que a empresa ______________ ______________, CNPJ nº _________________, reúne todos os requisitos de habilitação exigidos no Edital quanto às condições de qualificação jurídica, fiscal, técnica e econômico-financeira, bem como de que está ciente e concorda com o disposto em Edital de </w:t>
      </w:r>
      <w:r>
        <w:rPr>
          <w:rFonts w:ascii="Arial" w:hAnsi="Arial"/>
          <w:sz w:val="24"/>
          <w:szCs w:val="24"/>
        </w:rPr>
        <w:t>Crede</w:t>
      </w:r>
      <w:r>
        <w:rPr>
          <w:rFonts w:ascii="Arial" w:hAnsi="Arial"/>
          <w:sz w:val="24"/>
          <w:szCs w:val="24"/>
        </w:rPr>
        <w:t>n</w:t>
      </w:r>
      <w:r>
        <w:rPr>
          <w:rFonts w:ascii="Arial" w:hAnsi="Arial"/>
          <w:sz w:val="24"/>
          <w:szCs w:val="24"/>
        </w:rPr>
        <w:t>ciamento n° 010/2017.</w:t>
      </w:r>
    </w:p>
    <w:p w:rsidR="00D43C4C" w:rsidRPr="00D43C4C" w:rsidRDefault="00D43C4C" w:rsidP="00D43C4C">
      <w:pPr>
        <w:widowControl w:val="0"/>
        <w:spacing w:after="0" w:line="240" w:lineRule="auto"/>
        <w:jc w:val="both"/>
        <w:rPr>
          <w:rFonts w:ascii="Arial" w:hAnsi="Arial"/>
          <w:sz w:val="24"/>
          <w:szCs w:val="24"/>
        </w:rPr>
      </w:pPr>
    </w:p>
    <w:p w:rsidR="00D43C4C" w:rsidRPr="00D43C4C" w:rsidRDefault="00D43C4C" w:rsidP="00D43C4C">
      <w:pPr>
        <w:widowControl w:val="0"/>
        <w:spacing w:after="0" w:line="240" w:lineRule="auto"/>
        <w:jc w:val="both"/>
        <w:rPr>
          <w:rFonts w:ascii="Arial" w:hAnsi="Arial"/>
          <w:sz w:val="24"/>
          <w:szCs w:val="24"/>
        </w:rPr>
      </w:pPr>
    </w:p>
    <w:p w:rsidR="00D43C4C" w:rsidRPr="00D43C4C" w:rsidRDefault="00D43C4C" w:rsidP="00D43C4C">
      <w:pPr>
        <w:widowControl w:val="0"/>
        <w:spacing w:after="0" w:line="240" w:lineRule="auto"/>
        <w:jc w:val="both"/>
        <w:rPr>
          <w:rFonts w:ascii="Arial" w:hAnsi="Arial"/>
          <w:sz w:val="24"/>
          <w:szCs w:val="24"/>
        </w:rPr>
      </w:pPr>
    </w:p>
    <w:p w:rsidR="00D43C4C" w:rsidRPr="00D43C4C" w:rsidRDefault="00D43C4C" w:rsidP="00D43C4C">
      <w:pPr>
        <w:pStyle w:val="Ttulo2"/>
        <w:keepNext w:val="0"/>
        <w:widowControl w:val="0"/>
        <w:jc w:val="both"/>
        <w:rPr>
          <w:rFonts w:cs="Arial"/>
          <w:sz w:val="24"/>
          <w:szCs w:val="24"/>
        </w:rPr>
      </w:pPr>
    </w:p>
    <w:p w:rsidR="00D43C4C" w:rsidRPr="00D43C4C" w:rsidRDefault="00D43C4C" w:rsidP="00D43C4C">
      <w:pPr>
        <w:pStyle w:val="Ttulo2"/>
        <w:keepNext w:val="0"/>
        <w:widowControl w:val="0"/>
        <w:jc w:val="center"/>
        <w:rPr>
          <w:rFonts w:cs="Arial"/>
          <w:b w:val="0"/>
          <w:sz w:val="24"/>
          <w:szCs w:val="24"/>
        </w:rPr>
      </w:pPr>
      <w:r w:rsidRPr="00D43C4C">
        <w:rPr>
          <w:rFonts w:cs="Arial"/>
          <w:b w:val="0"/>
          <w:sz w:val="24"/>
          <w:szCs w:val="24"/>
        </w:rPr>
        <w:t>____________________,_____de ______________ de 201</w:t>
      </w:r>
      <w:r>
        <w:rPr>
          <w:rFonts w:cs="Arial"/>
          <w:b w:val="0"/>
          <w:sz w:val="24"/>
          <w:szCs w:val="24"/>
        </w:rPr>
        <w:t>7</w:t>
      </w:r>
      <w:r w:rsidRPr="00D43C4C">
        <w:rPr>
          <w:rFonts w:cs="Arial"/>
          <w:b w:val="0"/>
          <w:sz w:val="24"/>
          <w:szCs w:val="24"/>
        </w:rPr>
        <w:t>.</w:t>
      </w:r>
    </w:p>
    <w:p w:rsidR="00D43C4C" w:rsidRDefault="00D43C4C" w:rsidP="00D43C4C">
      <w:pPr>
        <w:pStyle w:val="Ttulo2"/>
        <w:keepNext w:val="0"/>
        <w:widowControl w:val="0"/>
        <w:jc w:val="both"/>
        <w:rPr>
          <w:rFonts w:cs="Arial"/>
          <w:b w:val="0"/>
          <w:sz w:val="24"/>
          <w:szCs w:val="24"/>
        </w:rPr>
      </w:pPr>
    </w:p>
    <w:p w:rsidR="00D43C4C" w:rsidRDefault="00D43C4C" w:rsidP="00D43C4C"/>
    <w:p w:rsidR="00D43C4C" w:rsidRPr="00D43C4C" w:rsidRDefault="00D43C4C" w:rsidP="00D43C4C"/>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___________________________________________</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Nome e Assinatura do representante legal da empresa</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Pr>
          <w:rFonts w:ascii="Arial" w:hAnsi="Arial" w:cs="Arial"/>
          <w:sz w:val="24"/>
          <w:szCs w:val="24"/>
        </w:rPr>
        <w:t>N° do CNPJ</w:t>
      </w:r>
    </w:p>
    <w:p w:rsidR="00D43C4C" w:rsidRPr="00D43C4C" w:rsidRDefault="00D43C4C" w:rsidP="00D43C4C">
      <w:pPr>
        <w:widowControl w:val="0"/>
        <w:spacing w:after="0" w:line="240" w:lineRule="auto"/>
        <w:jc w:val="center"/>
        <w:rPr>
          <w:rFonts w:ascii="Arial" w:hAnsi="Arial"/>
          <w:sz w:val="24"/>
          <w:szCs w:val="24"/>
        </w:rPr>
      </w:pPr>
    </w:p>
    <w:p w:rsidR="00D43C4C" w:rsidRPr="00D43C4C" w:rsidRDefault="00D43C4C" w:rsidP="00D43C4C">
      <w:pPr>
        <w:pStyle w:val="Ttulo2"/>
        <w:keepNext w:val="0"/>
        <w:widowControl w:val="0"/>
        <w:jc w:val="both"/>
        <w:rPr>
          <w:rFonts w:cs="Arial"/>
          <w:sz w:val="24"/>
          <w:szCs w:val="24"/>
        </w:rPr>
      </w:pPr>
      <w:r w:rsidRPr="00D43C4C">
        <w:rPr>
          <w:rFonts w:cs="Arial"/>
          <w:sz w:val="24"/>
          <w:szCs w:val="24"/>
        </w:rPr>
        <w:t xml:space="preserve"> </w:t>
      </w:r>
    </w:p>
    <w:p w:rsidR="00D43C4C" w:rsidRPr="00D43C4C" w:rsidRDefault="00D43C4C" w:rsidP="00D43C4C">
      <w:pPr>
        <w:pStyle w:val="Ttulo2"/>
        <w:keepNext w:val="0"/>
        <w:widowControl w:val="0"/>
        <w:jc w:val="both"/>
        <w:rPr>
          <w:rFonts w:cs="Arial"/>
          <w:sz w:val="24"/>
          <w:szCs w:val="24"/>
        </w:rPr>
      </w:pPr>
    </w:p>
    <w:p w:rsidR="00D43C4C" w:rsidRPr="00D43C4C" w:rsidRDefault="00D43C4C" w:rsidP="00D43C4C">
      <w:pPr>
        <w:widowControl w:val="0"/>
        <w:spacing w:after="0" w:line="240" w:lineRule="auto"/>
        <w:rPr>
          <w:sz w:val="24"/>
          <w:szCs w:val="24"/>
        </w:rPr>
      </w:pPr>
    </w:p>
    <w:p w:rsidR="00D43C4C" w:rsidRDefault="00D43C4C" w:rsidP="00D43C4C">
      <w:pPr>
        <w:widowControl w:val="0"/>
        <w:spacing w:after="0" w:line="240" w:lineRule="auto"/>
        <w:rPr>
          <w:sz w:val="24"/>
          <w:szCs w:val="24"/>
        </w:rPr>
      </w:pPr>
    </w:p>
    <w:p w:rsidR="00A62C61" w:rsidRDefault="00A62C61" w:rsidP="00D43C4C">
      <w:pPr>
        <w:widowControl w:val="0"/>
        <w:spacing w:after="0" w:line="240" w:lineRule="auto"/>
        <w:rPr>
          <w:sz w:val="24"/>
          <w:szCs w:val="24"/>
        </w:rPr>
      </w:pPr>
    </w:p>
    <w:p w:rsidR="00A62C61" w:rsidRDefault="00A62C61" w:rsidP="00D43C4C">
      <w:pPr>
        <w:widowControl w:val="0"/>
        <w:spacing w:after="0" w:line="240" w:lineRule="auto"/>
        <w:rPr>
          <w:sz w:val="24"/>
          <w:szCs w:val="24"/>
        </w:rPr>
      </w:pPr>
    </w:p>
    <w:p w:rsidR="00D43C4C" w:rsidRDefault="00D43C4C" w:rsidP="00D43C4C">
      <w:pPr>
        <w:widowControl w:val="0"/>
        <w:spacing w:after="0" w:line="240" w:lineRule="auto"/>
        <w:rPr>
          <w:sz w:val="24"/>
          <w:szCs w:val="24"/>
        </w:rPr>
      </w:pPr>
    </w:p>
    <w:p w:rsidR="00D43C4C" w:rsidRPr="00D43C4C" w:rsidRDefault="00D43C4C" w:rsidP="00D43C4C">
      <w:pPr>
        <w:widowControl w:val="0"/>
        <w:spacing w:after="0" w:line="240" w:lineRule="auto"/>
        <w:rPr>
          <w:sz w:val="24"/>
          <w:szCs w:val="24"/>
        </w:rPr>
      </w:pPr>
    </w:p>
    <w:p w:rsidR="00D43C4C" w:rsidRPr="00D43C4C" w:rsidRDefault="00D43C4C" w:rsidP="00D43C4C">
      <w:pPr>
        <w:widowControl w:val="0"/>
        <w:spacing w:after="0" w:line="240" w:lineRule="auto"/>
        <w:rPr>
          <w:rFonts w:ascii="Arial" w:hAnsi="Arial" w:cs="Arial"/>
          <w:sz w:val="24"/>
          <w:szCs w:val="24"/>
        </w:rPr>
      </w:pPr>
    </w:p>
    <w:p w:rsidR="00D43C4C" w:rsidRPr="00D43C4C" w:rsidRDefault="00D43C4C" w:rsidP="00D43C4C">
      <w:pPr>
        <w:widowControl w:val="0"/>
        <w:spacing w:after="0" w:line="240" w:lineRule="auto"/>
        <w:jc w:val="both"/>
        <w:rPr>
          <w:rFonts w:ascii="Arial" w:hAnsi="Arial" w:cs="Arial"/>
          <w:b/>
          <w:sz w:val="24"/>
          <w:szCs w:val="24"/>
        </w:rPr>
      </w:pPr>
    </w:p>
    <w:p w:rsidR="00D43C4C" w:rsidRDefault="00D43C4C" w:rsidP="00D43C4C">
      <w:pPr>
        <w:widowControl w:val="0"/>
        <w:spacing w:after="0" w:line="240" w:lineRule="auto"/>
        <w:jc w:val="both"/>
        <w:rPr>
          <w:rFonts w:ascii="Arial" w:hAnsi="Arial" w:cs="Arial"/>
          <w:b/>
          <w:color w:val="000000"/>
          <w:sz w:val="24"/>
          <w:szCs w:val="24"/>
        </w:rPr>
      </w:pPr>
      <w:r w:rsidRPr="00D43C4C">
        <w:rPr>
          <w:rFonts w:ascii="Arial" w:hAnsi="Arial" w:cs="Arial"/>
          <w:b/>
          <w:sz w:val="24"/>
          <w:szCs w:val="24"/>
        </w:rPr>
        <w:t>Obs</w:t>
      </w:r>
      <w:r w:rsidRPr="00D43C4C">
        <w:rPr>
          <w:rFonts w:ascii="Arial" w:hAnsi="Arial" w:cs="Arial"/>
          <w:sz w:val="24"/>
          <w:szCs w:val="24"/>
        </w:rPr>
        <w:t xml:space="preserve">.: No caso de microempresa e empresa de pequeno porte que, nos termos da </w:t>
      </w:r>
      <w:proofErr w:type="spellStart"/>
      <w:r w:rsidRPr="00D43C4C">
        <w:rPr>
          <w:rFonts w:ascii="Arial" w:hAnsi="Arial" w:cs="Arial"/>
          <w:sz w:val="24"/>
          <w:szCs w:val="24"/>
        </w:rPr>
        <w:t>LC</w:t>
      </w:r>
      <w:proofErr w:type="spellEnd"/>
      <w:r w:rsidRPr="00D43C4C">
        <w:rPr>
          <w:rFonts w:ascii="Arial" w:hAnsi="Arial" w:cs="Arial"/>
          <w:sz w:val="24"/>
          <w:szCs w:val="24"/>
        </w:rPr>
        <w:t xml:space="preserve"> 123/2006, possuir alguma restrição na documentação referente à regularidade fiscal, esta deverá ser mencionada, como ressalva, nesta declaração, além de juntar o documento com restrição no envelope de habilitação.</w:t>
      </w:r>
    </w:p>
    <w:p w:rsidR="001C4B30" w:rsidRDefault="001C4B30" w:rsidP="00D43C4C">
      <w:pPr>
        <w:widowControl w:val="0"/>
        <w:autoSpaceDE w:val="0"/>
        <w:autoSpaceDN w:val="0"/>
        <w:adjustRightInd w:val="0"/>
        <w:spacing w:after="0" w:line="240" w:lineRule="auto"/>
        <w:jc w:val="center"/>
        <w:rPr>
          <w:rFonts w:ascii="Arial" w:hAnsi="Arial" w:cs="Arial"/>
          <w:b/>
          <w:color w:val="000000"/>
          <w:sz w:val="24"/>
          <w:szCs w:val="24"/>
        </w:rPr>
      </w:pPr>
    </w:p>
    <w:p w:rsidR="00A62C61" w:rsidRDefault="00A62C61" w:rsidP="00D43C4C">
      <w:pPr>
        <w:widowControl w:val="0"/>
        <w:autoSpaceDE w:val="0"/>
        <w:autoSpaceDN w:val="0"/>
        <w:adjustRightInd w:val="0"/>
        <w:spacing w:after="0" w:line="240" w:lineRule="auto"/>
        <w:jc w:val="center"/>
        <w:rPr>
          <w:rFonts w:ascii="Arial" w:hAnsi="Arial" w:cs="Arial"/>
          <w:b/>
          <w:color w:val="000000"/>
          <w:sz w:val="24"/>
          <w:szCs w:val="24"/>
        </w:rPr>
      </w:pPr>
    </w:p>
    <w:p w:rsidR="00D43C4C" w:rsidRPr="00D43C4C" w:rsidRDefault="00D43C4C" w:rsidP="00D43C4C">
      <w:pPr>
        <w:widowControl w:val="0"/>
        <w:autoSpaceDE w:val="0"/>
        <w:autoSpaceDN w:val="0"/>
        <w:adjustRightInd w:val="0"/>
        <w:spacing w:after="0" w:line="240" w:lineRule="auto"/>
        <w:jc w:val="center"/>
        <w:rPr>
          <w:rFonts w:ascii="Arial" w:hAnsi="Arial" w:cs="Arial"/>
          <w:b/>
          <w:color w:val="000000"/>
          <w:sz w:val="24"/>
          <w:szCs w:val="24"/>
        </w:rPr>
      </w:pPr>
      <w:r w:rsidRPr="00D43C4C">
        <w:rPr>
          <w:rFonts w:ascii="Arial" w:hAnsi="Arial" w:cs="Arial"/>
          <w:b/>
          <w:color w:val="000000"/>
          <w:sz w:val="24"/>
          <w:szCs w:val="24"/>
        </w:rPr>
        <w:t>ANEXO</w:t>
      </w:r>
      <w:r w:rsidR="00B57D2C">
        <w:rPr>
          <w:rFonts w:ascii="Arial" w:hAnsi="Arial" w:cs="Arial"/>
          <w:b/>
          <w:color w:val="000000"/>
          <w:sz w:val="24"/>
          <w:szCs w:val="24"/>
        </w:rPr>
        <w:t xml:space="preserve"> VI</w:t>
      </w:r>
    </w:p>
    <w:p w:rsidR="00D43C4C" w:rsidRPr="00D43C4C" w:rsidRDefault="00D43C4C" w:rsidP="00D43C4C">
      <w:pPr>
        <w:widowControl w:val="0"/>
        <w:autoSpaceDE w:val="0"/>
        <w:autoSpaceDN w:val="0"/>
        <w:adjustRightInd w:val="0"/>
        <w:spacing w:after="0" w:line="240" w:lineRule="auto"/>
        <w:jc w:val="center"/>
        <w:rPr>
          <w:rFonts w:ascii="Arial" w:hAnsi="Arial" w:cs="Arial"/>
          <w:b/>
          <w:color w:val="000000"/>
          <w:sz w:val="24"/>
          <w:szCs w:val="24"/>
        </w:rPr>
      </w:pPr>
    </w:p>
    <w:p w:rsidR="00D43C4C" w:rsidRPr="00D43C4C" w:rsidRDefault="00D43C4C" w:rsidP="00D43C4C">
      <w:pPr>
        <w:widowControl w:val="0"/>
        <w:spacing w:after="0" w:line="240" w:lineRule="auto"/>
        <w:jc w:val="center"/>
        <w:rPr>
          <w:rFonts w:ascii="Arial" w:hAnsi="Arial"/>
          <w:b/>
          <w:sz w:val="24"/>
          <w:szCs w:val="24"/>
        </w:rPr>
      </w:pPr>
      <w:r w:rsidRPr="00D43C4C">
        <w:rPr>
          <w:rFonts w:ascii="Arial" w:hAnsi="Arial"/>
          <w:b/>
          <w:sz w:val="24"/>
          <w:szCs w:val="24"/>
        </w:rPr>
        <w:t>DECLARAÇÃO DE SUPERVENIÊNCIA DE FATOS IMPEDITIVOS</w:t>
      </w:r>
    </w:p>
    <w:p w:rsidR="00D43C4C" w:rsidRPr="00D43C4C" w:rsidRDefault="00D43C4C" w:rsidP="00D43C4C">
      <w:pPr>
        <w:widowControl w:val="0"/>
        <w:spacing w:after="0" w:line="240" w:lineRule="auto"/>
        <w:jc w:val="center"/>
        <w:rPr>
          <w:rFonts w:ascii="Arial" w:hAnsi="Arial" w:cs="Arial"/>
          <w:color w:val="FF0000"/>
          <w:sz w:val="24"/>
          <w:szCs w:val="24"/>
        </w:rPr>
      </w:pPr>
      <w:r w:rsidRPr="00D43C4C">
        <w:rPr>
          <w:rFonts w:ascii="Arial" w:hAnsi="Arial" w:cs="Arial"/>
          <w:b/>
          <w:color w:val="FF0000"/>
          <w:sz w:val="24"/>
          <w:szCs w:val="24"/>
        </w:rPr>
        <w:t xml:space="preserve"> </w:t>
      </w:r>
      <w:r w:rsidRPr="00D43C4C">
        <w:rPr>
          <w:rFonts w:ascii="Arial" w:hAnsi="Arial" w:cs="Arial"/>
          <w:color w:val="FF0000"/>
          <w:sz w:val="24"/>
          <w:szCs w:val="24"/>
        </w:rPr>
        <w:t>(Papel timbrado da empresa)</w:t>
      </w:r>
    </w:p>
    <w:p w:rsidR="00D43C4C" w:rsidRPr="00D43C4C" w:rsidRDefault="00D43C4C" w:rsidP="00D43C4C">
      <w:pPr>
        <w:widowControl w:val="0"/>
        <w:spacing w:after="0" w:line="240" w:lineRule="auto"/>
        <w:jc w:val="both"/>
        <w:rPr>
          <w:rFonts w:ascii="Arial" w:hAnsi="Arial" w:cs="Arial"/>
          <w:b/>
          <w:sz w:val="24"/>
          <w:szCs w:val="24"/>
        </w:rPr>
      </w:pPr>
    </w:p>
    <w:p w:rsidR="00D43C4C" w:rsidRPr="00D43C4C" w:rsidRDefault="00D43C4C" w:rsidP="00D43C4C">
      <w:pPr>
        <w:widowControl w:val="0"/>
        <w:spacing w:after="0" w:line="240" w:lineRule="auto"/>
        <w:jc w:val="both"/>
        <w:rPr>
          <w:rFonts w:ascii="Arial" w:hAnsi="Arial" w:cs="Arial"/>
          <w:b/>
          <w:sz w:val="24"/>
          <w:szCs w:val="24"/>
        </w:rPr>
      </w:pPr>
    </w:p>
    <w:p w:rsidR="00D43C4C" w:rsidRDefault="00D43C4C" w:rsidP="00D43C4C">
      <w:pPr>
        <w:widowControl w:val="0"/>
        <w:spacing w:after="0" w:line="240" w:lineRule="auto"/>
        <w:jc w:val="both"/>
        <w:rPr>
          <w:rFonts w:ascii="Arial" w:hAnsi="Arial" w:cs="Arial"/>
          <w:sz w:val="24"/>
          <w:szCs w:val="24"/>
        </w:rPr>
      </w:pPr>
    </w:p>
    <w:p w:rsidR="00D43C4C" w:rsidRDefault="00D43C4C" w:rsidP="00D43C4C">
      <w:pPr>
        <w:widowControl w:val="0"/>
        <w:spacing w:after="0" w:line="240" w:lineRule="auto"/>
        <w:jc w:val="both"/>
        <w:rPr>
          <w:rFonts w:ascii="Arial" w:hAnsi="Arial" w:cs="Arial"/>
          <w:sz w:val="24"/>
          <w:szCs w:val="24"/>
        </w:rPr>
      </w:pPr>
    </w:p>
    <w:p w:rsidR="00D43C4C" w:rsidRDefault="00D43C4C" w:rsidP="00D43C4C">
      <w:pPr>
        <w:widowControl w:val="0"/>
        <w:spacing w:after="0" w:line="240" w:lineRule="auto"/>
        <w:jc w:val="both"/>
        <w:rPr>
          <w:rFonts w:ascii="Arial" w:hAnsi="Arial" w:cs="Arial"/>
          <w:sz w:val="24"/>
          <w:szCs w:val="24"/>
        </w:rPr>
      </w:pPr>
    </w:p>
    <w:p w:rsidR="00D43C4C" w:rsidRDefault="00D43C4C" w:rsidP="00D43C4C">
      <w:pPr>
        <w:widowControl w:val="0"/>
        <w:spacing w:after="0" w:line="240" w:lineRule="auto"/>
        <w:jc w:val="both"/>
        <w:rPr>
          <w:rFonts w:ascii="Arial" w:hAnsi="Arial" w:cs="Arial"/>
          <w:sz w:val="24"/>
          <w:szCs w:val="24"/>
        </w:rPr>
      </w:pPr>
    </w:p>
    <w:p w:rsidR="00D43C4C" w:rsidRPr="00D43C4C" w:rsidRDefault="00D43C4C" w:rsidP="00D43C4C">
      <w:pPr>
        <w:widowControl w:val="0"/>
        <w:spacing w:after="0" w:line="240" w:lineRule="auto"/>
        <w:jc w:val="both"/>
        <w:rPr>
          <w:rFonts w:ascii="Arial" w:hAnsi="Arial" w:cs="Arial"/>
          <w:sz w:val="24"/>
          <w:szCs w:val="24"/>
        </w:rPr>
      </w:pPr>
    </w:p>
    <w:p w:rsidR="00D43C4C" w:rsidRPr="00D43C4C" w:rsidRDefault="00D43C4C" w:rsidP="00D43C4C">
      <w:pPr>
        <w:widowControl w:val="0"/>
        <w:spacing w:after="0" w:line="240" w:lineRule="auto"/>
        <w:jc w:val="both"/>
        <w:rPr>
          <w:rFonts w:ascii="Arial" w:hAnsi="Arial" w:cs="Arial"/>
          <w:sz w:val="24"/>
          <w:szCs w:val="24"/>
        </w:rPr>
      </w:pPr>
    </w:p>
    <w:p w:rsidR="00D43C4C" w:rsidRPr="00D43C4C" w:rsidRDefault="00D43C4C" w:rsidP="00D43C4C">
      <w:pPr>
        <w:pStyle w:val="Recuodecorpodetexto2"/>
        <w:widowControl w:val="0"/>
        <w:spacing w:after="0" w:line="240" w:lineRule="auto"/>
        <w:ind w:left="0"/>
        <w:jc w:val="both"/>
        <w:rPr>
          <w:rFonts w:ascii="Arial" w:hAnsi="Arial" w:cs="Arial"/>
          <w:sz w:val="24"/>
          <w:szCs w:val="24"/>
        </w:rPr>
      </w:pPr>
      <w:r w:rsidRPr="00D43C4C">
        <w:rPr>
          <w:rFonts w:ascii="Arial" w:hAnsi="Arial" w:cs="Arial"/>
          <w:sz w:val="24"/>
          <w:szCs w:val="24"/>
        </w:rPr>
        <w:t>A empresa __________________, CNPJ _________________, sediada na Rua/</w:t>
      </w:r>
      <w:proofErr w:type="gramStart"/>
      <w:r w:rsidRPr="00D43C4C">
        <w:rPr>
          <w:rFonts w:ascii="Arial" w:hAnsi="Arial" w:cs="Arial"/>
          <w:sz w:val="24"/>
          <w:szCs w:val="24"/>
        </w:rPr>
        <w:t>Av.</w:t>
      </w:r>
      <w:proofErr w:type="gramEnd"/>
      <w:r w:rsidRPr="00D43C4C">
        <w:rPr>
          <w:rFonts w:ascii="Arial" w:hAnsi="Arial" w:cs="Arial"/>
          <w:sz w:val="24"/>
          <w:szCs w:val="24"/>
        </w:rPr>
        <w:t xml:space="preserve">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D43C4C">
        <w:rPr>
          <w:rFonts w:ascii="Arial" w:hAnsi="Arial" w:cs="Arial"/>
          <w:sz w:val="24"/>
          <w:szCs w:val="24"/>
        </w:rPr>
        <w:t>a</w:t>
      </w:r>
      <w:r w:rsidRPr="00D43C4C">
        <w:rPr>
          <w:rFonts w:ascii="Arial" w:hAnsi="Arial" w:cs="Arial"/>
          <w:sz w:val="24"/>
          <w:szCs w:val="24"/>
        </w:rPr>
        <w:t>me licitatório na Prefeitura Municipal de Primavera do Leste –</w:t>
      </w:r>
      <w:r w:rsidR="00B3741E">
        <w:rPr>
          <w:rFonts w:ascii="Arial" w:hAnsi="Arial" w:cs="Arial"/>
          <w:sz w:val="24"/>
          <w:szCs w:val="24"/>
        </w:rPr>
        <w:t xml:space="preserve"> Credenciamento n° 010/2017</w:t>
      </w:r>
      <w:r w:rsidRPr="00D43C4C">
        <w:rPr>
          <w:rFonts w:ascii="Arial" w:hAnsi="Arial" w:cs="Arial"/>
          <w:sz w:val="24"/>
          <w:szCs w:val="24"/>
        </w:rPr>
        <w:t>, na forma determinada no § 2º, do artigo 32, da lei 8666/93 e alterações, dev</w:t>
      </w:r>
      <w:r w:rsidRPr="00D43C4C">
        <w:rPr>
          <w:rFonts w:ascii="Arial" w:hAnsi="Arial" w:cs="Arial"/>
          <w:sz w:val="24"/>
          <w:szCs w:val="24"/>
        </w:rPr>
        <w:t>i</w:t>
      </w:r>
      <w:r w:rsidRPr="00D43C4C">
        <w:rPr>
          <w:rFonts w:ascii="Arial" w:hAnsi="Arial" w:cs="Arial"/>
          <w:sz w:val="24"/>
          <w:szCs w:val="24"/>
        </w:rPr>
        <w:t>damente assinada pelo representante legal da empresa participante.</w:t>
      </w:r>
    </w:p>
    <w:p w:rsidR="00D43C4C" w:rsidRPr="00D43C4C" w:rsidRDefault="00D43C4C" w:rsidP="00D43C4C">
      <w:pPr>
        <w:pStyle w:val="Recuodecorpodetexto2"/>
        <w:widowControl w:val="0"/>
        <w:spacing w:after="0" w:line="240" w:lineRule="auto"/>
        <w:ind w:left="0"/>
        <w:jc w:val="both"/>
        <w:rPr>
          <w:rFonts w:ascii="Arial" w:hAnsi="Arial" w:cs="Arial"/>
          <w:sz w:val="24"/>
          <w:szCs w:val="24"/>
        </w:rPr>
      </w:pPr>
    </w:p>
    <w:p w:rsidR="00D43C4C" w:rsidRPr="00D43C4C" w:rsidRDefault="00D43C4C" w:rsidP="00D43C4C">
      <w:pPr>
        <w:pStyle w:val="Recuodecorpodetexto2"/>
        <w:widowControl w:val="0"/>
        <w:spacing w:after="0" w:line="240" w:lineRule="auto"/>
        <w:ind w:left="0"/>
        <w:jc w:val="both"/>
        <w:rPr>
          <w:rFonts w:ascii="Arial" w:hAnsi="Arial" w:cs="Arial"/>
          <w:sz w:val="24"/>
          <w:szCs w:val="24"/>
        </w:rPr>
      </w:pPr>
    </w:p>
    <w:p w:rsidR="00D43C4C" w:rsidRPr="00D43C4C" w:rsidRDefault="00D43C4C" w:rsidP="00D43C4C">
      <w:pPr>
        <w:pStyle w:val="Recuodecorpodetexto2"/>
        <w:widowControl w:val="0"/>
        <w:spacing w:after="0" w:line="240" w:lineRule="auto"/>
        <w:ind w:left="0"/>
        <w:jc w:val="both"/>
        <w:rPr>
          <w:rFonts w:ascii="Arial" w:hAnsi="Arial" w:cs="Arial"/>
          <w:sz w:val="24"/>
          <w:szCs w:val="24"/>
        </w:rPr>
      </w:pPr>
    </w:p>
    <w:p w:rsidR="00D43C4C" w:rsidRPr="00D43C4C" w:rsidRDefault="00D43C4C" w:rsidP="00D43C4C">
      <w:pPr>
        <w:pStyle w:val="Recuodecorpodetexto2"/>
        <w:widowControl w:val="0"/>
        <w:spacing w:after="0" w:line="240" w:lineRule="auto"/>
        <w:ind w:left="0"/>
        <w:jc w:val="both"/>
        <w:rPr>
          <w:rFonts w:ascii="Arial" w:hAnsi="Arial" w:cs="Arial"/>
          <w:sz w:val="24"/>
          <w:szCs w:val="24"/>
        </w:rPr>
      </w:pPr>
    </w:p>
    <w:p w:rsidR="00D43C4C" w:rsidRPr="00D43C4C" w:rsidRDefault="00D43C4C" w:rsidP="00D43C4C">
      <w:pPr>
        <w:pStyle w:val="Ttulo2"/>
        <w:keepNext w:val="0"/>
        <w:widowControl w:val="0"/>
        <w:jc w:val="center"/>
        <w:rPr>
          <w:rFonts w:cs="Arial"/>
          <w:b w:val="0"/>
          <w:sz w:val="24"/>
          <w:szCs w:val="24"/>
        </w:rPr>
      </w:pPr>
      <w:r w:rsidRPr="00D43C4C">
        <w:rPr>
          <w:rFonts w:cs="Arial"/>
          <w:b w:val="0"/>
          <w:sz w:val="24"/>
          <w:szCs w:val="24"/>
        </w:rPr>
        <w:t>____________________,_____de ______________ de 201</w:t>
      </w:r>
      <w:r>
        <w:rPr>
          <w:rFonts w:cs="Arial"/>
          <w:b w:val="0"/>
          <w:sz w:val="24"/>
          <w:szCs w:val="24"/>
        </w:rPr>
        <w:t>7</w:t>
      </w:r>
      <w:r w:rsidRPr="00D43C4C">
        <w:rPr>
          <w:rFonts w:cs="Arial"/>
          <w:b w:val="0"/>
          <w:sz w:val="24"/>
          <w:szCs w:val="24"/>
        </w:rPr>
        <w:t>.</w:t>
      </w:r>
    </w:p>
    <w:p w:rsidR="00D43C4C" w:rsidRDefault="00D43C4C" w:rsidP="00D43C4C">
      <w:pPr>
        <w:pStyle w:val="Ttulo2"/>
        <w:keepNext w:val="0"/>
        <w:widowControl w:val="0"/>
        <w:jc w:val="both"/>
        <w:rPr>
          <w:rFonts w:cs="Arial"/>
          <w:b w:val="0"/>
          <w:sz w:val="24"/>
          <w:szCs w:val="24"/>
        </w:rPr>
      </w:pPr>
    </w:p>
    <w:p w:rsidR="00D43C4C" w:rsidRDefault="00D43C4C" w:rsidP="00D43C4C"/>
    <w:p w:rsidR="00D43C4C" w:rsidRPr="00D43C4C" w:rsidRDefault="00D43C4C" w:rsidP="00D43C4C"/>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___________________________________________</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sidRPr="00E21893">
        <w:rPr>
          <w:rFonts w:ascii="Arial" w:hAnsi="Arial" w:cs="Arial"/>
          <w:sz w:val="24"/>
          <w:szCs w:val="24"/>
        </w:rPr>
        <w:t>Nome e Assinatura do representante legal da empresa</w:t>
      </w:r>
    </w:p>
    <w:p w:rsidR="00D43C4C" w:rsidRDefault="00D43C4C" w:rsidP="00D43C4C">
      <w:pPr>
        <w:widowControl w:val="0"/>
        <w:autoSpaceDE w:val="0"/>
        <w:autoSpaceDN w:val="0"/>
        <w:adjustRightInd w:val="0"/>
        <w:spacing w:after="0" w:line="240" w:lineRule="auto"/>
        <w:ind w:left="466"/>
        <w:jc w:val="center"/>
        <w:rPr>
          <w:rFonts w:ascii="Arial" w:hAnsi="Arial" w:cs="Arial"/>
          <w:sz w:val="24"/>
          <w:szCs w:val="24"/>
        </w:rPr>
      </w:pPr>
      <w:r>
        <w:rPr>
          <w:rFonts w:ascii="Arial" w:hAnsi="Arial" w:cs="Arial"/>
          <w:sz w:val="24"/>
          <w:szCs w:val="24"/>
        </w:rPr>
        <w:t>N° do CNPJ</w:t>
      </w:r>
    </w:p>
    <w:p w:rsidR="00D43C4C" w:rsidRDefault="00D43C4C" w:rsidP="00D43C4C">
      <w:pPr>
        <w:widowControl w:val="0"/>
        <w:rPr>
          <w:rFonts w:ascii="Arial" w:hAnsi="Arial" w:cs="Arial"/>
          <w:sz w:val="24"/>
          <w:szCs w:val="24"/>
        </w:rPr>
      </w:pPr>
    </w:p>
    <w:p w:rsidR="00D43C4C" w:rsidRDefault="00D43C4C" w:rsidP="00D43C4C">
      <w:pPr>
        <w:widowControl w:val="0"/>
        <w:rPr>
          <w:rFonts w:ascii="Arial" w:hAnsi="Arial" w:cs="Arial"/>
          <w:sz w:val="24"/>
          <w:szCs w:val="24"/>
        </w:rPr>
      </w:pPr>
    </w:p>
    <w:p w:rsidR="00D43C4C" w:rsidRDefault="00D43C4C" w:rsidP="00D43C4C">
      <w:pPr>
        <w:widowControl w:val="0"/>
        <w:rPr>
          <w:rFonts w:ascii="Arial" w:hAnsi="Arial" w:cs="Arial"/>
          <w:sz w:val="24"/>
          <w:szCs w:val="24"/>
        </w:rPr>
      </w:pPr>
    </w:p>
    <w:p w:rsidR="00D43C4C" w:rsidRDefault="00D43C4C" w:rsidP="00D43C4C">
      <w:pPr>
        <w:widowControl w:val="0"/>
        <w:rPr>
          <w:rFonts w:ascii="Arial" w:hAnsi="Arial" w:cs="Arial"/>
          <w:sz w:val="24"/>
          <w:szCs w:val="24"/>
        </w:rPr>
      </w:pPr>
    </w:p>
    <w:p w:rsidR="00A97505" w:rsidRDefault="00A97505" w:rsidP="00D43C4C">
      <w:pPr>
        <w:widowControl w:val="0"/>
        <w:rPr>
          <w:rFonts w:ascii="Arial" w:hAnsi="Arial" w:cs="Arial"/>
          <w:sz w:val="24"/>
          <w:szCs w:val="24"/>
        </w:rPr>
      </w:pPr>
    </w:p>
    <w:p w:rsidR="00A97505" w:rsidRDefault="00A97505" w:rsidP="00D43C4C">
      <w:pPr>
        <w:widowControl w:val="0"/>
        <w:rPr>
          <w:rFonts w:ascii="Arial" w:hAnsi="Arial" w:cs="Arial"/>
          <w:sz w:val="24"/>
          <w:szCs w:val="24"/>
        </w:rPr>
      </w:pPr>
    </w:p>
    <w:p w:rsidR="00A97505" w:rsidRDefault="00A97505" w:rsidP="00D43C4C">
      <w:pPr>
        <w:widowControl w:val="0"/>
        <w:rPr>
          <w:rFonts w:ascii="Arial" w:hAnsi="Arial" w:cs="Arial"/>
          <w:sz w:val="24"/>
          <w:szCs w:val="24"/>
        </w:rPr>
      </w:pPr>
    </w:p>
    <w:p w:rsidR="00B3741E" w:rsidRPr="00B3741E" w:rsidRDefault="00B3741E" w:rsidP="00B3741E">
      <w:pPr>
        <w:widowControl w:val="0"/>
        <w:autoSpaceDE w:val="0"/>
        <w:autoSpaceDN w:val="0"/>
        <w:adjustRightInd w:val="0"/>
        <w:spacing w:after="0" w:line="240" w:lineRule="auto"/>
        <w:jc w:val="center"/>
        <w:rPr>
          <w:rFonts w:ascii="Arial" w:hAnsi="Arial" w:cs="Arial"/>
          <w:b/>
          <w:sz w:val="24"/>
          <w:szCs w:val="24"/>
        </w:rPr>
      </w:pPr>
      <w:r w:rsidRPr="00B3741E">
        <w:rPr>
          <w:rFonts w:ascii="Arial" w:hAnsi="Arial" w:cs="Arial"/>
          <w:b/>
          <w:sz w:val="24"/>
          <w:szCs w:val="24"/>
        </w:rPr>
        <w:lastRenderedPageBreak/>
        <w:t>ANEXO VII</w:t>
      </w:r>
    </w:p>
    <w:p w:rsidR="00B3741E" w:rsidRPr="00B3741E" w:rsidRDefault="00B3741E" w:rsidP="00B3741E">
      <w:pPr>
        <w:widowControl w:val="0"/>
        <w:autoSpaceDE w:val="0"/>
        <w:autoSpaceDN w:val="0"/>
        <w:adjustRightInd w:val="0"/>
        <w:spacing w:after="0" w:line="240" w:lineRule="auto"/>
        <w:jc w:val="center"/>
        <w:rPr>
          <w:rFonts w:ascii="Arial" w:hAnsi="Arial" w:cs="Arial"/>
          <w:b/>
          <w:sz w:val="24"/>
          <w:szCs w:val="24"/>
        </w:rPr>
      </w:pPr>
    </w:p>
    <w:p w:rsidR="00206DF7" w:rsidRDefault="00206DF7" w:rsidP="00A573AF">
      <w:pPr>
        <w:widowControl w:val="0"/>
        <w:autoSpaceDE w:val="0"/>
        <w:autoSpaceDN w:val="0"/>
        <w:adjustRightInd w:val="0"/>
        <w:spacing w:after="0" w:line="453" w:lineRule="exact"/>
        <w:ind w:left="466"/>
        <w:jc w:val="center"/>
        <w:rPr>
          <w:rFonts w:ascii="Arial" w:hAnsi="Arial" w:cs="Arial"/>
          <w:b/>
          <w:color w:val="000000"/>
          <w:sz w:val="24"/>
          <w:szCs w:val="24"/>
        </w:rPr>
      </w:pPr>
      <w:r w:rsidRPr="00A573AF">
        <w:rPr>
          <w:rFonts w:ascii="Arial" w:hAnsi="Arial" w:cs="Arial"/>
          <w:b/>
          <w:color w:val="000000"/>
          <w:sz w:val="24"/>
          <w:szCs w:val="24"/>
        </w:rPr>
        <w:t>MINUTA DO CONTRATO</w:t>
      </w:r>
    </w:p>
    <w:p w:rsidR="00B76ADD" w:rsidRPr="00A573AF" w:rsidRDefault="00B76ADD"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206DF7" w:rsidRDefault="00206DF7" w:rsidP="00A573AF">
      <w:pPr>
        <w:widowControl w:val="0"/>
        <w:autoSpaceDE w:val="0"/>
        <w:autoSpaceDN w:val="0"/>
        <w:adjustRightInd w:val="0"/>
        <w:spacing w:after="120" w:line="240" w:lineRule="auto"/>
        <w:jc w:val="both"/>
        <w:rPr>
          <w:rFonts w:ascii="Arial" w:hAnsi="Arial" w:cs="Arial"/>
          <w:b/>
          <w:sz w:val="24"/>
          <w:szCs w:val="24"/>
        </w:rPr>
      </w:pPr>
      <w:r w:rsidRPr="00780C88">
        <w:rPr>
          <w:rFonts w:ascii="Arial" w:hAnsi="Arial" w:cs="Arial"/>
          <w:b/>
          <w:sz w:val="24"/>
          <w:szCs w:val="24"/>
        </w:rPr>
        <w:t>Origem:</w:t>
      </w:r>
      <w:r w:rsidR="00780C88" w:rsidRPr="00780C88">
        <w:rPr>
          <w:rFonts w:ascii="Arial" w:hAnsi="Arial" w:cs="Arial"/>
          <w:b/>
          <w:sz w:val="24"/>
          <w:szCs w:val="24"/>
        </w:rPr>
        <w:t xml:space="preserve"> </w:t>
      </w:r>
      <w:r w:rsidR="00F47083" w:rsidRPr="00780C88">
        <w:rPr>
          <w:rFonts w:ascii="Arial" w:hAnsi="Arial" w:cs="Arial"/>
          <w:b/>
          <w:sz w:val="24"/>
          <w:szCs w:val="24"/>
        </w:rPr>
        <w:t xml:space="preserve">– Credenciamento nº </w:t>
      </w:r>
      <w:r w:rsidR="00A62C61">
        <w:rPr>
          <w:rFonts w:ascii="Arial" w:hAnsi="Arial" w:cs="Arial"/>
          <w:b/>
          <w:sz w:val="24"/>
          <w:szCs w:val="24"/>
        </w:rPr>
        <w:t>010/2017</w:t>
      </w:r>
    </w:p>
    <w:p w:rsidR="00B76ADD" w:rsidRPr="00780C88" w:rsidRDefault="00B76ADD" w:rsidP="00A573AF">
      <w:pPr>
        <w:widowControl w:val="0"/>
        <w:autoSpaceDE w:val="0"/>
        <w:autoSpaceDN w:val="0"/>
        <w:adjustRightInd w:val="0"/>
        <w:spacing w:after="120" w:line="240" w:lineRule="auto"/>
        <w:jc w:val="both"/>
        <w:rPr>
          <w:rFonts w:ascii="Arial" w:hAnsi="Arial" w:cs="Arial"/>
          <w:b/>
          <w:sz w:val="24"/>
          <w:szCs w:val="24"/>
        </w:rPr>
      </w:pPr>
    </w:p>
    <w:p w:rsidR="00206DF7" w:rsidRPr="00B728EA" w:rsidRDefault="00206DF7" w:rsidP="00B76ADD">
      <w:pPr>
        <w:widowControl w:val="0"/>
        <w:autoSpaceDE w:val="0"/>
        <w:autoSpaceDN w:val="0"/>
        <w:adjustRightInd w:val="0"/>
        <w:spacing w:after="120" w:line="240" w:lineRule="auto"/>
        <w:ind w:left="3969"/>
        <w:jc w:val="both"/>
        <w:rPr>
          <w:rFonts w:ascii="Arial" w:hAnsi="Arial" w:cs="Arial"/>
          <w:b/>
          <w:color w:val="000000"/>
          <w:sz w:val="24"/>
          <w:szCs w:val="24"/>
        </w:rPr>
      </w:pPr>
      <w:r w:rsidRPr="00B728EA">
        <w:rPr>
          <w:rFonts w:ascii="Arial" w:hAnsi="Arial" w:cs="Arial"/>
          <w:b/>
          <w:color w:val="000000"/>
          <w:sz w:val="24"/>
          <w:szCs w:val="24"/>
        </w:rPr>
        <w:t>CONTRATO ADMINISTRATIVO DE CREDENCI</w:t>
      </w:r>
      <w:r w:rsidRPr="00B728EA">
        <w:rPr>
          <w:rFonts w:ascii="Arial" w:hAnsi="Arial" w:cs="Arial"/>
          <w:b/>
          <w:color w:val="000000"/>
          <w:sz w:val="24"/>
          <w:szCs w:val="24"/>
        </w:rPr>
        <w:t>A</w:t>
      </w:r>
      <w:r w:rsidRPr="00B728EA">
        <w:rPr>
          <w:rFonts w:ascii="Arial" w:hAnsi="Arial" w:cs="Arial"/>
          <w:b/>
          <w:color w:val="000000"/>
          <w:sz w:val="24"/>
          <w:szCs w:val="24"/>
        </w:rPr>
        <w:t>MENTO PARA A PRESTAÇÃO DE</w:t>
      </w:r>
      <w:r w:rsidR="00A573AF" w:rsidRPr="00B728EA">
        <w:rPr>
          <w:rFonts w:ascii="Arial" w:hAnsi="Arial" w:cs="Arial"/>
          <w:b/>
          <w:color w:val="000000"/>
          <w:sz w:val="24"/>
          <w:szCs w:val="24"/>
        </w:rPr>
        <w:t xml:space="preserve"> </w:t>
      </w:r>
      <w:r w:rsidRPr="00B728EA">
        <w:rPr>
          <w:rFonts w:ascii="Arial" w:hAnsi="Arial" w:cs="Arial"/>
          <w:b/>
          <w:color w:val="000000"/>
          <w:sz w:val="24"/>
          <w:szCs w:val="24"/>
        </w:rPr>
        <w:t>SERVIÇOS M</w:t>
      </w:r>
      <w:r w:rsidRPr="00B728EA">
        <w:rPr>
          <w:rFonts w:ascii="Arial" w:hAnsi="Arial" w:cs="Arial"/>
          <w:b/>
          <w:color w:val="000000"/>
          <w:sz w:val="24"/>
          <w:szCs w:val="24"/>
        </w:rPr>
        <w:t>É</w:t>
      </w:r>
      <w:r w:rsidRPr="00B728EA">
        <w:rPr>
          <w:rFonts w:ascii="Arial" w:hAnsi="Arial" w:cs="Arial"/>
          <w:b/>
          <w:color w:val="000000"/>
          <w:sz w:val="24"/>
          <w:szCs w:val="24"/>
        </w:rPr>
        <w:t>DICOS</w:t>
      </w:r>
      <w:r w:rsidR="00B76ADD">
        <w:rPr>
          <w:rFonts w:ascii="Arial" w:hAnsi="Arial" w:cs="Arial"/>
          <w:b/>
          <w:color w:val="000000"/>
          <w:sz w:val="24"/>
          <w:szCs w:val="24"/>
        </w:rPr>
        <w:t>, QUE ENTRE SI CELEBRAM A PREFEIT</w:t>
      </w:r>
      <w:r w:rsidR="00B76ADD">
        <w:rPr>
          <w:rFonts w:ascii="Arial" w:hAnsi="Arial" w:cs="Arial"/>
          <w:b/>
          <w:color w:val="000000"/>
          <w:sz w:val="24"/>
          <w:szCs w:val="24"/>
        </w:rPr>
        <w:t>U</w:t>
      </w:r>
      <w:r w:rsidR="00B76ADD">
        <w:rPr>
          <w:rFonts w:ascii="Arial" w:hAnsi="Arial" w:cs="Arial"/>
          <w:b/>
          <w:color w:val="000000"/>
          <w:sz w:val="24"/>
          <w:szCs w:val="24"/>
        </w:rPr>
        <w:t xml:space="preserve">RA MUNICIPAL DE PRIMAVERA DO LESTE E A </w:t>
      </w:r>
      <w:proofErr w:type="gramStart"/>
      <w:r w:rsidR="00B76ADD">
        <w:rPr>
          <w:rFonts w:ascii="Arial" w:hAnsi="Arial" w:cs="Arial"/>
          <w:b/>
          <w:color w:val="000000"/>
          <w:sz w:val="24"/>
          <w:szCs w:val="24"/>
        </w:rPr>
        <w:t>EMPRESA ...</w:t>
      </w:r>
      <w:proofErr w:type="gramEnd"/>
      <w:r w:rsidR="00B76ADD">
        <w:rPr>
          <w:rFonts w:ascii="Arial" w:hAnsi="Arial" w:cs="Arial"/>
          <w:b/>
          <w:color w:val="000000"/>
          <w:sz w:val="24"/>
          <w:szCs w:val="24"/>
        </w:rPr>
        <w:t>..............................</w:t>
      </w:r>
    </w:p>
    <w:p w:rsidR="00B728EA" w:rsidRDefault="00B728EA" w:rsidP="00A573AF">
      <w:pPr>
        <w:widowControl w:val="0"/>
        <w:autoSpaceDE w:val="0"/>
        <w:autoSpaceDN w:val="0"/>
        <w:adjustRightInd w:val="0"/>
        <w:spacing w:after="120" w:line="240" w:lineRule="auto"/>
        <w:jc w:val="both"/>
        <w:rPr>
          <w:rFonts w:ascii="Arial" w:hAnsi="Arial" w:cs="Arial"/>
          <w:b/>
          <w:color w:val="000000"/>
          <w:sz w:val="24"/>
          <w:szCs w:val="24"/>
        </w:rPr>
      </w:pPr>
    </w:p>
    <w:p w:rsidR="001C4B30" w:rsidRDefault="001C4B30" w:rsidP="00A573AF">
      <w:pPr>
        <w:widowControl w:val="0"/>
        <w:autoSpaceDE w:val="0"/>
        <w:autoSpaceDN w:val="0"/>
        <w:adjustRightInd w:val="0"/>
        <w:spacing w:after="120" w:line="240" w:lineRule="auto"/>
        <w:jc w:val="both"/>
        <w:rPr>
          <w:rFonts w:ascii="Arial" w:hAnsi="Arial" w:cs="Arial"/>
          <w:sz w:val="24"/>
          <w:szCs w:val="24"/>
        </w:rPr>
      </w:pPr>
      <w:r w:rsidRPr="001C4B30">
        <w:rPr>
          <w:rFonts w:ascii="Arial" w:hAnsi="Arial" w:cs="Arial"/>
          <w:sz w:val="24"/>
          <w:szCs w:val="24"/>
        </w:rPr>
        <w:t>O</w:t>
      </w:r>
      <w:r>
        <w:rPr>
          <w:rFonts w:ascii="Arial" w:hAnsi="Arial" w:cs="Arial"/>
          <w:sz w:val="24"/>
          <w:szCs w:val="24"/>
        </w:rPr>
        <w:t xml:space="preserve"> </w:t>
      </w:r>
      <w:r w:rsidRPr="00FF37C2">
        <w:rPr>
          <w:rFonts w:ascii="Arial" w:hAnsi="Arial" w:cs="Arial"/>
          <w:b/>
          <w:sz w:val="24"/>
          <w:szCs w:val="24"/>
        </w:rPr>
        <w:t>MUNICÍPIO DE PRIMAVERA DO LESTE</w:t>
      </w:r>
      <w:r w:rsidRPr="00FF37C2">
        <w:rPr>
          <w:rFonts w:ascii="Arial" w:hAnsi="Arial" w:cs="Arial"/>
          <w:sz w:val="24"/>
          <w:szCs w:val="24"/>
        </w:rPr>
        <w:t xml:space="preserve">, inscrito no CNPJ sob o nº 01.974.088/0001-05, sediado em Primavera do Leste/MT, no Centro, na Rua Maringá n° 444, </w:t>
      </w:r>
      <w:r w:rsidRPr="00D272C3">
        <w:rPr>
          <w:rFonts w:ascii="Arial" w:hAnsi="Arial" w:cs="Arial"/>
          <w:sz w:val="24"/>
          <w:szCs w:val="24"/>
        </w:rPr>
        <w:t>neste ato r</w:t>
      </w:r>
      <w:r w:rsidRPr="00D272C3">
        <w:rPr>
          <w:rFonts w:ascii="Arial" w:hAnsi="Arial" w:cs="Arial"/>
          <w:sz w:val="24"/>
          <w:szCs w:val="24"/>
        </w:rPr>
        <w:t>e</w:t>
      </w:r>
      <w:r w:rsidRPr="00D272C3">
        <w:rPr>
          <w:rFonts w:ascii="Arial" w:hAnsi="Arial" w:cs="Arial"/>
          <w:sz w:val="24"/>
          <w:szCs w:val="24"/>
        </w:rPr>
        <w:t xml:space="preserve">presentado por seu </w:t>
      </w:r>
      <w:r>
        <w:rPr>
          <w:rFonts w:ascii="Arial" w:hAnsi="Arial" w:cs="Arial"/>
          <w:sz w:val="24"/>
          <w:szCs w:val="24"/>
        </w:rPr>
        <w:t>Prefeito Municipal</w:t>
      </w:r>
      <w:r w:rsidRPr="00D272C3">
        <w:rPr>
          <w:rFonts w:ascii="Arial" w:hAnsi="Arial" w:cs="Arial"/>
          <w:sz w:val="24"/>
          <w:szCs w:val="24"/>
        </w:rPr>
        <w:t xml:space="preserve">, Sr. </w:t>
      </w:r>
      <w:r w:rsidR="00A97505">
        <w:rPr>
          <w:rFonts w:ascii="Arial" w:hAnsi="Arial" w:cs="Arial"/>
          <w:b/>
          <w:sz w:val="24"/>
          <w:szCs w:val="24"/>
        </w:rPr>
        <w:t>LEONARDO TADEU BORTOLIN</w:t>
      </w:r>
      <w:r w:rsidRPr="00FF37C2">
        <w:rPr>
          <w:rFonts w:ascii="Arial" w:hAnsi="Arial" w:cs="Arial"/>
          <w:sz w:val="24"/>
          <w:szCs w:val="24"/>
        </w:rPr>
        <w:t xml:space="preserve">, portador do RG n° </w:t>
      </w:r>
      <w:proofErr w:type="spellStart"/>
      <w:r>
        <w:rPr>
          <w:rFonts w:ascii="Arial" w:hAnsi="Arial" w:cs="Arial"/>
          <w:sz w:val="24"/>
          <w:szCs w:val="24"/>
        </w:rPr>
        <w:t>XXXXXXXX</w:t>
      </w:r>
      <w:proofErr w:type="spellEnd"/>
      <w:r w:rsidRPr="00FF37C2">
        <w:rPr>
          <w:rFonts w:ascii="Arial" w:hAnsi="Arial" w:cs="Arial"/>
          <w:sz w:val="24"/>
          <w:szCs w:val="24"/>
        </w:rPr>
        <w:t xml:space="preserve"> SSP/</w:t>
      </w:r>
      <w:r>
        <w:rPr>
          <w:rFonts w:ascii="Arial" w:hAnsi="Arial" w:cs="Arial"/>
          <w:sz w:val="24"/>
          <w:szCs w:val="24"/>
        </w:rPr>
        <w:t>XX</w:t>
      </w:r>
      <w:r w:rsidRPr="00FF37C2">
        <w:rPr>
          <w:rFonts w:ascii="Arial" w:hAnsi="Arial" w:cs="Arial"/>
          <w:sz w:val="24"/>
          <w:szCs w:val="24"/>
        </w:rPr>
        <w:t xml:space="preserve"> e CPF n° </w:t>
      </w:r>
      <w:proofErr w:type="spellStart"/>
      <w:r>
        <w:rPr>
          <w:rFonts w:ascii="Arial" w:hAnsi="Arial" w:cs="Arial"/>
          <w:sz w:val="24"/>
          <w:szCs w:val="24"/>
        </w:rPr>
        <w:t>XXXXXXXXXXX</w:t>
      </w:r>
      <w:proofErr w:type="spellEnd"/>
      <w:r w:rsidRPr="00107BDA">
        <w:rPr>
          <w:rFonts w:ascii="Arial" w:hAnsi="Arial" w:cs="Arial"/>
          <w:sz w:val="24"/>
          <w:szCs w:val="24"/>
        </w:rPr>
        <w:t>, neste Município, doravante den</w:t>
      </w:r>
      <w:r w:rsidRPr="00107BDA">
        <w:rPr>
          <w:rFonts w:ascii="Arial" w:hAnsi="Arial" w:cs="Arial"/>
          <w:sz w:val="24"/>
          <w:szCs w:val="24"/>
        </w:rPr>
        <w:t>o</w:t>
      </w:r>
      <w:r w:rsidRPr="00107BDA">
        <w:rPr>
          <w:rFonts w:ascii="Arial" w:hAnsi="Arial" w:cs="Arial"/>
          <w:sz w:val="24"/>
          <w:szCs w:val="24"/>
        </w:rPr>
        <w:t xml:space="preserve">minado, </w:t>
      </w:r>
      <w:r w:rsidRPr="00107BDA">
        <w:rPr>
          <w:rFonts w:ascii="Arial" w:hAnsi="Arial" w:cs="Arial"/>
          <w:b/>
          <w:sz w:val="24"/>
          <w:szCs w:val="24"/>
        </w:rPr>
        <w:t>CONTRATANTE</w:t>
      </w:r>
      <w:r w:rsidRPr="001C4B30">
        <w:rPr>
          <w:rFonts w:ascii="Arial" w:hAnsi="Arial" w:cs="Arial"/>
          <w:sz w:val="24"/>
          <w:szCs w:val="24"/>
        </w:rPr>
        <w:t>, e a Empresa ______________________, inscrita no CGC/CNPJ MF com o nº _______________, doravante designada CONTRATADA, repr</w:t>
      </w:r>
      <w:r w:rsidRPr="001C4B30">
        <w:rPr>
          <w:rFonts w:ascii="Arial" w:hAnsi="Arial" w:cs="Arial"/>
          <w:sz w:val="24"/>
          <w:szCs w:val="24"/>
        </w:rPr>
        <w:t>e</w:t>
      </w:r>
      <w:r w:rsidRPr="001C4B30">
        <w:rPr>
          <w:rFonts w:ascii="Arial" w:hAnsi="Arial" w:cs="Arial"/>
          <w:sz w:val="24"/>
          <w:szCs w:val="24"/>
        </w:rPr>
        <w:t>sentada, neste ato, por ________________________________, RG nº ____________ e CPF nº ______________, considerando o constante no Edital de credenciamento nº 0</w:t>
      </w:r>
      <w:r>
        <w:rPr>
          <w:rFonts w:ascii="Arial" w:hAnsi="Arial" w:cs="Arial"/>
          <w:sz w:val="24"/>
          <w:szCs w:val="24"/>
        </w:rPr>
        <w:t>10</w:t>
      </w:r>
      <w:r w:rsidRPr="001C4B30">
        <w:rPr>
          <w:rFonts w:ascii="Arial" w:hAnsi="Arial" w:cs="Arial"/>
          <w:sz w:val="24"/>
          <w:szCs w:val="24"/>
        </w:rPr>
        <w:t>/2017 - Inexigibilida</w:t>
      </w:r>
      <w:r>
        <w:rPr>
          <w:rFonts w:ascii="Arial" w:hAnsi="Arial" w:cs="Arial"/>
          <w:sz w:val="24"/>
          <w:szCs w:val="24"/>
        </w:rPr>
        <w:t xml:space="preserve">de nº </w:t>
      </w:r>
      <w:proofErr w:type="spellStart"/>
      <w:r>
        <w:rPr>
          <w:rFonts w:ascii="Arial" w:hAnsi="Arial" w:cs="Arial"/>
          <w:sz w:val="24"/>
          <w:szCs w:val="24"/>
        </w:rPr>
        <w:t>XXX</w:t>
      </w:r>
      <w:proofErr w:type="spellEnd"/>
      <w:r w:rsidRPr="001C4B30">
        <w:rPr>
          <w:rFonts w:ascii="Arial" w:hAnsi="Arial" w:cs="Arial"/>
          <w:sz w:val="24"/>
          <w:szCs w:val="24"/>
        </w:rPr>
        <w:t>/</w:t>
      </w:r>
      <w:r>
        <w:rPr>
          <w:rFonts w:ascii="Arial" w:hAnsi="Arial" w:cs="Arial"/>
          <w:sz w:val="24"/>
          <w:szCs w:val="24"/>
        </w:rPr>
        <w:t>2017</w:t>
      </w:r>
      <w:r w:rsidRPr="001C4B30">
        <w:rPr>
          <w:rFonts w:ascii="Arial" w:hAnsi="Arial" w:cs="Arial"/>
          <w:sz w:val="24"/>
          <w:szCs w:val="24"/>
        </w:rPr>
        <w:t>, e em observância ao disposto na Lei nº 8.666/93, e demais normas aplicáveis, RESOLVEM celebrar o presente Contrato nos seguintes te</w:t>
      </w:r>
      <w:r w:rsidRPr="001C4B30">
        <w:rPr>
          <w:rFonts w:ascii="Arial" w:hAnsi="Arial" w:cs="Arial"/>
          <w:sz w:val="24"/>
          <w:szCs w:val="24"/>
        </w:rPr>
        <w:t>r</w:t>
      </w:r>
      <w:r w:rsidRPr="001C4B30">
        <w:rPr>
          <w:rFonts w:ascii="Arial" w:hAnsi="Arial" w:cs="Arial"/>
          <w:sz w:val="24"/>
          <w:szCs w:val="24"/>
        </w:rPr>
        <w:t>mos e condições:</w:t>
      </w:r>
    </w:p>
    <w:p w:rsidR="00A97505" w:rsidRPr="001C4B30" w:rsidRDefault="00A97505"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B728EA" w:rsidRDefault="00206DF7" w:rsidP="00A573AF">
      <w:pPr>
        <w:widowControl w:val="0"/>
        <w:autoSpaceDE w:val="0"/>
        <w:autoSpaceDN w:val="0"/>
        <w:adjustRightInd w:val="0"/>
        <w:spacing w:after="120" w:line="240" w:lineRule="auto"/>
        <w:jc w:val="both"/>
        <w:rPr>
          <w:rFonts w:ascii="Arial" w:hAnsi="Arial" w:cs="Arial"/>
          <w:b/>
          <w:color w:val="000000"/>
          <w:sz w:val="24"/>
          <w:szCs w:val="24"/>
        </w:rPr>
      </w:pPr>
      <w:r w:rsidRPr="00B728EA">
        <w:rPr>
          <w:rFonts w:ascii="Arial" w:hAnsi="Arial" w:cs="Arial"/>
          <w:b/>
          <w:color w:val="000000"/>
          <w:sz w:val="24"/>
          <w:szCs w:val="24"/>
        </w:rPr>
        <w:t xml:space="preserve">I – </w:t>
      </w:r>
      <w:r w:rsidR="001C4B30" w:rsidRPr="001C4B30">
        <w:rPr>
          <w:rFonts w:ascii="Arial" w:hAnsi="Arial" w:cs="Arial"/>
          <w:b/>
          <w:color w:val="000000"/>
          <w:sz w:val="24"/>
          <w:szCs w:val="24"/>
        </w:rPr>
        <w:t>DO OBJETO</w:t>
      </w:r>
    </w:p>
    <w:p w:rsidR="00206DF7" w:rsidRPr="00A97505" w:rsidRDefault="007E3AD7" w:rsidP="00A97505">
      <w:pPr>
        <w:pStyle w:val="PargrafodaLista"/>
        <w:widowControl w:val="0"/>
        <w:numPr>
          <w:ilvl w:val="1"/>
          <w:numId w:val="22"/>
        </w:numPr>
        <w:autoSpaceDE w:val="0"/>
        <w:autoSpaceDN w:val="0"/>
        <w:adjustRightInd w:val="0"/>
        <w:spacing w:after="120"/>
        <w:ind w:left="0" w:firstLine="0"/>
        <w:jc w:val="both"/>
        <w:rPr>
          <w:rFonts w:ascii="Arial" w:hAnsi="Arial" w:cs="Arial"/>
          <w:sz w:val="24"/>
          <w:szCs w:val="24"/>
        </w:rPr>
      </w:pPr>
      <w:r w:rsidRPr="00A97505">
        <w:rPr>
          <w:rFonts w:ascii="Arial" w:hAnsi="Arial" w:cs="Arial"/>
          <w:sz w:val="24"/>
          <w:szCs w:val="24"/>
        </w:rPr>
        <w:t>Constitui objeto</w:t>
      </w:r>
      <w:r w:rsidR="00DE65A7" w:rsidRPr="00A97505">
        <w:rPr>
          <w:rFonts w:ascii="Arial" w:hAnsi="Arial" w:cs="Arial"/>
          <w:sz w:val="24"/>
          <w:szCs w:val="24"/>
        </w:rPr>
        <w:t xml:space="preserve"> a contratação</w:t>
      </w:r>
      <w:r w:rsidRPr="00A97505">
        <w:rPr>
          <w:rFonts w:ascii="Arial" w:hAnsi="Arial" w:cs="Arial"/>
          <w:sz w:val="24"/>
          <w:szCs w:val="24"/>
        </w:rPr>
        <w:t xml:space="preserve"> de pessoas jurídicas prestadores de serviços técnico-profissionais na área da saúde, para realização de Consultas Médica Especializada e Re</w:t>
      </w:r>
      <w:r w:rsidRPr="00A97505">
        <w:rPr>
          <w:rFonts w:ascii="Arial" w:hAnsi="Arial" w:cs="Arial"/>
          <w:sz w:val="24"/>
          <w:szCs w:val="24"/>
        </w:rPr>
        <w:t>a</w:t>
      </w:r>
      <w:r w:rsidRPr="00A97505">
        <w:rPr>
          <w:rFonts w:ascii="Arial" w:hAnsi="Arial" w:cs="Arial"/>
          <w:sz w:val="24"/>
          <w:szCs w:val="24"/>
        </w:rPr>
        <w:t xml:space="preserve">lização de Exames Específicos, de forma </w:t>
      </w:r>
      <w:proofErr w:type="gramStart"/>
      <w:r w:rsidRPr="00A97505">
        <w:rPr>
          <w:rFonts w:ascii="Arial" w:hAnsi="Arial" w:cs="Arial"/>
          <w:sz w:val="24"/>
          <w:szCs w:val="24"/>
        </w:rPr>
        <w:t>complementar</w:t>
      </w:r>
      <w:proofErr w:type="gramEnd"/>
      <w:r w:rsidRPr="00A97505">
        <w:rPr>
          <w:rFonts w:ascii="Arial" w:hAnsi="Arial" w:cs="Arial"/>
          <w:sz w:val="24"/>
          <w:szCs w:val="24"/>
        </w:rPr>
        <w:t xml:space="preserve"> da cobertura dos serviços prest</w:t>
      </w:r>
      <w:r w:rsidRPr="00A97505">
        <w:rPr>
          <w:rFonts w:ascii="Arial" w:hAnsi="Arial" w:cs="Arial"/>
          <w:sz w:val="24"/>
          <w:szCs w:val="24"/>
        </w:rPr>
        <w:t>a</w:t>
      </w:r>
      <w:r w:rsidRPr="00A97505">
        <w:rPr>
          <w:rFonts w:ascii="Arial" w:hAnsi="Arial" w:cs="Arial"/>
          <w:sz w:val="24"/>
          <w:szCs w:val="24"/>
        </w:rPr>
        <w:t>dos pela rede Municipal de Saúde/Sistema Único de Saúde, de acordo com os critérios, termos e condições estabelecidas no Edital de Credenciamento 0</w:t>
      </w:r>
      <w:r w:rsidR="00A97505">
        <w:rPr>
          <w:rFonts w:ascii="Arial" w:hAnsi="Arial" w:cs="Arial"/>
          <w:sz w:val="24"/>
          <w:szCs w:val="24"/>
        </w:rPr>
        <w:t>10</w:t>
      </w:r>
      <w:r w:rsidRPr="00A97505">
        <w:rPr>
          <w:rFonts w:ascii="Arial" w:hAnsi="Arial" w:cs="Arial"/>
          <w:sz w:val="24"/>
          <w:szCs w:val="24"/>
        </w:rPr>
        <w:t>/2017 e Termo de R</w:t>
      </w:r>
      <w:r w:rsidRPr="00A97505">
        <w:rPr>
          <w:rFonts w:ascii="Arial" w:hAnsi="Arial" w:cs="Arial"/>
          <w:sz w:val="24"/>
          <w:szCs w:val="24"/>
        </w:rPr>
        <w:t>e</w:t>
      </w:r>
      <w:r w:rsidRPr="00A97505">
        <w:rPr>
          <w:rFonts w:ascii="Arial" w:hAnsi="Arial" w:cs="Arial"/>
          <w:sz w:val="24"/>
          <w:szCs w:val="24"/>
        </w:rPr>
        <w:t>ferência Anexo I.</w:t>
      </w:r>
    </w:p>
    <w:p w:rsidR="00A97505" w:rsidRPr="00A97505" w:rsidRDefault="00A97505" w:rsidP="00A97505">
      <w:pPr>
        <w:widowControl w:val="0"/>
        <w:autoSpaceDE w:val="0"/>
        <w:autoSpaceDN w:val="0"/>
        <w:adjustRightInd w:val="0"/>
        <w:spacing w:after="120"/>
        <w:jc w:val="both"/>
        <w:rPr>
          <w:rFonts w:ascii="Arial" w:hAnsi="Arial" w:cs="Arial"/>
          <w:color w:val="000000"/>
          <w:sz w:val="24"/>
          <w:szCs w:val="24"/>
        </w:rPr>
      </w:pPr>
    </w:p>
    <w:p w:rsidR="00206DF7" w:rsidRPr="00B728EA" w:rsidRDefault="00DE65A7" w:rsidP="00A97505">
      <w:pPr>
        <w:widowControl w:val="0"/>
        <w:autoSpaceDE w:val="0"/>
        <w:autoSpaceDN w:val="0"/>
        <w:adjustRightInd w:val="0"/>
        <w:spacing w:before="120" w:after="120" w:line="240" w:lineRule="auto"/>
        <w:jc w:val="both"/>
        <w:rPr>
          <w:rFonts w:ascii="Arial" w:hAnsi="Arial" w:cs="Arial"/>
          <w:b/>
          <w:color w:val="000000"/>
          <w:sz w:val="24"/>
          <w:szCs w:val="24"/>
        </w:rPr>
      </w:pPr>
      <w:r>
        <w:rPr>
          <w:rFonts w:ascii="Arial" w:hAnsi="Arial" w:cs="Arial"/>
          <w:b/>
          <w:color w:val="000000"/>
          <w:sz w:val="24"/>
          <w:szCs w:val="24"/>
        </w:rPr>
        <w:t>II – DA PRESTAÇÃO DOS SERVIÇOS</w:t>
      </w:r>
    </w:p>
    <w:p w:rsidR="00206DF7" w:rsidRPr="00A573AF" w:rsidRDefault="00DE65A7"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2.1</w:t>
      </w:r>
      <w:r w:rsidR="00206DF7" w:rsidRPr="00A573AF">
        <w:rPr>
          <w:rFonts w:ascii="Arial" w:hAnsi="Arial" w:cs="Arial"/>
          <w:color w:val="000000"/>
          <w:sz w:val="24"/>
          <w:szCs w:val="24"/>
        </w:rPr>
        <w:t xml:space="preserve"> Sendo que o referido serviço será </w:t>
      </w:r>
      <w:proofErr w:type="gramStart"/>
      <w:r w:rsidR="00206DF7" w:rsidRPr="00A573AF">
        <w:rPr>
          <w:rFonts w:ascii="Arial" w:hAnsi="Arial" w:cs="Arial"/>
          <w:color w:val="000000"/>
          <w:sz w:val="24"/>
          <w:szCs w:val="24"/>
        </w:rPr>
        <w:t>prestado a todos</w:t>
      </w:r>
      <w:r w:rsidR="00FB4F64" w:rsidRPr="00A573AF">
        <w:rPr>
          <w:rFonts w:ascii="Arial" w:hAnsi="Arial" w:cs="Arial"/>
          <w:color w:val="000000"/>
          <w:sz w:val="24"/>
          <w:szCs w:val="24"/>
        </w:rPr>
        <w:t xml:space="preserve"> </w:t>
      </w:r>
      <w:r w:rsidR="00206DF7" w:rsidRPr="00A573AF">
        <w:rPr>
          <w:rFonts w:ascii="Arial" w:hAnsi="Arial" w:cs="Arial"/>
          <w:color w:val="000000"/>
          <w:sz w:val="24"/>
          <w:szCs w:val="24"/>
        </w:rPr>
        <w:t>encaminhados pela Secretaria M</w:t>
      </w:r>
      <w:r w:rsidR="00206DF7" w:rsidRPr="00A573AF">
        <w:rPr>
          <w:rFonts w:ascii="Arial" w:hAnsi="Arial" w:cs="Arial"/>
          <w:color w:val="000000"/>
          <w:sz w:val="24"/>
          <w:szCs w:val="24"/>
        </w:rPr>
        <w:t>u</w:t>
      </w:r>
      <w:r w:rsidR="00206DF7" w:rsidRPr="00A573AF">
        <w:rPr>
          <w:rFonts w:ascii="Arial" w:hAnsi="Arial" w:cs="Arial"/>
          <w:color w:val="000000"/>
          <w:sz w:val="24"/>
          <w:szCs w:val="24"/>
        </w:rPr>
        <w:t>nicipal da Saúde</w:t>
      </w:r>
      <w:proofErr w:type="gramEnd"/>
      <w:r w:rsidR="00206DF7" w:rsidRPr="00A573AF">
        <w:rPr>
          <w:rFonts w:ascii="Arial" w:hAnsi="Arial" w:cs="Arial"/>
          <w:color w:val="000000"/>
          <w:sz w:val="24"/>
          <w:szCs w:val="24"/>
        </w:rPr>
        <w:t>.</w:t>
      </w:r>
    </w:p>
    <w:p w:rsidR="00206DF7" w:rsidRPr="00A573AF" w:rsidRDefault="00206DF7" w:rsidP="00A573AF">
      <w:pPr>
        <w:widowControl w:val="0"/>
        <w:autoSpaceDE w:val="0"/>
        <w:autoSpaceDN w:val="0"/>
        <w:adjustRightInd w:val="0"/>
        <w:spacing w:after="120" w:line="240" w:lineRule="auto"/>
        <w:jc w:val="both"/>
        <w:rPr>
          <w:rFonts w:ascii="Arial" w:hAnsi="Arial" w:cs="Arial"/>
          <w:color w:val="000000"/>
          <w:sz w:val="24"/>
          <w:szCs w:val="24"/>
        </w:rPr>
      </w:pPr>
      <w:r w:rsidRPr="00DE65A7">
        <w:rPr>
          <w:rFonts w:ascii="Arial" w:hAnsi="Arial" w:cs="Arial"/>
          <w:b/>
          <w:color w:val="000000"/>
          <w:sz w:val="24"/>
          <w:szCs w:val="24"/>
        </w:rPr>
        <w:t>2.</w:t>
      </w:r>
      <w:r w:rsidR="00DE65A7">
        <w:rPr>
          <w:rFonts w:ascii="Arial" w:hAnsi="Arial" w:cs="Arial"/>
          <w:b/>
          <w:color w:val="000000"/>
          <w:sz w:val="24"/>
          <w:szCs w:val="24"/>
        </w:rPr>
        <w:t>2</w:t>
      </w:r>
      <w:r w:rsidRPr="00A573AF">
        <w:rPr>
          <w:rFonts w:ascii="Arial" w:hAnsi="Arial" w:cs="Arial"/>
          <w:color w:val="000000"/>
          <w:sz w:val="24"/>
          <w:szCs w:val="24"/>
        </w:rPr>
        <w:t xml:space="preserve"> Os horários de trabalho serão estipulados mediante escala a serem definidas pelo CREDENCIANTE. </w:t>
      </w:r>
    </w:p>
    <w:p w:rsidR="00206DF7" w:rsidRDefault="00206DF7" w:rsidP="00A573AF">
      <w:pPr>
        <w:widowControl w:val="0"/>
        <w:autoSpaceDE w:val="0"/>
        <w:autoSpaceDN w:val="0"/>
        <w:adjustRightInd w:val="0"/>
        <w:spacing w:after="120" w:line="240" w:lineRule="auto"/>
        <w:jc w:val="both"/>
        <w:rPr>
          <w:rFonts w:ascii="Arial" w:hAnsi="Arial" w:cs="Arial"/>
          <w:color w:val="000000"/>
          <w:sz w:val="24"/>
          <w:szCs w:val="24"/>
        </w:rPr>
      </w:pPr>
      <w:r w:rsidRPr="00DE65A7">
        <w:rPr>
          <w:rFonts w:ascii="Arial" w:hAnsi="Arial" w:cs="Arial"/>
          <w:b/>
          <w:color w:val="000000"/>
          <w:sz w:val="24"/>
          <w:szCs w:val="24"/>
        </w:rPr>
        <w:t>2.</w:t>
      </w:r>
      <w:r w:rsidR="00DE65A7">
        <w:rPr>
          <w:rFonts w:ascii="Arial" w:hAnsi="Arial" w:cs="Arial"/>
          <w:b/>
          <w:color w:val="000000"/>
          <w:sz w:val="24"/>
          <w:szCs w:val="24"/>
        </w:rPr>
        <w:t>3</w:t>
      </w:r>
      <w:r w:rsidRPr="00A573AF">
        <w:rPr>
          <w:rFonts w:ascii="Arial" w:hAnsi="Arial" w:cs="Arial"/>
          <w:color w:val="000000"/>
          <w:sz w:val="24"/>
          <w:szCs w:val="24"/>
        </w:rPr>
        <w:t xml:space="preserve"> O</w:t>
      </w:r>
      <w:r w:rsidR="00FB4F64" w:rsidRPr="00A573AF">
        <w:rPr>
          <w:rFonts w:ascii="Arial" w:hAnsi="Arial" w:cs="Arial"/>
          <w:color w:val="000000"/>
          <w:sz w:val="24"/>
          <w:szCs w:val="24"/>
        </w:rPr>
        <w:t xml:space="preserve"> </w:t>
      </w:r>
      <w:r w:rsidRPr="00A573AF">
        <w:rPr>
          <w:rFonts w:ascii="Arial" w:hAnsi="Arial" w:cs="Arial"/>
          <w:color w:val="000000"/>
          <w:sz w:val="24"/>
          <w:szCs w:val="24"/>
        </w:rPr>
        <w:t>contratado será responsável pelo diagnóstico e prognóstico indicado às</w:t>
      </w:r>
      <w:r w:rsidR="00B728EA">
        <w:rPr>
          <w:rFonts w:ascii="Arial" w:hAnsi="Arial" w:cs="Arial"/>
          <w:color w:val="000000"/>
          <w:sz w:val="24"/>
          <w:szCs w:val="24"/>
        </w:rPr>
        <w:t xml:space="preserve"> </w:t>
      </w:r>
      <w:r w:rsidRPr="00A573AF">
        <w:rPr>
          <w:rFonts w:ascii="Arial" w:hAnsi="Arial" w:cs="Arial"/>
          <w:color w:val="000000"/>
          <w:sz w:val="24"/>
          <w:szCs w:val="24"/>
        </w:rPr>
        <w:t>pessoas, respeitando-se suas atribuições profissionais.</w:t>
      </w:r>
    </w:p>
    <w:p w:rsidR="00CD2652" w:rsidRDefault="00CD2652" w:rsidP="00CD2652">
      <w:pPr>
        <w:widowControl w:val="0"/>
        <w:autoSpaceDE w:val="0"/>
        <w:autoSpaceDN w:val="0"/>
        <w:adjustRightInd w:val="0"/>
        <w:spacing w:after="120" w:line="240" w:lineRule="auto"/>
        <w:jc w:val="both"/>
        <w:rPr>
          <w:rFonts w:ascii="Arial" w:hAnsi="Arial" w:cs="Arial"/>
          <w:sz w:val="24"/>
          <w:szCs w:val="24"/>
        </w:rPr>
      </w:pPr>
      <w:r>
        <w:rPr>
          <w:rFonts w:ascii="Arial" w:hAnsi="Arial" w:cs="Arial"/>
          <w:b/>
          <w:color w:val="000000"/>
          <w:sz w:val="24"/>
          <w:szCs w:val="24"/>
        </w:rPr>
        <w:t xml:space="preserve">2.4 </w:t>
      </w:r>
      <w:r w:rsidRPr="00A573AF">
        <w:rPr>
          <w:rFonts w:ascii="Arial" w:hAnsi="Arial" w:cs="Arial"/>
          <w:color w:val="000000"/>
          <w:sz w:val="24"/>
          <w:szCs w:val="24"/>
        </w:rPr>
        <w:t xml:space="preserve">O contratado </w:t>
      </w:r>
      <w:r w:rsidRPr="00CD2652">
        <w:rPr>
          <w:rFonts w:ascii="Arial" w:hAnsi="Arial" w:cs="Arial"/>
          <w:sz w:val="24"/>
          <w:szCs w:val="24"/>
        </w:rPr>
        <w:t xml:space="preserve">deverá prestar os serviços, em estrita observância dos termos constantes </w:t>
      </w:r>
      <w:r w:rsidRPr="00CD2652">
        <w:rPr>
          <w:rFonts w:ascii="Arial" w:hAnsi="Arial" w:cs="Arial"/>
          <w:sz w:val="24"/>
          <w:szCs w:val="24"/>
        </w:rPr>
        <w:lastRenderedPageBreak/>
        <w:t xml:space="preserve">no Termo de Referência Anexo I. </w:t>
      </w:r>
    </w:p>
    <w:p w:rsidR="00CD2652" w:rsidRDefault="00CD2652" w:rsidP="00CD2652">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sz w:val="24"/>
          <w:szCs w:val="24"/>
        </w:rPr>
        <w:t>2.5</w:t>
      </w:r>
      <w:r w:rsidRPr="00CD2652">
        <w:rPr>
          <w:rFonts w:ascii="Arial" w:hAnsi="Arial" w:cs="Arial"/>
          <w:b/>
          <w:sz w:val="24"/>
          <w:szCs w:val="24"/>
        </w:rPr>
        <w:t>.</w:t>
      </w:r>
      <w:r w:rsidRPr="00CD2652">
        <w:rPr>
          <w:rFonts w:ascii="Arial" w:hAnsi="Arial" w:cs="Arial"/>
          <w:sz w:val="24"/>
          <w:szCs w:val="24"/>
        </w:rPr>
        <w:t xml:space="preserve"> O objeto desta contratação deverá ser executado em estrita observância ao Edital de Licitação Credenciamento nº 0</w:t>
      </w:r>
      <w:r>
        <w:rPr>
          <w:rFonts w:ascii="Arial" w:hAnsi="Arial" w:cs="Arial"/>
          <w:sz w:val="24"/>
          <w:szCs w:val="24"/>
        </w:rPr>
        <w:t>10</w:t>
      </w:r>
      <w:r w:rsidRPr="00CD2652">
        <w:rPr>
          <w:rFonts w:ascii="Arial" w:hAnsi="Arial" w:cs="Arial"/>
          <w:sz w:val="24"/>
          <w:szCs w:val="24"/>
        </w:rPr>
        <w:t xml:space="preserve">/2017 - INEXIGIBILIDADE Nº </w:t>
      </w:r>
      <w:proofErr w:type="spellStart"/>
      <w:r w:rsidRPr="00CD2652">
        <w:rPr>
          <w:rFonts w:ascii="Arial" w:hAnsi="Arial" w:cs="Arial"/>
          <w:sz w:val="24"/>
          <w:szCs w:val="24"/>
        </w:rPr>
        <w:t>0</w:t>
      </w:r>
      <w:r>
        <w:rPr>
          <w:rFonts w:ascii="Arial" w:hAnsi="Arial" w:cs="Arial"/>
          <w:sz w:val="24"/>
          <w:szCs w:val="24"/>
        </w:rPr>
        <w:t>xx</w:t>
      </w:r>
      <w:proofErr w:type="spellEnd"/>
      <w:r w:rsidRPr="00CD2652">
        <w:rPr>
          <w:rFonts w:ascii="Arial" w:hAnsi="Arial" w:cs="Arial"/>
          <w:sz w:val="24"/>
          <w:szCs w:val="24"/>
        </w:rPr>
        <w:t>/2017 e seus anexos.</w:t>
      </w:r>
    </w:p>
    <w:p w:rsidR="00400449" w:rsidRDefault="00400449" w:rsidP="00A573AF">
      <w:pPr>
        <w:widowControl w:val="0"/>
        <w:autoSpaceDE w:val="0"/>
        <w:autoSpaceDN w:val="0"/>
        <w:adjustRightInd w:val="0"/>
        <w:spacing w:after="120" w:line="240" w:lineRule="auto"/>
        <w:jc w:val="both"/>
        <w:rPr>
          <w:rFonts w:ascii="Arial" w:hAnsi="Arial" w:cs="Arial"/>
          <w:b/>
          <w:color w:val="000000"/>
          <w:sz w:val="24"/>
          <w:szCs w:val="24"/>
        </w:rPr>
      </w:pPr>
    </w:p>
    <w:p w:rsidR="00DE65A7" w:rsidRPr="00DE65A7" w:rsidRDefault="00DE65A7" w:rsidP="00A573AF">
      <w:pPr>
        <w:widowControl w:val="0"/>
        <w:autoSpaceDE w:val="0"/>
        <w:autoSpaceDN w:val="0"/>
        <w:adjustRightInd w:val="0"/>
        <w:spacing w:after="120" w:line="240" w:lineRule="auto"/>
        <w:jc w:val="both"/>
        <w:rPr>
          <w:rFonts w:ascii="Arial" w:hAnsi="Arial" w:cs="Arial"/>
          <w:b/>
          <w:sz w:val="24"/>
          <w:szCs w:val="24"/>
        </w:rPr>
      </w:pPr>
      <w:r>
        <w:rPr>
          <w:rFonts w:ascii="Arial" w:hAnsi="Arial" w:cs="Arial"/>
          <w:b/>
          <w:color w:val="000000"/>
          <w:sz w:val="24"/>
          <w:szCs w:val="24"/>
        </w:rPr>
        <w:t xml:space="preserve">III - </w:t>
      </w:r>
      <w:r w:rsidRPr="00DE65A7">
        <w:rPr>
          <w:rFonts w:ascii="Arial" w:hAnsi="Arial" w:cs="Arial"/>
          <w:b/>
          <w:sz w:val="24"/>
          <w:szCs w:val="24"/>
        </w:rPr>
        <w:t xml:space="preserve">DOS PREÇOS E CONDIÇÕES DE PAGAMENTO </w:t>
      </w:r>
    </w:p>
    <w:p w:rsidR="00DE65A7" w:rsidRDefault="00DE65A7" w:rsidP="00A573AF">
      <w:pPr>
        <w:widowControl w:val="0"/>
        <w:autoSpaceDE w:val="0"/>
        <w:autoSpaceDN w:val="0"/>
        <w:adjustRightInd w:val="0"/>
        <w:spacing w:after="120" w:line="240" w:lineRule="auto"/>
        <w:jc w:val="both"/>
        <w:rPr>
          <w:rFonts w:ascii="Arial" w:hAnsi="Arial" w:cs="Arial"/>
          <w:sz w:val="24"/>
          <w:szCs w:val="24"/>
        </w:rPr>
      </w:pPr>
      <w:r w:rsidRPr="00DE65A7">
        <w:rPr>
          <w:rFonts w:ascii="Arial" w:hAnsi="Arial" w:cs="Arial"/>
          <w:b/>
          <w:sz w:val="24"/>
          <w:szCs w:val="24"/>
        </w:rPr>
        <w:t>3.1.</w:t>
      </w:r>
      <w:r w:rsidRPr="00DE65A7">
        <w:rPr>
          <w:rFonts w:ascii="Arial" w:hAnsi="Arial" w:cs="Arial"/>
          <w:sz w:val="24"/>
          <w:szCs w:val="24"/>
        </w:rPr>
        <w:t xml:space="preserve"> Pelos serviços especializados credenciados a contratada receberá os valores estab</w:t>
      </w:r>
      <w:r w:rsidRPr="00DE65A7">
        <w:rPr>
          <w:rFonts w:ascii="Arial" w:hAnsi="Arial" w:cs="Arial"/>
          <w:sz w:val="24"/>
          <w:szCs w:val="24"/>
        </w:rPr>
        <w:t>e</w:t>
      </w:r>
      <w:r w:rsidRPr="00DE65A7">
        <w:rPr>
          <w:rFonts w:ascii="Arial" w:hAnsi="Arial" w:cs="Arial"/>
          <w:sz w:val="24"/>
          <w:szCs w:val="24"/>
        </w:rPr>
        <w:t xml:space="preserve">lecidos na proposta financeira da estimativa de preço, do Termo de Referência Anexo I, do Município de Nova </w:t>
      </w:r>
      <w:r>
        <w:rPr>
          <w:rFonts w:ascii="Arial" w:hAnsi="Arial" w:cs="Arial"/>
          <w:sz w:val="24"/>
          <w:szCs w:val="24"/>
        </w:rPr>
        <w:t xml:space="preserve">Primavera do Leste </w:t>
      </w:r>
      <w:r w:rsidRPr="00DE65A7">
        <w:rPr>
          <w:rFonts w:ascii="Arial" w:hAnsi="Arial" w:cs="Arial"/>
          <w:sz w:val="24"/>
          <w:szCs w:val="24"/>
        </w:rPr>
        <w:t>-</w:t>
      </w:r>
      <w:r>
        <w:rPr>
          <w:rFonts w:ascii="Arial" w:hAnsi="Arial" w:cs="Arial"/>
          <w:sz w:val="24"/>
          <w:szCs w:val="24"/>
        </w:rPr>
        <w:t xml:space="preserve"> </w:t>
      </w:r>
      <w:r w:rsidRPr="00DE65A7">
        <w:rPr>
          <w:rFonts w:ascii="Arial" w:hAnsi="Arial" w:cs="Arial"/>
          <w:sz w:val="24"/>
          <w:szCs w:val="24"/>
        </w:rPr>
        <w:t>MT, conforme os serviços e os preços praticados na forma do quadro abaixo: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4536"/>
        <w:gridCol w:w="1559"/>
        <w:gridCol w:w="1134"/>
        <w:gridCol w:w="1276"/>
      </w:tblGrid>
      <w:tr w:rsidR="00DE65A7" w:rsidRPr="00E21893" w:rsidTr="00DE65A7">
        <w:tc>
          <w:tcPr>
            <w:tcW w:w="1276" w:type="dxa"/>
            <w:vAlign w:val="center"/>
          </w:tcPr>
          <w:p w:rsidR="00DE65A7" w:rsidRPr="00E21893" w:rsidRDefault="00DE65A7" w:rsidP="00DE65A7">
            <w:pPr>
              <w:snapToGrid w:val="0"/>
              <w:spacing w:after="0" w:line="240" w:lineRule="auto"/>
              <w:ind w:right="-3"/>
              <w:jc w:val="center"/>
              <w:rPr>
                <w:rFonts w:ascii="Arial" w:hAnsi="Arial" w:cs="Arial"/>
                <w:b/>
                <w:sz w:val="20"/>
                <w:szCs w:val="20"/>
              </w:rPr>
            </w:pPr>
            <w:r w:rsidRPr="00E21893">
              <w:rPr>
                <w:rFonts w:ascii="Arial" w:hAnsi="Arial" w:cs="Arial"/>
                <w:b/>
                <w:sz w:val="20"/>
                <w:szCs w:val="20"/>
              </w:rPr>
              <w:t>Item</w:t>
            </w:r>
          </w:p>
        </w:tc>
        <w:tc>
          <w:tcPr>
            <w:tcW w:w="4536" w:type="dxa"/>
            <w:vAlign w:val="center"/>
          </w:tcPr>
          <w:p w:rsidR="00DE65A7" w:rsidRPr="00E21893" w:rsidRDefault="00DE65A7" w:rsidP="00DE65A7">
            <w:pPr>
              <w:snapToGrid w:val="0"/>
              <w:spacing w:after="0" w:line="240" w:lineRule="auto"/>
              <w:ind w:right="-3"/>
              <w:jc w:val="center"/>
              <w:rPr>
                <w:rFonts w:ascii="Arial" w:hAnsi="Arial" w:cs="Arial"/>
                <w:b/>
                <w:sz w:val="20"/>
                <w:szCs w:val="20"/>
              </w:rPr>
            </w:pPr>
            <w:r w:rsidRPr="00E21893">
              <w:rPr>
                <w:rFonts w:ascii="Arial" w:hAnsi="Arial" w:cs="Arial"/>
                <w:b/>
                <w:sz w:val="20"/>
                <w:szCs w:val="20"/>
              </w:rPr>
              <w:t>Especificação do Procedimento</w:t>
            </w:r>
          </w:p>
        </w:tc>
        <w:tc>
          <w:tcPr>
            <w:tcW w:w="1559" w:type="dxa"/>
            <w:vAlign w:val="center"/>
          </w:tcPr>
          <w:p w:rsidR="00DE65A7" w:rsidRPr="00E21893" w:rsidRDefault="00DE65A7" w:rsidP="00DE65A7">
            <w:pPr>
              <w:snapToGrid w:val="0"/>
              <w:spacing w:after="0" w:line="240" w:lineRule="auto"/>
              <w:ind w:right="-3"/>
              <w:jc w:val="center"/>
              <w:rPr>
                <w:rFonts w:ascii="Arial" w:hAnsi="Arial" w:cs="Arial"/>
                <w:b/>
                <w:sz w:val="20"/>
                <w:szCs w:val="20"/>
              </w:rPr>
            </w:pPr>
            <w:r w:rsidRPr="00E21893">
              <w:rPr>
                <w:rFonts w:ascii="Arial" w:hAnsi="Arial" w:cs="Arial"/>
                <w:b/>
                <w:sz w:val="20"/>
                <w:szCs w:val="20"/>
              </w:rPr>
              <w:t>Quant. anual</w:t>
            </w:r>
          </w:p>
        </w:tc>
        <w:tc>
          <w:tcPr>
            <w:tcW w:w="1134" w:type="dxa"/>
            <w:vAlign w:val="center"/>
          </w:tcPr>
          <w:p w:rsidR="00DE65A7" w:rsidRPr="00E21893" w:rsidRDefault="00DE65A7" w:rsidP="00DE65A7">
            <w:pPr>
              <w:snapToGrid w:val="0"/>
              <w:spacing w:after="0" w:line="240" w:lineRule="auto"/>
              <w:ind w:right="-3"/>
              <w:jc w:val="center"/>
              <w:rPr>
                <w:rFonts w:ascii="Arial" w:hAnsi="Arial" w:cs="Arial"/>
                <w:b/>
                <w:sz w:val="20"/>
                <w:szCs w:val="20"/>
              </w:rPr>
            </w:pPr>
            <w:r w:rsidRPr="00E21893">
              <w:rPr>
                <w:rFonts w:ascii="Arial" w:hAnsi="Arial" w:cs="Arial"/>
                <w:b/>
                <w:sz w:val="20"/>
                <w:szCs w:val="20"/>
              </w:rPr>
              <w:t xml:space="preserve">Valor </w:t>
            </w:r>
            <w:proofErr w:type="spellStart"/>
            <w:r w:rsidRPr="00E21893">
              <w:rPr>
                <w:rFonts w:ascii="Arial" w:hAnsi="Arial" w:cs="Arial"/>
                <w:b/>
                <w:sz w:val="20"/>
                <w:szCs w:val="20"/>
              </w:rPr>
              <w:t>Unit</w:t>
            </w:r>
            <w:proofErr w:type="spellEnd"/>
          </w:p>
        </w:tc>
        <w:tc>
          <w:tcPr>
            <w:tcW w:w="1276" w:type="dxa"/>
            <w:vAlign w:val="center"/>
          </w:tcPr>
          <w:p w:rsidR="00DE65A7" w:rsidRPr="00E21893" w:rsidRDefault="00DE65A7" w:rsidP="00DE65A7">
            <w:pPr>
              <w:snapToGrid w:val="0"/>
              <w:spacing w:after="0" w:line="240" w:lineRule="auto"/>
              <w:ind w:right="-3"/>
              <w:jc w:val="center"/>
              <w:rPr>
                <w:rFonts w:ascii="Arial" w:hAnsi="Arial" w:cs="Arial"/>
                <w:b/>
                <w:sz w:val="20"/>
                <w:szCs w:val="20"/>
              </w:rPr>
            </w:pPr>
            <w:r w:rsidRPr="00E21893">
              <w:rPr>
                <w:rFonts w:ascii="Arial" w:hAnsi="Arial" w:cs="Arial"/>
                <w:b/>
                <w:sz w:val="20"/>
                <w:szCs w:val="20"/>
              </w:rPr>
              <w:t>Valor Total</w:t>
            </w:r>
          </w:p>
        </w:tc>
      </w:tr>
      <w:tr w:rsidR="00DE65A7" w:rsidRPr="00E21893" w:rsidTr="00DE65A7">
        <w:tc>
          <w:tcPr>
            <w:tcW w:w="1276" w:type="dxa"/>
            <w:vAlign w:val="center"/>
          </w:tcPr>
          <w:p w:rsidR="00DE65A7" w:rsidRPr="00E21893" w:rsidRDefault="00DE65A7" w:rsidP="00DE65A7">
            <w:pPr>
              <w:snapToGrid w:val="0"/>
              <w:spacing w:after="0" w:line="240" w:lineRule="auto"/>
              <w:ind w:right="-3"/>
              <w:jc w:val="center"/>
              <w:rPr>
                <w:rFonts w:ascii="Arial" w:hAnsi="Arial" w:cs="Arial"/>
                <w:sz w:val="20"/>
                <w:szCs w:val="20"/>
              </w:rPr>
            </w:pPr>
          </w:p>
        </w:tc>
        <w:tc>
          <w:tcPr>
            <w:tcW w:w="4536" w:type="dxa"/>
          </w:tcPr>
          <w:p w:rsidR="00DE65A7" w:rsidRPr="00E21893" w:rsidRDefault="00DE65A7" w:rsidP="00DE65A7">
            <w:pPr>
              <w:snapToGrid w:val="0"/>
              <w:spacing w:after="0" w:line="240" w:lineRule="auto"/>
              <w:ind w:right="-3"/>
              <w:jc w:val="both"/>
              <w:rPr>
                <w:rFonts w:ascii="Arial" w:hAnsi="Arial" w:cs="Arial"/>
                <w:sz w:val="20"/>
                <w:szCs w:val="20"/>
              </w:rPr>
            </w:pPr>
          </w:p>
        </w:tc>
        <w:tc>
          <w:tcPr>
            <w:tcW w:w="1559" w:type="dxa"/>
            <w:vAlign w:val="center"/>
          </w:tcPr>
          <w:p w:rsidR="00DE65A7" w:rsidRPr="00E21893" w:rsidRDefault="00DE65A7" w:rsidP="00DE65A7">
            <w:pPr>
              <w:snapToGrid w:val="0"/>
              <w:spacing w:after="0" w:line="240" w:lineRule="auto"/>
              <w:ind w:right="-3"/>
              <w:jc w:val="center"/>
              <w:rPr>
                <w:rFonts w:ascii="Arial" w:hAnsi="Arial" w:cs="Arial"/>
                <w:sz w:val="20"/>
                <w:szCs w:val="20"/>
              </w:rPr>
            </w:pPr>
          </w:p>
        </w:tc>
        <w:tc>
          <w:tcPr>
            <w:tcW w:w="1134" w:type="dxa"/>
            <w:vAlign w:val="center"/>
          </w:tcPr>
          <w:p w:rsidR="00DE65A7" w:rsidRPr="00E21893" w:rsidRDefault="00DE65A7" w:rsidP="00DE65A7">
            <w:pPr>
              <w:snapToGrid w:val="0"/>
              <w:spacing w:after="0" w:line="240" w:lineRule="auto"/>
              <w:ind w:right="-3"/>
              <w:jc w:val="center"/>
              <w:rPr>
                <w:rFonts w:ascii="Arial" w:hAnsi="Arial" w:cs="Arial"/>
                <w:sz w:val="20"/>
                <w:szCs w:val="20"/>
              </w:rPr>
            </w:pPr>
          </w:p>
        </w:tc>
        <w:tc>
          <w:tcPr>
            <w:tcW w:w="1276" w:type="dxa"/>
            <w:vAlign w:val="center"/>
          </w:tcPr>
          <w:p w:rsidR="00DE65A7" w:rsidRPr="00E21893" w:rsidRDefault="00DE65A7" w:rsidP="00DE65A7">
            <w:pPr>
              <w:snapToGrid w:val="0"/>
              <w:spacing w:after="0" w:line="240" w:lineRule="auto"/>
              <w:ind w:right="-3"/>
              <w:jc w:val="center"/>
              <w:rPr>
                <w:rFonts w:ascii="Arial" w:hAnsi="Arial" w:cs="Arial"/>
                <w:sz w:val="20"/>
                <w:szCs w:val="20"/>
              </w:rPr>
            </w:pPr>
          </w:p>
        </w:tc>
      </w:tr>
      <w:tr w:rsidR="00DE65A7" w:rsidRPr="00E21893" w:rsidTr="00DE65A7">
        <w:tc>
          <w:tcPr>
            <w:tcW w:w="9781" w:type="dxa"/>
            <w:gridSpan w:val="5"/>
          </w:tcPr>
          <w:p w:rsidR="00DE65A7" w:rsidRPr="00E21893" w:rsidRDefault="00DE65A7" w:rsidP="00DE65A7">
            <w:pPr>
              <w:snapToGrid w:val="0"/>
              <w:spacing w:after="0" w:line="240" w:lineRule="auto"/>
              <w:ind w:right="-3"/>
              <w:jc w:val="center"/>
              <w:rPr>
                <w:rFonts w:ascii="Arial" w:hAnsi="Arial" w:cs="Arial"/>
                <w:sz w:val="20"/>
                <w:szCs w:val="20"/>
              </w:rPr>
            </w:pPr>
            <w:r w:rsidRPr="00E21893">
              <w:rPr>
                <w:rFonts w:ascii="Arial" w:hAnsi="Arial" w:cs="Arial"/>
                <w:b/>
                <w:sz w:val="20"/>
                <w:szCs w:val="20"/>
              </w:rPr>
              <w:t>TOTAL</w:t>
            </w:r>
            <w:r>
              <w:rPr>
                <w:rFonts w:ascii="Arial" w:hAnsi="Arial" w:cs="Arial"/>
                <w:b/>
                <w:sz w:val="20"/>
                <w:szCs w:val="20"/>
              </w:rPr>
              <w:t xml:space="preserve"> </w:t>
            </w:r>
            <w:r w:rsidRPr="00E21893">
              <w:rPr>
                <w:rFonts w:ascii="Arial" w:hAnsi="Arial" w:cs="Arial"/>
                <w:sz w:val="20"/>
                <w:szCs w:val="20"/>
              </w:rPr>
              <w:t xml:space="preserve">R$ </w:t>
            </w:r>
            <w:proofErr w:type="spellStart"/>
            <w:r>
              <w:rPr>
                <w:rFonts w:ascii="Arial" w:hAnsi="Arial" w:cs="Arial"/>
                <w:sz w:val="20"/>
                <w:szCs w:val="20"/>
              </w:rPr>
              <w:t>XXXXXXXX</w:t>
            </w:r>
            <w:proofErr w:type="spellEnd"/>
          </w:p>
        </w:tc>
      </w:tr>
    </w:tbl>
    <w:p w:rsidR="0048457C" w:rsidRDefault="0048457C" w:rsidP="004166E9">
      <w:pPr>
        <w:widowControl w:val="0"/>
        <w:autoSpaceDE w:val="0"/>
        <w:autoSpaceDN w:val="0"/>
        <w:adjustRightInd w:val="0"/>
        <w:spacing w:before="240" w:after="120" w:line="240" w:lineRule="auto"/>
        <w:jc w:val="both"/>
        <w:rPr>
          <w:rFonts w:ascii="Arial" w:hAnsi="Arial" w:cs="Arial"/>
          <w:sz w:val="24"/>
          <w:szCs w:val="24"/>
        </w:rPr>
      </w:pPr>
      <w:r w:rsidRPr="0048457C">
        <w:rPr>
          <w:rFonts w:ascii="Arial" w:hAnsi="Arial" w:cs="Arial"/>
          <w:b/>
          <w:sz w:val="24"/>
          <w:szCs w:val="24"/>
        </w:rPr>
        <w:t>3</w:t>
      </w:r>
      <w:r w:rsidR="00DE65A7" w:rsidRPr="0048457C">
        <w:rPr>
          <w:rFonts w:ascii="Arial" w:hAnsi="Arial" w:cs="Arial"/>
          <w:b/>
          <w:sz w:val="24"/>
          <w:szCs w:val="24"/>
        </w:rPr>
        <w:t>.2.</w:t>
      </w:r>
      <w:r w:rsidR="00DE65A7" w:rsidRPr="0048457C">
        <w:rPr>
          <w:rFonts w:ascii="Arial" w:hAnsi="Arial" w:cs="Arial"/>
          <w:sz w:val="24"/>
          <w:szCs w:val="24"/>
        </w:rPr>
        <w:t xml:space="preserve"> </w:t>
      </w:r>
      <w:r w:rsidR="00C76C8F" w:rsidRPr="00627115">
        <w:rPr>
          <w:rFonts w:ascii="Arial" w:hAnsi="Arial" w:cs="Arial"/>
          <w:color w:val="000000"/>
          <w:sz w:val="24"/>
          <w:szCs w:val="24"/>
        </w:rPr>
        <w:t>O pagamento pelos serviços prestados pelo credenciado será efetuado mensalmente, tendo em conta o número de procedimentos efetivamente realizados por encaminhamento do Município, multiplicado pelo valor correspondente da Tabela de Preços</w:t>
      </w:r>
      <w:r w:rsidR="00C76C8F">
        <w:rPr>
          <w:rFonts w:ascii="Arial" w:hAnsi="Arial" w:cs="Arial"/>
          <w:color w:val="000000"/>
          <w:sz w:val="24"/>
          <w:szCs w:val="24"/>
        </w:rPr>
        <w:t xml:space="preserve">, </w:t>
      </w:r>
      <w:r w:rsidR="00C76C8F" w:rsidRPr="00AB1FA3">
        <w:rPr>
          <w:rFonts w:ascii="Arial" w:hAnsi="Arial" w:cs="Arial"/>
          <w:color w:val="000000"/>
          <w:sz w:val="24"/>
          <w:szCs w:val="24"/>
        </w:rPr>
        <w:t>em até 30 (tri</w:t>
      </w:r>
      <w:r w:rsidR="00C76C8F" w:rsidRPr="00AB1FA3">
        <w:rPr>
          <w:rFonts w:ascii="Arial" w:hAnsi="Arial" w:cs="Arial"/>
          <w:color w:val="000000"/>
          <w:sz w:val="24"/>
          <w:szCs w:val="24"/>
        </w:rPr>
        <w:t>n</w:t>
      </w:r>
      <w:r w:rsidR="00C76C8F" w:rsidRPr="00AB1FA3">
        <w:rPr>
          <w:rFonts w:ascii="Arial" w:hAnsi="Arial" w:cs="Arial"/>
          <w:color w:val="000000"/>
          <w:sz w:val="24"/>
          <w:szCs w:val="24"/>
        </w:rPr>
        <w:t>ta) dias após a entrega da nota fiscal devidamente</w:t>
      </w:r>
      <w:r w:rsidR="00C76C8F">
        <w:rPr>
          <w:rFonts w:ascii="Arial" w:hAnsi="Arial" w:cs="Arial"/>
          <w:color w:val="000000"/>
          <w:sz w:val="24"/>
          <w:szCs w:val="24"/>
        </w:rPr>
        <w:t xml:space="preserve"> atestada pelo setor competente</w:t>
      </w:r>
      <w:r w:rsidR="00C76C8F" w:rsidRPr="00627115">
        <w:rPr>
          <w:rFonts w:ascii="Arial" w:hAnsi="Arial" w:cs="Arial"/>
          <w:color w:val="000000"/>
          <w:sz w:val="24"/>
          <w:szCs w:val="24"/>
        </w:rPr>
        <w:t>;</w:t>
      </w:r>
      <w:r w:rsidR="00DE65A7" w:rsidRPr="0048457C">
        <w:rPr>
          <w:rFonts w:ascii="Arial" w:hAnsi="Arial" w:cs="Arial"/>
          <w:sz w:val="24"/>
          <w:szCs w:val="24"/>
        </w:rPr>
        <w:t xml:space="preserve">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 xml:space="preserve">3.3.  </w:t>
      </w:r>
      <w:r w:rsidRPr="003B7A99">
        <w:rPr>
          <w:rFonts w:ascii="Arial" w:hAnsi="Arial" w:cs="Arial"/>
          <w:sz w:val="24"/>
          <w:szCs w:val="24"/>
        </w:rPr>
        <w:t xml:space="preserve">A contratada deverá indicar no corpo da Nota Fiscal/fatura, a descrição dos serviços prestados a este Município de </w:t>
      </w:r>
      <w:r>
        <w:rPr>
          <w:rFonts w:ascii="Arial" w:hAnsi="Arial" w:cs="Arial"/>
          <w:sz w:val="24"/>
          <w:szCs w:val="24"/>
        </w:rPr>
        <w:t>Primavera do Leste - MT</w:t>
      </w:r>
      <w:r w:rsidRPr="003B7A99">
        <w:rPr>
          <w:rFonts w:ascii="Arial" w:hAnsi="Arial" w:cs="Arial"/>
          <w:sz w:val="24"/>
          <w:szCs w:val="24"/>
        </w:rPr>
        <w:t xml:space="preserve">, além do número da conta, agência e nome do banco onde deverá ser feito o pagamento;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3.3</w:t>
      </w:r>
      <w:r w:rsidRPr="00977F88">
        <w:rPr>
          <w:rFonts w:ascii="Arial" w:hAnsi="Arial" w:cs="Arial"/>
          <w:b/>
          <w:sz w:val="24"/>
          <w:szCs w:val="24"/>
        </w:rPr>
        <w:t>.1.</w:t>
      </w:r>
      <w:r w:rsidRPr="003B7A99">
        <w:rPr>
          <w:rFonts w:ascii="Arial" w:hAnsi="Arial" w:cs="Arial"/>
          <w:sz w:val="24"/>
          <w:szCs w:val="24"/>
        </w:rPr>
        <w:t xml:space="preserve"> Caso constatado alguma irregularidade nas notas fiscais/faturas, estas serão devo</w:t>
      </w:r>
      <w:r w:rsidRPr="003B7A99">
        <w:rPr>
          <w:rFonts w:ascii="Arial" w:hAnsi="Arial" w:cs="Arial"/>
          <w:sz w:val="24"/>
          <w:szCs w:val="24"/>
        </w:rPr>
        <w:t>l</w:t>
      </w:r>
      <w:r w:rsidRPr="003B7A99">
        <w:rPr>
          <w:rFonts w:ascii="Arial" w:hAnsi="Arial" w:cs="Arial"/>
          <w:sz w:val="24"/>
          <w:szCs w:val="24"/>
        </w:rPr>
        <w:t>vidas a contratada, para as necessárias correções, com as informações que motivaram sua rejeição, sendo o pagamento realizado após a reapresentação das notas fi</w:t>
      </w:r>
      <w:r w:rsidRPr="003B7A99">
        <w:rPr>
          <w:rFonts w:ascii="Arial" w:hAnsi="Arial" w:cs="Arial"/>
          <w:sz w:val="24"/>
          <w:szCs w:val="24"/>
        </w:rPr>
        <w:t>s</w:t>
      </w:r>
      <w:r w:rsidRPr="003B7A99">
        <w:rPr>
          <w:rFonts w:ascii="Arial" w:hAnsi="Arial" w:cs="Arial"/>
          <w:sz w:val="24"/>
          <w:szCs w:val="24"/>
        </w:rPr>
        <w:t xml:space="preserve">cais/faturas.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3.3</w:t>
      </w:r>
      <w:r w:rsidRPr="00977F88">
        <w:rPr>
          <w:rFonts w:ascii="Arial" w:hAnsi="Arial" w:cs="Arial"/>
          <w:b/>
          <w:sz w:val="24"/>
          <w:szCs w:val="24"/>
        </w:rPr>
        <w:t>.2.</w:t>
      </w:r>
      <w:r w:rsidRPr="003B7A99">
        <w:rPr>
          <w:rFonts w:ascii="Arial" w:hAnsi="Arial" w:cs="Arial"/>
          <w:sz w:val="24"/>
          <w:szCs w:val="24"/>
        </w:rPr>
        <w:t xml:space="preserve"> Nenhum pagamento isentará a contratada das suas responsabilidades e obrigações, nem implicará aceitação definitiva dos serviços prestados.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3.4</w:t>
      </w:r>
      <w:r w:rsidRPr="00977F88">
        <w:rPr>
          <w:rFonts w:ascii="Arial" w:hAnsi="Arial" w:cs="Arial"/>
          <w:b/>
          <w:sz w:val="24"/>
          <w:szCs w:val="24"/>
        </w:rPr>
        <w:t>.</w:t>
      </w:r>
      <w:r w:rsidRPr="003B7A99">
        <w:rPr>
          <w:rFonts w:ascii="Arial" w:hAnsi="Arial" w:cs="Arial"/>
          <w:sz w:val="24"/>
          <w:szCs w:val="24"/>
        </w:rPr>
        <w:t xml:space="preserve"> O Município de </w:t>
      </w:r>
      <w:r>
        <w:rPr>
          <w:rFonts w:ascii="Arial" w:hAnsi="Arial" w:cs="Arial"/>
          <w:sz w:val="24"/>
          <w:szCs w:val="24"/>
        </w:rPr>
        <w:t>Primavera do Leste</w:t>
      </w:r>
      <w:r w:rsidRPr="003B7A99">
        <w:rPr>
          <w:rFonts w:ascii="Arial" w:hAnsi="Arial" w:cs="Arial"/>
          <w:sz w:val="24"/>
          <w:szCs w:val="24"/>
        </w:rPr>
        <w:t xml:space="preserve"> não efetuará pagamento de título descontado, ou por meio de cobrança em banco, bem como, os que forem negociados com terceiros por intermédio da operação de “</w:t>
      </w:r>
      <w:proofErr w:type="spellStart"/>
      <w:r w:rsidRPr="003B7A99">
        <w:rPr>
          <w:rFonts w:ascii="Arial" w:hAnsi="Arial" w:cs="Arial"/>
          <w:sz w:val="24"/>
          <w:szCs w:val="24"/>
        </w:rPr>
        <w:t>factoring</w:t>
      </w:r>
      <w:proofErr w:type="spellEnd"/>
      <w:r w:rsidRPr="003B7A99">
        <w:rPr>
          <w:rFonts w:ascii="Arial" w:hAnsi="Arial" w:cs="Arial"/>
          <w:sz w:val="24"/>
          <w:szCs w:val="24"/>
        </w:rPr>
        <w:t xml:space="preserve">”;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3.5</w:t>
      </w:r>
      <w:r w:rsidRPr="00977F88">
        <w:rPr>
          <w:rFonts w:ascii="Arial" w:hAnsi="Arial" w:cs="Arial"/>
          <w:b/>
          <w:sz w:val="24"/>
          <w:szCs w:val="24"/>
        </w:rPr>
        <w:t>.</w:t>
      </w:r>
      <w:r w:rsidRPr="003B7A99">
        <w:rPr>
          <w:rFonts w:ascii="Arial" w:hAnsi="Arial" w:cs="Arial"/>
          <w:sz w:val="24"/>
          <w:szCs w:val="24"/>
        </w:rPr>
        <w:t xml:space="preserve"> As despesas bancárias decorrentes de transferência de valores para outras praças serão de responsabilidade do Contratado.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3.6</w:t>
      </w:r>
      <w:r w:rsidRPr="00977F88">
        <w:rPr>
          <w:rFonts w:ascii="Arial" w:hAnsi="Arial" w:cs="Arial"/>
          <w:b/>
          <w:sz w:val="24"/>
          <w:szCs w:val="24"/>
        </w:rPr>
        <w:t>.</w:t>
      </w:r>
      <w:r w:rsidRPr="003B7A99">
        <w:rPr>
          <w:rFonts w:ascii="Arial" w:hAnsi="Arial" w:cs="Arial"/>
          <w:sz w:val="24"/>
          <w:szCs w:val="24"/>
        </w:rPr>
        <w:t xml:space="preserve"> Os pagamentos serão efetuados observando-se a ordem cronológica estabelecida no art. 5º da Lei nº 8.666/93. </w:t>
      </w:r>
    </w:p>
    <w:p w:rsidR="00C76C8F" w:rsidRDefault="00C76C8F" w:rsidP="00C76C8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3.7</w:t>
      </w:r>
      <w:r w:rsidRPr="00977F88">
        <w:rPr>
          <w:rFonts w:ascii="Arial" w:hAnsi="Arial" w:cs="Arial"/>
          <w:b/>
          <w:sz w:val="24"/>
          <w:szCs w:val="24"/>
        </w:rPr>
        <w:t>.</w:t>
      </w:r>
      <w:r w:rsidRPr="003B7A99">
        <w:rPr>
          <w:rFonts w:ascii="Arial" w:hAnsi="Arial" w:cs="Arial"/>
          <w:sz w:val="24"/>
          <w:szCs w:val="24"/>
        </w:rPr>
        <w:t xml:space="preserve"> Para fazer jus ao pagamento, a licitante vencedora deverá apresentar com cada nota fiscal, os seguintes documentos: </w:t>
      </w:r>
    </w:p>
    <w:p w:rsidR="00C76C8F" w:rsidRPr="003B7A99" w:rsidRDefault="00C76C8F" w:rsidP="00C76C8F">
      <w:pPr>
        <w:pStyle w:val="PargrafodaLista"/>
        <w:widowControl w:val="0"/>
        <w:numPr>
          <w:ilvl w:val="0"/>
          <w:numId w:val="12"/>
        </w:numPr>
        <w:tabs>
          <w:tab w:val="left" w:pos="0"/>
          <w:tab w:val="left" w:pos="142"/>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 xml:space="preserve">Certidão Negativa de Débitos – </w:t>
      </w:r>
      <w:proofErr w:type="spellStart"/>
      <w:r w:rsidRPr="003B7A99">
        <w:rPr>
          <w:rFonts w:ascii="Arial" w:hAnsi="Arial" w:cs="Arial"/>
          <w:sz w:val="24"/>
          <w:szCs w:val="24"/>
        </w:rPr>
        <w:t>CND</w:t>
      </w:r>
      <w:proofErr w:type="spellEnd"/>
      <w:r w:rsidRPr="003B7A99">
        <w:rPr>
          <w:rFonts w:ascii="Arial" w:hAnsi="Arial" w:cs="Arial"/>
          <w:sz w:val="24"/>
          <w:szCs w:val="24"/>
        </w:rPr>
        <w:t>, referente às contribuições previdenciárias e às de terceiros;</w:t>
      </w:r>
    </w:p>
    <w:p w:rsidR="00C76C8F" w:rsidRPr="003B7A99" w:rsidRDefault="00C76C8F" w:rsidP="00C76C8F">
      <w:pPr>
        <w:pStyle w:val="PargrafodaLista"/>
        <w:widowControl w:val="0"/>
        <w:numPr>
          <w:ilvl w:val="0"/>
          <w:numId w:val="12"/>
        </w:numPr>
        <w:tabs>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Certificado de Regularidade de Situação do FGTS – CRF;</w:t>
      </w:r>
    </w:p>
    <w:p w:rsidR="00C76C8F" w:rsidRPr="003B7A99" w:rsidRDefault="00C76C8F" w:rsidP="00C76C8F">
      <w:pPr>
        <w:pStyle w:val="PargrafodaLista"/>
        <w:widowControl w:val="0"/>
        <w:numPr>
          <w:ilvl w:val="0"/>
          <w:numId w:val="12"/>
        </w:numPr>
        <w:tabs>
          <w:tab w:val="left" w:pos="284"/>
        </w:tabs>
        <w:autoSpaceDE w:val="0"/>
        <w:autoSpaceDN w:val="0"/>
        <w:adjustRightInd w:val="0"/>
        <w:spacing w:after="120"/>
        <w:ind w:left="0" w:firstLine="0"/>
        <w:contextualSpacing w:val="0"/>
        <w:jc w:val="both"/>
        <w:rPr>
          <w:rFonts w:ascii="Arial" w:hAnsi="Arial" w:cs="Arial"/>
          <w:sz w:val="24"/>
          <w:szCs w:val="24"/>
        </w:rPr>
      </w:pPr>
      <w:r w:rsidRPr="003B7A99">
        <w:rPr>
          <w:rFonts w:ascii="Arial" w:hAnsi="Arial" w:cs="Arial"/>
          <w:sz w:val="24"/>
          <w:szCs w:val="24"/>
        </w:rPr>
        <w:t>Certidões Negativas de Débitos junto às Fazendas Federal</w:t>
      </w:r>
      <w:r>
        <w:rPr>
          <w:rFonts w:ascii="Arial" w:hAnsi="Arial" w:cs="Arial"/>
          <w:sz w:val="24"/>
          <w:szCs w:val="24"/>
        </w:rPr>
        <w:t>,</w:t>
      </w:r>
      <w:r w:rsidRPr="003B7A99">
        <w:rPr>
          <w:rFonts w:ascii="Arial" w:hAnsi="Arial" w:cs="Arial"/>
          <w:sz w:val="24"/>
          <w:szCs w:val="24"/>
        </w:rPr>
        <w:t xml:space="preserve"> Estadual</w:t>
      </w:r>
      <w:r>
        <w:rPr>
          <w:rFonts w:ascii="Arial" w:hAnsi="Arial" w:cs="Arial"/>
          <w:sz w:val="24"/>
          <w:szCs w:val="24"/>
        </w:rPr>
        <w:t xml:space="preserve"> e Municipal</w:t>
      </w:r>
      <w:r w:rsidRPr="003B7A99">
        <w:rPr>
          <w:rFonts w:ascii="Arial" w:hAnsi="Arial" w:cs="Arial"/>
          <w:sz w:val="24"/>
          <w:szCs w:val="24"/>
        </w:rPr>
        <w:t>, do domicílio sede</w:t>
      </w:r>
      <w:r>
        <w:rPr>
          <w:rFonts w:ascii="Arial" w:hAnsi="Arial" w:cs="Arial"/>
          <w:sz w:val="24"/>
          <w:szCs w:val="24"/>
        </w:rPr>
        <w:t xml:space="preserve"> da licitante vencedora.</w:t>
      </w:r>
    </w:p>
    <w:p w:rsidR="00DE65A7" w:rsidRDefault="00DE65A7" w:rsidP="00A573AF">
      <w:pPr>
        <w:widowControl w:val="0"/>
        <w:autoSpaceDE w:val="0"/>
        <w:autoSpaceDN w:val="0"/>
        <w:adjustRightInd w:val="0"/>
        <w:spacing w:after="120" w:line="240" w:lineRule="auto"/>
        <w:jc w:val="both"/>
        <w:rPr>
          <w:rFonts w:ascii="Arial" w:hAnsi="Arial" w:cs="Arial"/>
          <w:b/>
          <w:color w:val="000000"/>
          <w:sz w:val="24"/>
          <w:szCs w:val="24"/>
        </w:rPr>
      </w:pPr>
    </w:p>
    <w:p w:rsidR="00C76C8F" w:rsidRPr="00CD2652" w:rsidRDefault="00C76C8F" w:rsidP="00CD2652">
      <w:pPr>
        <w:widowControl w:val="0"/>
        <w:autoSpaceDE w:val="0"/>
        <w:autoSpaceDN w:val="0"/>
        <w:adjustRightInd w:val="0"/>
        <w:spacing w:after="120" w:line="240" w:lineRule="auto"/>
        <w:jc w:val="both"/>
        <w:rPr>
          <w:rFonts w:ascii="Arial" w:hAnsi="Arial" w:cs="Arial"/>
          <w:b/>
          <w:sz w:val="24"/>
          <w:szCs w:val="24"/>
        </w:rPr>
      </w:pPr>
      <w:r w:rsidRPr="00CD2652">
        <w:rPr>
          <w:rFonts w:ascii="Arial" w:hAnsi="Arial" w:cs="Arial"/>
          <w:b/>
          <w:sz w:val="24"/>
          <w:szCs w:val="24"/>
        </w:rPr>
        <w:t xml:space="preserve">IV - CLÁUSULA TERCEIRA – DA LICITAÇÃO </w:t>
      </w:r>
    </w:p>
    <w:p w:rsidR="00CD2652" w:rsidRPr="00CD2652" w:rsidRDefault="00C76C8F" w:rsidP="00CD2652">
      <w:pPr>
        <w:widowControl w:val="0"/>
        <w:autoSpaceDE w:val="0"/>
        <w:autoSpaceDN w:val="0"/>
        <w:adjustRightInd w:val="0"/>
        <w:spacing w:after="120" w:line="240" w:lineRule="auto"/>
        <w:jc w:val="both"/>
        <w:rPr>
          <w:rFonts w:ascii="Arial" w:hAnsi="Arial" w:cs="Arial"/>
          <w:sz w:val="24"/>
          <w:szCs w:val="24"/>
        </w:rPr>
      </w:pPr>
      <w:r w:rsidRPr="00CD2652">
        <w:rPr>
          <w:rFonts w:ascii="Arial" w:hAnsi="Arial" w:cs="Arial"/>
          <w:b/>
          <w:sz w:val="24"/>
          <w:szCs w:val="24"/>
        </w:rPr>
        <w:t>4.1.</w:t>
      </w:r>
      <w:r w:rsidRPr="00CD2652">
        <w:rPr>
          <w:rFonts w:ascii="Arial" w:hAnsi="Arial" w:cs="Arial"/>
          <w:sz w:val="24"/>
          <w:szCs w:val="24"/>
        </w:rPr>
        <w:t xml:space="preserve"> Foi elaborado pela Secretaria Municipal de Saúde, o Termo de Referência Anexo I, o qual servirá de base para todo o procedimento licitatório e sua execução. </w:t>
      </w:r>
    </w:p>
    <w:p w:rsidR="00C76C8F" w:rsidRPr="00CD2652" w:rsidRDefault="00CD2652" w:rsidP="00CD2652">
      <w:pPr>
        <w:widowControl w:val="0"/>
        <w:autoSpaceDE w:val="0"/>
        <w:autoSpaceDN w:val="0"/>
        <w:adjustRightInd w:val="0"/>
        <w:spacing w:after="120" w:line="240" w:lineRule="auto"/>
        <w:jc w:val="both"/>
        <w:rPr>
          <w:rFonts w:ascii="Arial" w:hAnsi="Arial" w:cs="Arial"/>
          <w:b/>
          <w:color w:val="000000"/>
          <w:sz w:val="24"/>
          <w:szCs w:val="24"/>
        </w:rPr>
      </w:pPr>
      <w:r w:rsidRPr="00CD2652">
        <w:rPr>
          <w:rFonts w:ascii="Arial" w:hAnsi="Arial" w:cs="Arial"/>
          <w:b/>
          <w:sz w:val="24"/>
          <w:szCs w:val="24"/>
        </w:rPr>
        <w:t>4</w:t>
      </w:r>
      <w:r w:rsidR="00C76C8F" w:rsidRPr="00CD2652">
        <w:rPr>
          <w:rFonts w:ascii="Arial" w:hAnsi="Arial" w:cs="Arial"/>
          <w:b/>
          <w:sz w:val="24"/>
          <w:szCs w:val="24"/>
        </w:rPr>
        <w:t>.2.</w:t>
      </w:r>
      <w:r w:rsidR="00C76C8F" w:rsidRPr="00CD2652">
        <w:rPr>
          <w:rFonts w:ascii="Arial" w:hAnsi="Arial" w:cs="Arial"/>
          <w:sz w:val="24"/>
          <w:szCs w:val="24"/>
        </w:rPr>
        <w:t xml:space="preserve"> Para realizar o objeto deste contrato foi realizado procedimento de credenciamento, com fundamento no artigo 25 da Lei nº 8.666/93, e devidamente autorizada pela Autorid</w:t>
      </w:r>
      <w:r w:rsidR="00C76C8F" w:rsidRPr="00CD2652">
        <w:rPr>
          <w:rFonts w:ascii="Arial" w:hAnsi="Arial" w:cs="Arial"/>
          <w:sz w:val="24"/>
          <w:szCs w:val="24"/>
        </w:rPr>
        <w:t>a</w:t>
      </w:r>
      <w:r w:rsidR="00C76C8F" w:rsidRPr="00CD2652">
        <w:rPr>
          <w:rFonts w:ascii="Arial" w:hAnsi="Arial" w:cs="Arial"/>
          <w:sz w:val="24"/>
          <w:szCs w:val="24"/>
        </w:rPr>
        <w:t>de Competente.</w:t>
      </w:r>
    </w:p>
    <w:p w:rsidR="00C76C8F" w:rsidRDefault="00C76C8F"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B728EA" w:rsidRDefault="00CD2652" w:rsidP="00A573AF">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 xml:space="preserve">V - </w:t>
      </w:r>
      <w:r w:rsidR="00206DF7" w:rsidRPr="00B728EA">
        <w:rPr>
          <w:rFonts w:ascii="Arial" w:hAnsi="Arial" w:cs="Arial"/>
          <w:b/>
          <w:color w:val="000000"/>
          <w:sz w:val="24"/>
          <w:szCs w:val="24"/>
        </w:rPr>
        <w:t>DAS OBRIGAÇÕES DA CREDENCIANTE</w:t>
      </w:r>
    </w:p>
    <w:p w:rsidR="00206DF7" w:rsidRPr="00A573AF" w:rsidRDefault="00CD2652"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5.1.</w:t>
      </w:r>
      <w:r w:rsidR="00206DF7" w:rsidRPr="00A573AF">
        <w:rPr>
          <w:rFonts w:ascii="Arial" w:hAnsi="Arial" w:cs="Arial"/>
          <w:color w:val="000000"/>
          <w:sz w:val="24"/>
          <w:szCs w:val="24"/>
        </w:rPr>
        <w:t xml:space="preserve">  A CREDENCIANTE deverá:</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Oferecer todas as informações necessárias para que a credenciada possa executar o objeto adjudicado dentro das especificações descritas no Termo de Referência Anexo I.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Efetuar os pagamentos nas condições e prazos estipulados.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Designar um servidor para acompanhar a execução e fiscalização do objeto deste In</w:t>
      </w:r>
      <w:r w:rsidRPr="00CD2652">
        <w:rPr>
          <w:rFonts w:ascii="Arial" w:hAnsi="Arial" w:cs="Arial"/>
          <w:sz w:val="24"/>
          <w:szCs w:val="24"/>
        </w:rPr>
        <w:t>s</w:t>
      </w:r>
      <w:r w:rsidRPr="00CD2652">
        <w:rPr>
          <w:rFonts w:ascii="Arial" w:hAnsi="Arial" w:cs="Arial"/>
          <w:sz w:val="24"/>
          <w:szCs w:val="24"/>
        </w:rPr>
        <w:t xml:space="preserve">trumento.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Notificar, por escrito, à licitante vencedora, a ocorrência de eventuais imperfeições no curso do fornecimento, fixando prazo para sua correção.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Fiscalizar livremente os serviços, não eximindo ao credenciado será de total responsab</w:t>
      </w:r>
      <w:r w:rsidRPr="00CD2652">
        <w:rPr>
          <w:rFonts w:ascii="Arial" w:hAnsi="Arial" w:cs="Arial"/>
          <w:sz w:val="24"/>
          <w:szCs w:val="24"/>
        </w:rPr>
        <w:t>i</w:t>
      </w:r>
      <w:r w:rsidRPr="00CD2652">
        <w:rPr>
          <w:rFonts w:ascii="Arial" w:hAnsi="Arial" w:cs="Arial"/>
          <w:sz w:val="24"/>
          <w:szCs w:val="24"/>
        </w:rPr>
        <w:t xml:space="preserve">lidade quanto à execução dos mesmos.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Acompanhar a prestação dos serviços, podendo intervir durante a sua execução, para fins de ajuste ou suspensão da prestação; inclusive rejeitando, no todo ou em parte, os serviços executados fora das especificações deste Edital.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Paralisar a execução casos os empregados da credenciada não estejam utilizando os equipamentos de proteção individual, ficando o ônus da paralisação por conta da contrat</w:t>
      </w:r>
      <w:r w:rsidRPr="00CD2652">
        <w:rPr>
          <w:rFonts w:ascii="Arial" w:hAnsi="Arial" w:cs="Arial"/>
          <w:sz w:val="24"/>
          <w:szCs w:val="24"/>
        </w:rPr>
        <w:t>a</w:t>
      </w:r>
      <w:r w:rsidRPr="00CD2652">
        <w:rPr>
          <w:rFonts w:ascii="Arial" w:hAnsi="Arial" w:cs="Arial"/>
          <w:sz w:val="24"/>
          <w:szCs w:val="24"/>
        </w:rPr>
        <w:t xml:space="preserve">da. </w:t>
      </w:r>
    </w:p>
    <w:p w:rsidR="00CD2652" w:rsidRPr="00CD2652" w:rsidRDefault="00CD2652" w:rsidP="00CD2652">
      <w:pPr>
        <w:pStyle w:val="PargrafodaLista"/>
        <w:widowControl w:val="0"/>
        <w:numPr>
          <w:ilvl w:val="0"/>
          <w:numId w:val="13"/>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Disponibilizar e Agendar no sistema </w:t>
      </w:r>
      <w:proofErr w:type="spellStart"/>
      <w:r w:rsidRPr="00CD2652">
        <w:rPr>
          <w:rFonts w:ascii="Arial" w:hAnsi="Arial" w:cs="Arial"/>
          <w:sz w:val="24"/>
          <w:szCs w:val="24"/>
        </w:rPr>
        <w:t>SISREG</w:t>
      </w:r>
      <w:proofErr w:type="spellEnd"/>
      <w:r w:rsidRPr="00CD2652">
        <w:rPr>
          <w:rFonts w:ascii="Arial" w:hAnsi="Arial" w:cs="Arial"/>
          <w:sz w:val="24"/>
          <w:szCs w:val="24"/>
        </w:rPr>
        <w:t xml:space="preserve"> para visualização da empresa CONTR</w:t>
      </w:r>
      <w:r w:rsidRPr="00CD2652">
        <w:rPr>
          <w:rFonts w:ascii="Arial" w:hAnsi="Arial" w:cs="Arial"/>
          <w:sz w:val="24"/>
          <w:szCs w:val="24"/>
        </w:rPr>
        <w:t>A</w:t>
      </w:r>
      <w:r w:rsidRPr="00CD2652">
        <w:rPr>
          <w:rFonts w:ascii="Arial" w:hAnsi="Arial" w:cs="Arial"/>
          <w:sz w:val="24"/>
          <w:szCs w:val="24"/>
        </w:rPr>
        <w:t>TADA.</w:t>
      </w:r>
    </w:p>
    <w:p w:rsidR="00B728EA" w:rsidRDefault="00B728EA" w:rsidP="00A573AF">
      <w:pPr>
        <w:widowControl w:val="0"/>
        <w:autoSpaceDE w:val="0"/>
        <w:autoSpaceDN w:val="0"/>
        <w:adjustRightInd w:val="0"/>
        <w:spacing w:after="120" w:line="240" w:lineRule="auto"/>
        <w:jc w:val="both"/>
        <w:rPr>
          <w:rFonts w:ascii="Arial" w:hAnsi="Arial" w:cs="Arial"/>
          <w:color w:val="000000"/>
          <w:sz w:val="24"/>
          <w:szCs w:val="24"/>
        </w:rPr>
      </w:pPr>
    </w:p>
    <w:p w:rsidR="00206DF7" w:rsidRPr="00B728EA" w:rsidRDefault="00206DF7" w:rsidP="00A573AF">
      <w:pPr>
        <w:widowControl w:val="0"/>
        <w:autoSpaceDE w:val="0"/>
        <w:autoSpaceDN w:val="0"/>
        <w:adjustRightInd w:val="0"/>
        <w:spacing w:after="120" w:line="240" w:lineRule="auto"/>
        <w:jc w:val="both"/>
        <w:rPr>
          <w:rFonts w:ascii="Arial" w:hAnsi="Arial" w:cs="Arial"/>
          <w:b/>
          <w:color w:val="000000"/>
          <w:sz w:val="24"/>
          <w:szCs w:val="24"/>
        </w:rPr>
      </w:pPr>
      <w:r w:rsidRPr="00B728EA">
        <w:rPr>
          <w:rFonts w:ascii="Arial" w:hAnsi="Arial" w:cs="Arial"/>
          <w:b/>
          <w:color w:val="000000"/>
          <w:sz w:val="24"/>
          <w:szCs w:val="24"/>
        </w:rPr>
        <w:t>V</w:t>
      </w:r>
      <w:r w:rsidR="00CD2652">
        <w:rPr>
          <w:rFonts w:ascii="Arial" w:hAnsi="Arial" w:cs="Arial"/>
          <w:b/>
          <w:color w:val="000000"/>
          <w:sz w:val="24"/>
          <w:szCs w:val="24"/>
        </w:rPr>
        <w:t>I</w:t>
      </w:r>
      <w:r w:rsidRPr="00B728EA">
        <w:rPr>
          <w:rFonts w:ascii="Arial" w:hAnsi="Arial" w:cs="Arial"/>
          <w:b/>
          <w:color w:val="000000"/>
          <w:sz w:val="24"/>
          <w:szCs w:val="24"/>
        </w:rPr>
        <w:t xml:space="preserve"> – DAS OBRIGAÇÕES DO CREDENCIADO</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6</w:t>
      </w:r>
      <w:r w:rsidR="00CD2652" w:rsidRPr="00CD2652">
        <w:rPr>
          <w:rFonts w:ascii="Arial" w:hAnsi="Arial" w:cs="Arial"/>
          <w:b/>
          <w:color w:val="000000"/>
          <w:sz w:val="24"/>
          <w:szCs w:val="24"/>
        </w:rPr>
        <w:t>.1.</w:t>
      </w:r>
      <w:r w:rsidR="00206DF7" w:rsidRPr="00A573AF">
        <w:rPr>
          <w:rFonts w:ascii="Arial" w:hAnsi="Arial" w:cs="Arial"/>
          <w:color w:val="000000"/>
          <w:sz w:val="24"/>
          <w:szCs w:val="24"/>
        </w:rPr>
        <w:t xml:space="preserve"> Constituem obrigações do CREDENCIADO:</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Acatar as decisões e observações feitas pela fiscalização do Município de Primavera do Leste por escrito, em duas vias e entregues mediante recibo;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Executar a prestação dos serviços do objeto deste certame nos termos estabelecidos no Edital de Licitação e seus anexos, especialmente os previstos no Termo de Referência </w:t>
      </w:r>
      <w:r w:rsidRPr="00CD2652">
        <w:rPr>
          <w:rFonts w:ascii="Arial" w:hAnsi="Arial" w:cs="Arial"/>
          <w:sz w:val="24"/>
          <w:szCs w:val="24"/>
        </w:rPr>
        <w:t>A</w:t>
      </w:r>
      <w:r w:rsidRPr="00CD2652">
        <w:rPr>
          <w:rFonts w:ascii="Arial" w:hAnsi="Arial" w:cs="Arial"/>
          <w:sz w:val="24"/>
          <w:szCs w:val="24"/>
        </w:rPr>
        <w:t xml:space="preserve">nexo I;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Não realizar </w:t>
      </w:r>
      <w:proofErr w:type="gramStart"/>
      <w:r w:rsidRPr="00CD2652">
        <w:rPr>
          <w:rFonts w:ascii="Arial" w:hAnsi="Arial" w:cs="Arial"/>
          <w:sz w:val="24"/>
          <w:szCs w:val="24"/>
        </w:rPr>
        <w:t>sub-contratação</w:t>
      </w:r>
      <w:proofErr w:type="gramEnd"/>
      <w:r w:rsidRPr="00CD2652">
        <w:rPr>
          <w:rFonts w:ascii="Arial" w:hAnsi="Arial" w:cs="Arial"/>
          <w:sz w:val="24"/>
          <w:szCs w:val="24"/>
        </w:rPr>
        <w:t xml:space="preserve"> total ou parcial dos serviços contratados.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proofErr w:type="gramStart"/>
      <w:r w:rsidRPr="00CD2652">
        <w:rPr>
          <w:rFonts w:ascii="Arial" w:hAnsi="Arial" w:cs="Arial"/>
          <w:sz w:val="24"/>
          <w:szCs w:val="24"/>
        </w:rPr>
        <w:t>Responsabilizar-se</w:t>
      </w:r>
      <w:proofErr w:type="gramEnd"/>
      <w:r w:rsidRPr="00CD2652">
        <w:rPr>
          <w:rFonts w:ascii="Arial" w:hAnsi="Arial" w:cs="Arial"/>
          <w:sz w:val="24"/>
          <w:szCs w:val="24"/>
        </w:rPr>
        <w:t xml:space="preserve"> pelos danos causados diretamente ao Contratante ou a terceiros, </w:t>
      </w:r>
      <w:r w:rsidRPr="00CD2652">
        <w:rPr>
          <w:rFonts w:ascii="Arial" w:hAnsi="Arial" w:cs="Arial"/>
          <w:sz w:val="24"/>
          <w:szCs w:val="24"/>
        </w:rPr>
        <w:lastRenderedPageBreak/>
        <w:t>decorrentes de culpa ou dolo, relativos à execução do contrato ou em conexão com ele, não excluindo ou reduzindo essa responsabilidade o fato de haver fiscalização ou aco</w:t>
      </w:r>
      <w:r w:rsidRPr="00CD2652">
        <w:rPr>
          <w:rFonts w:ascii="Arial" w:hAnsi="Arial" w:cs="Arial"/>
          <w:sz w:val="24"/>
          <w:szCs w:val="24"/>
        </w:rPr>
        <w:t>m</w:t>
      </w:r>
      <w:r w:rsidRPr="00CD2652">
        <w:rPr>
          <w:rFonts w:ascii="Arial" w:hAnsi="Arial" w:cs="Arial"/>
          <w:sz w:val="24"/>
          <w:szCs w:val="24"/>
        </w:rPr>
        <w:t xml:space="preserve">panhamento por parte da Contratante;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Responsabilizar-se por todas as providências e obrigações, em caso de acidentes de trabalho com seus empregados, em virtude da execução do presente contrato ou em c</w:t>
      </w:r>
      <w:r w:rsidRPr="00CD2652">
        <w:rPr>
          <w:rFonts w:ascii="Arial" w:hAnsi="Arial" w:cs="Arial"/>
          <w:sz w:val="24"/>
          <w:szCs w:val="24"/>
        </w:rPr>
        <w:t>o</w:t>
      </w:r>
      <w:r w:rsidRPr="00CD2652">
        <w:rPr>
          <w:rFonts w:ascii="Arial" w:hAnsi="Arial" w:cs="Arial"/>
          <w:sz w:val="24"/>
          <w:szCs w:val="24"/>
        </w:rPr>
        <w:t xml:space="preserve">nexão com ele, ainda que ocorridos em dependências da Contratante;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Aceitar nas mesmas condições contratuais, os acréscimos ou supressões, a critério da Administração, referentes à execução do serviço, nos termos da Lei vigente;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proofErr w:type="gramStart"/>
      <w:r w:rsidRPr="00CD2652">
        <w:rPr>
          <w:rFonts w:ascii="Arial" w:hAnsi="Arial" w:cs="Arial"/>
          <w:sz w:val="24"/>
          <w:szCs w:val="24"/>
        </w:rPr>
        <w:t>Será</w:t>
      </w:r>
      <w:proofErr w:type="gramEnd"/>
      <w:r w:rsidRPr="00CD2652">
        <w:rPr>
          <w:rFonts w:ascii="Arial" w:hAnsi="Arial" w:cs="Arial"/>
          <w:sz w:val="24"/>
          <w:szCs w:val="24"/>
        </w:rPr>
        <w:t xml:space="preserve"> de inteira responsabilidade da empresa Contratada quaisquer danos que venham a ocorrer ao Município de Primavera do Leste ou a terceiros, decorrentes da própria exec</w:t>
      </w:r>
      <w:r w:rsidRPr="00CD2652">
        <w:rPr>
          <w:rFonts w:ascii="Arial" w:hAnsi="Arial" w:cs="Arial"/>
          <w:sz w:val="24"/>
          <w:szCs w:val="24"/>
        </w:rPr>
        <w:t>u</w:t>
      </w:r>
      <w:r w:rsidRPr="00CD2652">
        <w:rPr>
          <w:rFonts w:ascii="Arial" w:hAnsi="Arial" w:cs="Arial"/>
          <w:sz w:val="24"/>
          <w:szCs w:val="24"/>
        </w:rPr>
        <w:t xml:space="preserve">ção dos serviços contratados;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 empresa contratada deverá manter as condições de habilitação e qualificação durante toda execução dos serviços. </w:t>
      </w:r>
    </w:p>
    <w:p w:rsidR="00CD2652" w:rsidRPr="00CD2652" w:rsidRDefault="00CD2652" w:rsidP="00CD2652">
      <w:pPr>
        <w:pStyle w:val="PargrafodaLista"/>
        <w:widowControl w:val="0"/>
        <w:numPr>
          <w:ilvl w:val="0"/>
          <w:numId w:val="14"/>
        </w:numPr>
        <w:tabs>
          <w:tab w:val="left" w:pos="284"/>
        </w:tabs>
        <w:autoSpaceDE w:val="0"/>
        <w:autoSpaceDN w:val="0"/>
        <w:adjustRightInd w:val="0"/>
        <w:spacing w:after="120"/>
        <w:ind w:left="0" w:firstLine="0"/>
        <w:contextualSpacing w:val="0"/>
        <w:jc w:val="both"/>
        <w:rPr>
          <w:rFonts w:ascii="Arial" w:hAnsi="Arial" w:cs="Arial"/>
          <w:sz w:val="24"/>
          <w:szCs w:val="24"/>
        </w:rPr>
      </w:pPr>
      <w:r w:rsidRPr="00CD2652">
        <w:rPr>
          <w:rFonts w:ascii="Arial" w:hAnsi="Arial" w:cs="Arial"/>
          <w:sz w:val="24"/>
          <w:szCs w:val="24"/>
        </w:rPr>
        <w:t xml:space="preserve">A empresa credenciada fica obrigada a cumprir as regras e condições estabelecidas neste edital, sob pena de descredenciamento. </w:t>
      </w:r>
    </w:p>
    <w:p w:rsidR="00622193" w:rsidRDefault="00622193"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B728EA" w:rsidRDefault="00206DF7" w:rsidP="00A573AF">
      <w:pPr>
        <w:widowControl w:val="0"/>
        <w:autoSpaceDE w:val="0"/>
        <w:autoSpaceDN w:val="0"/>
        <w:adjustRightInd w:val="0"/>
        <w:spacing w:after="120" w:line="240" w:lineRule="auto"/>
        <w:jc w:val="both"/>
        <w:rPr>
          <w:rFonts w:ascii="Arial" w:hAnsi="Arial" w:cs="Arial"/>
          <w:b/>
          <w:color w:val="000000"/>
          <w:sz w:val="24"/>
          <w:szCs w:val="24"/>
        </w:rPr>
      </w:pPr>
      <w:r w:rsidRPr="00B728EA">
        <w:rPr>
          <w:rFonts w:ascii="Arial" w:hAnsi="Arial" w:cs="Arial"/>
          <w:b/>
          <w:color w:val="000000"/>
          <w:sz w:val="24"/>
          <w:szCs w:val="24"/>
        </w:rPr>
        <w:t>VI</w:t>
      </w:r>
      <w:r w:rsidR="00CD2652">
        <w:rPr>
          <w:rFonts w:ascii="Arial" w:hAnsi="Arial" w:cs="Arial"/>
          <w:b/>
          <w:color w:val="000000"/>
          <w:sz w:val="24"/>
          <w:szCs w:val="24"/>
        </w:rPr>
        <w:t>I</w:t>
      </w:r>
      <w:r w:rsidRPr="00B728EA">
        <w:rPr>
          <w:rFonts w:ascii="Arial" w:hAnsi="Arial" w:cs="Arial"/>
          <w:b/>
          <w:color w:val="000000"/>
          <w:sz w:val="24"/>
          <w:szCs w:val="24"/>
        </w:rPr>
        <w:t xml:space="preserve"> – DO PREÇO</w:t>
      </w:r>
    </w:p>
    <w:p w:rsidR="0025571E"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7</w:t>
      </w:r>
      <w:r w:rsidR="00CD2652">
        <w:rPr>
          <w:rFonts w:ascii="Arial" w:hAnsi="Arial" w:cs="Arial"/>
          <w:b/>
          <w:color w:val="000000"/>
          <w:sz w:val="24"/>
          <w:szCs w:val="24"/>
        </w:rPr>
        <w:t>.1</w:t>
      </w:r>
      <w:r w:rsidR="00206DF7" w:rsidRPr="00CD2652">
        <w:rPr>
          <w:rFonts w:ascii="Arial" w:hAnsi="Arial" w:cs="Arial"/>
          <w:b/>
          <w:color w:val="000000"/>
          <w:sz w:val="24"/>
          <w:szCs w:val="24"/>
        </w:rPr>
        <w:t>.</w:t>
      </w:r>
      <w:r w:rsidR="00206DF7" w:rsidRPr="00A573AF">
        <w:rPr>
          <w:rFonts w:ascii="Arial" w:hAnsi="Arial" w:cs="Arial"/>
          <w:color w:val="000000"/>
          <w:sz w:val="24"/>
          <w:szCs w:val="24"/>
        </w:rPr>
        <w:t xml:space="preserve"> O CREDENCIADO obriga-se a prestar os serviços objeto deste instrumento contratual, pelo valor R$ _______, por exame realizado</w:t>
      </w:r>
      <w:r w:rsidR="0025571E">
        <w:rPr>
          <w:rFonts w:ascii="Arial" w:hAnsi="Arial" w:cs="Arial"/>
          <w:color w:val="000000"/>
          <w:sz w:val="24"/>
          <w:szCs w:val="24"/>
        </w:rPr>
        <w:t>.</w:t>
      </w:r>
    </w:p>
    <w:p w:rsidR="00206DF7" w:rsidRDefault="00206DF7" w:rsidP="00A573AF">
      <w:pPr>
        <w:widowControl w:val="0"/>
        <w:autoSpaceDE w:val="0"/>
        <w:autoSpaceDN w:val="0"/>
        <w:adjustRightInd w:val="0"/>
        <w:spacing w:after="120" w:line="240" w:lineRule="auto"/>
        <w:jc w:val="both"/>
        <w:rPr>
          <w:rFonts w:ascii="Arial" w:hAnsi="Arial" w:cs="Arial"/>
          <w:color w:val="000000"/>
          <w:sz w:val="24"/>
          <w:szCs w:val="24"/>
        </w:rPr>
      </w:pPr>
      <w:r w:rsidRPr="00A573AF">
        <w:rPr>
          <w:rFonts w:ascii="Arial" w:hAnsi="Arial" w:cs="Arial"/>
          <w:color w:val="000000"/>
          <w:sz w:val="24"/>
          <w:szCs w:val="24"/>
        </w:rPr>
        <w:t xml:space="preserve">Os serviços objeto deste instrumento contratual são estimados pelo valor bruto </w:t>
      </w:r>
      <w:r w:rsidR="0025571E">
        <w:rPr>
          <w:rFonts w:ascii="Arial" w:hAnsi="Arial" w:cs="Arial"/>
          <w:color w:val="000000"/>
          <w:sz w:val="24"/>
          <w:szCs w:val="24"/>
        </w:rPr>
        <w:t>total</w:t>
      </w:r>
      <w:r w:rsidRPr="00A573AF">
        <w:rPr>
          <w:rFonts w:ascii="Arial" w:hAnsi="Arial" w:cs="Arial"/>
          <w:color w:val="000000"/>
          <w:sz w:val="24"/>
          <w:szCs w:val="24"/>
        </w:rPr>
        <w:t xml:space="preserve"> de ____.</w:t>
      </w:r>
    </w:p>
    <w:p w:rsidR="00CD2652" w:rsidRDefault="00CD2652" w:rsidP="00CD2652">
      <w:pPr>
        <w:widowControl w:val="0"/>
        <w:autoSpaceDE w:val="0"/>
        <w:autoSpaceDN w:val="0"/>
        <w:adjustRightInd w:val="0"/>
        <w:spacing w:after="0" w:line="240" w:lineRule="auto"/>
        <w:jc w:val="both"/>
        <w:rPr>
          <w:rFonts w:ascii="Arial" w:hAnsi="Arial" w:cs="Arial"/>
          <w:color w:val="000000"/>
          <w:sz w:val="24"/>
          <w:szCs w:val="24"/>
        </w:rPr>
      </w:pPr>
    </w:p>
    <w:p w:rsidR="00CD2652" w:rsidRPr="00A573AF" w:rsidRDefault="00CD2652" w:rsidP="00CD2652">
      <w:pPr>
        <w:widowControl w:val="0"/>
        <w:autoSpaceDE w:val="0"/>
        <w:autoSpaceDN w:val="0"/>
        <w:adjustRightInd w:val="0"/>
        <w:spacing w:after="0" w:line="240" w:lineRule="auto"/>
        <w:jc w:val="both"/>
        <w:rPr>
          <w:rFonts w:ascii="Arial" w:hAnsi="Arial" w:cs="Arial"/>
          <w:color w:val="000000"/>
          <w:sz w:val="24"/>
          <w:szCs w:val="24"/>
        </w:rPr>
      </w:pPr>
    </w:p>
    <w:p w:rsidR="00206DF7" w:rsidRPr="00B728EA" w:rsidRDefault="00206DF7" w:rsidP="00CD2652">
      <w:pPr>
        <w:widowControl w:val="0"/>
        <w:autoSpaceDE w:val="0"/>
        <w:autoSpaceDN w:val="0"/>
        <w:adjustRightInd w:val="0"/>
        <w:spacing w:after="120" w:line="240" w:lineRule="auto"/>
        <w:jc w:val="both"/>
        <w:rPr>
          <w:rFonts w:ascii="Arial" w:hAnsi="Arial" w:cs="Arial"/>
          <w:b/>
          <w:color w:val="000000"/>
          <w:sz w:val="24"/>
          <w:szCs w:val="24"/>
        </w:rPr>
      </w:pPr>
      <w:r w:rsidRPr="00B728EA">
        <w:rPr>
          <w:rFonts w:ascii="Arial" w:hAnsi="Arial" w:cs="Arial"/>
          <w:b/>
          <w:color w:val="000000"/>
          <w:sz w:val="24"/>
          <w:szCs w:val="24"/>
        </w:rPr>
        <w:t>VI</w:t>
      </w:r>
      <w:r w:rsidR="004166E9">
        <w:rPr>
          <w:rFonts w:ascii="Arial" w:hAnsi="Arial" w:cs="Arial"/>
          <w:b/>
          <w:color w:val="000000"/>
          <w:sz w:val="24"/>
          <w:szCs w:val="24"/>
        </w:rPr>
        <w:t>I</w:t>
      </w:r>
      <w:r w:rsidRPr="00B728EA">
        <w:rPr>
          <w:rFonts w:ascii="Arial" w:hAnsi="Arial" w:cs="Arial"/>
          <w:b/>
          <w:color w:val="000000"/>
          <w:sz w:val="24"/>
          <w:szCs w:val="24"/>
        </w:rPr>
        <w:t>I – DO REAJUSTE</w:t>
      </w:r>
    </w:p>
    <w:p w:rsidR="00CD2652" w:rsidRPr="00B0248E" w:rsidRDefault="004166E9" w:rsidP="00CD2652">
      <w:pPr>
        <w:widowControl w:val="0"/>
        <w:autoSpaceDE w:val="0"/>
        <w:autoSpaceDN w:val="0"/>
        <w:adjustRightInd w:val="0"/>
        <w:spacing w:after="120" w:line="240" w:lineRule="auto"/>
        <w:jc w:val="both"/>
        <w:rPr>
          <w:rFonts w:ascii="Arial" w:hAnsi="Arial" w:cs="Arial"/>
          <w:sz w:val="24"/>
          <w:szCs w:val="24"/>
        </w:rPr>
      </w:pPr>
      <w:r>
        <w:rPr>
          <w:rFonts w:ascii="Arial" w:hAnsi="Arial" w:cs="Arial"/>
          <w:b/>
          <w:color w:val="000000"/>
          <w:sz w:val="24"/>
          <w:szCs w:val="24"/>
        </w:rPr>
        <w:t>8</w:t>
      </w:r>
      <w:r w:rsidR="00CD2652">
        <w:rPr>
          <w:rFonts w:ascii="Arial" w:hAnsi="Arial" w:cs="Arial"/>
          <w:b/>
          <w:color w:val="000000"/>
          <w:sz w:val="24"/>
          <w:szCs w:val="24"/>
        </w:rPr>
        <w:t>.1</w:t>
      </w:r>
      <w:r w:rsidR="00206DF7" w:rsidRPr="00B728EA">
        <w:rPr>
          <w:rFonts w:ascii="Arial" w:hAnsi="Arial" w:cs="Arial"/>
          <w:b/>
          <w:color w:val="000000"/>
          <w:sz w:val="24"/>
          <w:szCs w:val="24"/>
        </w:rPr>
        <w:t>.</w:t>
      </w:r>
      <w:r w:rsidR="00206DF7" w:rsidRPr="00A573AF">
        <w:rPr>
          <w:rFonts w:ascii="Arial" w:hAnsi="Arial" w:cs="Arial"/>
          <w:color w:val="000000"/>
          <w:sz w:val="24"/>
          <w:szCs w:val="24"/>
        </w:rPr>
        <w:t xml:space="preserve"> </w:t>
      </w:r>
      <w:r w:rsidR="00CD2652" w:rsidRPr="00B0248E">
        <w:rPr>
          <w:rFonts w:ascii="Arial" w:hAnsi="Arial" w:cs="Arial"/>
          <w:sz w:val="24"/>
          <w:szCs w:val="24"/>
        </w:rPr>
        <w:t xml:space="preserve">O valor que propôs a CREDENCIADA será fixo e irreajustável, ressalvado o disposto na alínea ‘d’ do inciso II do artigo 65 da Lei nº 8666/93. </w:t>
      </w:r>
    </w:p>
    <w:p w:rsidR="00CD2652" w:rsidRPr="00B0248E" w:rsidRDefault="004166E9" w:rsidP="00CD2652">
      <w:pPr>
        <w:widowControl w:val="0"/>
        <w:autoSpaceDE w:val="0"/>
        <w:autoSpaceDN w:val="0"/>
        <w:adjustRightInd w:val="0"/>
        <w:spacing w:after="120" w:line="240" w:lineRule="auto"/>
        <w:ind w:right="-2"/>
        <w:jc w:val="both"/>
        <w:rPr>
          <w:rFonts w:ascii="Arial" w:hAnsi="Arial" w:cs="Arial"/>
          <w:b/>
          <w:sz w:val="24"/>
          <w:szCs w:val="24"/>
        </w:rPr>
      </w:pPr>
      <w:r>
        <w:rPr>
          <w:rFonts w:ascii="Arial" w:hAnsi="Arial" w:cs="Arial"/>
          <w:b/>
          <w:sz w:val="24"/>
          <w:szCs w:val="24"/>
        </w:rPr>
        <w:t>8</w:t>
      </w:r>
      <w:r w:rsidR="00CD2652" w:rsidRPr="00B0248E">
        <w:rPr>
          <w:rFonts w:ascii="Arial" w:hAnsi="Arial" w:cs="Arial"/>
          <w:b/>
          <w:sz w:val="24"/>
          <w:szCs w:val="24"/>
        </w:rPr>
        <w:t>.1.1.</w:t>
      </w:r>
      <w:r w:rsidR="00CD2652" w:rsidRPr="00B0248E">
        <w:rPr>
          <w:rFonts w:ascii="Arial" w:hAnsi="Arial" w:cs="Arial"/>
          <w:sz w:val="24"/>
          <w:szCs w:val="24"/>
        </w:rPr>
        <w:t xml:space="preserve"> Em caso de prorrogação do contrato, nos termos da lei, o preço poderá ser reajust</w:t>
      </w:r>
      <w:r w:rsidR="00CD2652" w:rsidRPr="00B0248E">
        <w:rPr>
          <w:rFonts w:ascii="Arial" w:hAnsi="Arial" w:cs="Arial"/>
          <w:sz w:val="24"/>
          <w:szCs w:val="24"/>
        </w:rPr>
        <w:t>a</w:t>
      </w:r>
      <w:r w:rsidR="00CD2652" w:rsidRPr="00B0248E">
        <w:rPr>
          <w:rFonts w:ascii="Arial" w:hAnsi="Arial" w:cs="Arial"/>
          <w:sz w:val="24"/>
          <w:szCs w:val="24"/>
        </w:rPr>
        <w:t>do com base no I</w:t>
      </w:r>
      <w:r w:rsidR="00CD2652">
        <w:rPr>
          <w:rFonts w:ascii="Arial" w:hAnsi="Arial" w:cs="Arial"/>
          <w:sz w:val="24"/>
          <w:szCs w:val="24"/>
        </w:rPr>
        <w:t>NPC</w:t>
      </w:r>
      <w:r w:rsidR="00CD2652" w:rsidRPr="00B0248E">
        <w:rPr>
          <w:rFonts w:ascii="Arial" w:hAnsi="Arial" w:cs="Arial"/>
          <w:sz w:val="24"/>
          <w:szCs w:val="24"/>
        </w:rPr>
        <w:t>/FGV</w:t>
      </w:r>
      <w:r w:rsidR="00CD2652">
        <w:rPr>
          <w:rFonts w:ascii="Arial" w:hAnsi="Arial" w:cs="Arial"/>
          <w:sz w:val="24"/>
          <w:szCs w:val="24"/>
        </w:rPr>
        <w:t xml:space="preserve">, </w:t>
      </w:r>
      <w:r w:rsidR="00CD2652" w:rsidRPr="006A4796">
        <w:rPr>
          <w:rFonts w:ascii="Arial" w:hAnsi="Arial" w:cs="Arial"/>
          <w:sz w:val="24"/>
          <w:szCs w:val="24"/>
        </w:rPr>
        <w:t xml:space="preserve">desde que seja observado o interregno mínimo de </w:t>
      </w:r>
      <w:proofErr w:type="gramStart"/>
      <w:r w:rsidR="00CD2652" w:rsidRPr="006A4796">
        <w:rPr>
          <w:rFonts w:ascii="Arial" w:hAnsi="Arial" w:cs="Arial"/>
          <w:sz w:val="24"/>
          <w:szCs w:val="24"/>
        </w:rPr>
        <w:t>1</w:t>
      </w:r>
      <w:proofErr w:type="gramEnd"/>
      <w:r w:rsidR="00CD2652" w:rsidRPr="006A4796">
        <w:rPr>
          <w:rFonts w:ascii="Arial" w:hAnsi="Arial" w:cs="Arial"/>
          <w:sz w:val="24"/>
          <w:szCs w:val="24"/>
        </w:rPr>
        <w:t xml:space="preserve"> (um) ano, contado da data de sua assinatura, para o primeiro reajuste, ou da data do último reajuste, para os subsequentes.</w:t>
      </w:r>
    </w:p>
    <w:p w:rsidR="00104B0E" w:rsidRDefault="00104B0E"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B728EA" w:rsidRDefault="004166E9" w:rsidP="00A573AF">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IX</w:t>
      </w:r>
      <w:r w:rsidR="00206DF7" w:rsidRPr="00B728EA">
        <w:rPr>
          <w:rFonts w:ascii="Arial" w:hAnsi="Arial" w:cs="Arial"/>
          <w:b/>
          <w:color w:val="000000"/>
          <w:sz w:val="24"/>
          <w:szCs w:val="24"/>
        </w:rPr>
        <w:t xml:space="preserve"> – </w:t>
      </w:r>
      <w:r w:rsidR="00CD2652">
        <w:rPr>
          <w:rFonts w:ascii="Arial" w:hAnsi="Arial" w:cs="Arial"/>
          <w:b/>
          <w:color w:val="000000"/>
          <w:sz w:val="24"/>
          <w:szCs w:val="24"/>
        </w:rPr>
        <w:t>DA VIGÊNCIA DO CONTRATO</w:t>
      </w:r>
    </w:p>
    <w:p w:rsidR="00CD2652" w:rsidRDefault="004166E9" w:rsidP="00A573A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CD2652" w:rsidRPr="00CD2652">
        <w:rPr>
          <w:rFonts w:ascii="Arial" w:hAnsi="Arial" w:cs="Arial"/>
          <w:b/>
          <w:sz w:val="24"/>
          <w:szCs w:val="24"/>
        </w:rPr>
        <w:t>.1.</w:t>
      </w:r>
      <w:r w:rsidR="00CD2652" w:rsidRPr="00CD2652">
        <w:rPr>
          <w:rFonts w:ascii="Arial" w:hAnsi="Arial" w:cs="Arial"/>
          <w:sz w:val="24"/>
          <w:szCs w:val="24"/>
        </w:rPr>
        <w:t xml:space="preserve"> O Contrato terá sua vigência até __/___/2018, tendo validade e eficácia legal após a publicação do seu extrato no </w:t>
      </w:r>
      <w:r w:rsidR="00CD2652">
        <w:rPr>
          <w:rFonts w:ascii="Arial" w:hAnsi="Arial" w:cs="Arial"/>
          <w:sz w:val="24"/>
          <w:szCs w:val="24"/>
        </w:rPr>
        <w:t>Diário Oficial do Município de Primavera do Leste</w:t>
      </w:r>
      <w:r w:rsidR="00CD2652" w:rsidRPr="00CD2652">
        <w:rPr>
          <w:rFonts w:ascii="Arial" w:hAnsi="Arial" w:cs="Arial"/>
          <w:sz w:val="24"/>
          <w:szCs w:val="24"/>
        </w:rPr>
        <w:t xml:space="preserve">, </w:t>
      </w:r>
      <w:r>
        <w:rPr>
          <w:rFonts w:ascii="Arial" w:hAnsi="Arial" w:cs="Arial"/>
          <w:sz w:val="24"/>
          <w:szCs w:val="24"/>
        </w:rPr>
        <w:t>podendo ser prorrogado conforme Art. 57, II da Lei n° 8.666/93</w:t>
      </w:r>
      <w:r w:rsidR="00CD2652" w:rsidRPr="00CD2652">
        <w:rPr>
          <w:rFonts w:ascii="Arial" w:hAnsi="Arial" w:cs="Arial"/>
          <w:sz w:val="24"/>
          <w:szCs w:val="24"/>
        </w:rPr>
        <w:t xml:space="preserve">; </w:t>
      </w:r>
    </w:p>
    <w:p w:rsidR="00CD2652" w:rsidRDefault="004166E9" w:rsidP="00A573A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CD2652" w:rsidRPr="00CD2652">
        <w:rPr>
          <w:rFonts w:ascii="Arial" w:hAnsi="Arial" w:cs="Arial"/>
          <w:b/>
          <w:sz w:val="24"/>
          <w:szCs w:val="24"/>
        </w:rPr>
        <w:t>.2.</w:t>
      </w:r>
      <w:r w:rsidR="00CD2652" w:rsidRPr="00CD2652">
        <w:rPr>
          <w:rFonts w:ascii="Arial" w:hAnsi="Arial" w:cs="Arial"/>
          <w:sz w:val="24"/>
          <w:szCs w:val="24"/>
        </w:rPr>
        <w:t xml:space="preserve"> O prazo para assinatura do Contrato será de </w:t>
      </w:r>
      <w:r w:rsidR="00CD2652">
        <w:rPr>
          <w:rFonts w:ascii="Arial" w:hAnsi="Arial" w:cs="Arial"/>
          <w:sz w:val="24"/>
          <w:szCs w:val="24"/>
        </w:rPr>
        <w:t xml:space="preserve">até </w:t>
      </w:r>
      <w:proofErr w:type="gramStart"/>
      <w:r w:rsidR="00CD2652">
        <w:rPr>
          <w:rFonts w:ascii="Arial" w:hAnsi="Arial" w:cs="Arial"/>
          <w:sz w:val="24"/>
          <w:szCs w:val="24"/>
        </w:rPr>
        <w:t>5</w:t>
      </w:r>
      <w:proofErr w:type="gramEnd"/>
      <w:r w:rsidR="00CD2652">
        <w:rPr>
          <w:rFonts w:ascii="Arial" w:hAnsi="Arial" w:cs="Arial"/>
          <w:sz w:val="24"/>
          <w:szCs w:val="24"/>
        </w:rPr>
        <w:t xml:space="preserve"> </w:t>
      </w:r>
      <w:r w:rsidR="00CD2652" w:rsidRPr="00CD2652">
        <w:rPr>
          <w:rFonts w:ascii="Arial" w:hAnsi="Arial" w:cs="Arial"/>
          <w:sz w:val="24"/>
          <w:szCs w:val="24"/>
        </w:rPr>
        <w:t>(</w:t>
      </w:r>
      <w:r w:rsidR="00CD2652">
        <w:rPr>
          <w:rFonts w:ascii="Arial" w:hAnsi="Arial" w:cs="Arial"/>
          <w:sz w:val="24"/>
          <w:szCs w:val="24"/>
        </w:rPr>
        <w:t>cinco</w:t>
      </w:r>
      <w:r w:rsidR="00CD2652" w:rsidRPr="00CD2652">
        <w:rPr>
          <w:rFonts w:ascii="Arial" w:hAnsi="Arial" w:cs="Arial"/>
          <w:sz w:val="24"/>
          <w:szCs w:val="24"/>
        </w:rPr>
        <w:t>) dias úteis, contados da co</w:t>
      </w:r>
      <w:r w:rsidR="00CD2652" w:rsidRPr="00CD2652">
        <w:rPr>
          <w:rFonts w:ascii="Arial" w:hAnsi="Arial" w:cs="Arial"/>
          <w:sz w:val="24"/>
          <w:szCs w:val="24"/>
        </w:rPr>
        <w:t>n</w:t>
      </w:r>
      <w:r w:rsidR="00CD2652" w:rsidRPr="00CD2652">
        <w:rPr>
          <w:rFonts w:ascii="Arial" w:hAnsi="Arial" w:cs="Arial"/>
          <w:sz w:val="24"/>
          <w:szCs w:val="24"/>
        </w:rPr>
        <w:t xml:space="preserve">vocação formal; </w:t>
      </w:r>
    </w:p>
    <w:p w:rsidR="004166E9" w:rsidRDefault="004166E9" w:rsidP="00A573A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CD2652" w:rsidRPr="004166E9">
        <w:rPr>
          <w:rFonts w:ascii="Arial" w:hAnsi="Arial" w:cs="Arial"/>
          <w:b/>
          <w:sz w:val="24"/>
          <w:szCs w:val="24"/>
        </w:rPr>
        <w:t>.3.</w:t>
      </w:r>
      <w:r w:rsidR="00CD2652" w:rsidRPr="00CD2652">
        <w:rPr>
          <w:rFonts w:ascii="Arial" w:hAnsi="Arial" w:cs="Arial"/>
          <w:sz w:val="24"/>
          <w:szCs w:val="24"/>
        </w:rPr>
        <w:t xml:space="preserve"> O Contrato deverá ser assinado pelo representante legal da credenciada, mediante apresentação do contrato social ou documento que comprove os poderes para tal invest</w:t>
      </w:r>
      <w:r w:rsidR="00CD2652" w:rsidRPr="00CD2652">
        <w:rPr>
          <w:rFonts w:ascii="Arial" w:hAnsi="Arial" w:cs="Arial"/>
          <w:sz w:val="24"/>
          <w:szCs w:val="24"/>
        </w:rPr>
        <w:t>i</w:t>
      </w:r>
      <w:r w:rsidR="00CD2652" w:rsidRPr="00CD2652">
        <w:rPr>
          <w:rFonts w:ascii="Arial" w:hAnsi="Arial" w:cs="Arial"/>
          <w:sz w:val="24"/>
          <w:szCs w:val="24"/>
        </w:rPr>
        <w:lastRenderedPageBreak/>
        <w:t xml:space="preserve">dura e cédula de identidade do representante, caso esses documentos não constem dos autos do processo licitatório, e uma vez atendidas </w:t>
      </w:r>
      <w:proofErr w:type="gramStart"/>
      <w:r w:rsidR="00CD2652" w:rsidRPr="00CD2652">
        <w:rPr>
          <w:rFonts w:ascii="Arial" w:hAnsi="Arial" w:cs="Arial"/>
          <w:sz w:val="24"/>
          <w:szCs w:val="24"/>
        </w:rPr>
        <w:t>as</w:t>
      </w:r>
      <w:proofErr w:type="gramEnd"/>
      <w:r w:rsidR="00CD2652" w:rsidRPr="00CD2652">
        <w:rPr>
          <w:rFonts w:ascii="Arial" w:hAnsi="Arial" w:cs="Arial"/>
          <w:sz w:val="24"/>
          <w:szCs w:val="24"/>
        </w:rPr>
        <w:t xml:space="preserve"> exigências do subitem anterior; </w:t>
      </w:r>
    </w:p>
    <w:p w:rsidR="004166E9" w:rsidRDefault="004166E9" w:rsidP="00A573A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00CD2652" w:rsidRPr="004166E9">
        <w:rPr>
          <w:rFonts w:ascii="Arial" w:hAnsi="Arial" w:cs="Arial"/>
          <w:b/>
          <w:sz w:val="24"/>
          <w:szCs w:val="24"/>
        </w:rPr>
        <w:t>.4.</w:t>
      </w:r>
      <w:r w:rsidR="00CD2652" w:rsidRPr="00CD2652">
        <w:rPr>
          <w:rFonts w:ascii="Arial" w:hAnsi="Arial" w:cs="Arial"/>
          <w:sz w:val="24"/>
          <w:szCs w:val="24"/>
        </w:rPr>
        <w:t xml:space="preserve"> </w:t>
      </w:r>
      <w:proofErr w:type="gramStart"/>
      <w:r w:rsidR="00CD2652" w:rsidRPr="00CD2652">
        <w:rPr>
          <w:rFonts w:ascii="Arial" w:hAnsi="Arial" w:cs="Arial"/>
          <w:sz w:val="24"/>
          <w:szCs w:val="24"/>
        </w:rPr>
        <w:t>A critério</w:t>
      </w:r>
      <w:proofErr w:type="gramEnd"/>
      <w:r w:rsidR="00CD2652" w:rsidRPr="00CD2652">
        <w:rPr>
          <w:rFonts w:ascii="Arial" w:hAnsi="Arial" w:cs="Arial"/>
          <w:sz w:val="24"/>
          <w:szCs w:val="24"/>
        </w:rPr>
        <w:t xml:space="preserve"> da administração, o prazo para assinatura do Contrato poderá ser prorrog</w:t>
      </w:r>
      <w:r w:rsidR="00CD2652" w:rsidRPr="00CD2652">
        <w:rPr>
          <w:rFonts w:ascii="Arial" w:hAnsi="Arial" w:cs="Arial"/>
          <w:sz w:val="24"/>
          <w:szCs w:val="24"/>
        </w:rPr>
        <w:t>a</w:t>
      </w:r>
      <w:r w:rsidR="00CD2652" w:rsidRPr="00CD2652">
        <w:rPr>
          <w:rFonts w:ascii="Arial" w:hAnsi="Arial" w:cs="Arial"/>
          <w:sz w:val="24"/>
          <w:szCs w:val="24"/>
        </w:rPr>
        <w:t xml:space="preserve">do, desde que ocorra motivo justificado, mediante solicitação formal da adjudicatária e </w:t>
      </w:r>
      <w:r w:rsidR="00CD2652" w:rsidRPr="00CD2652">
        <w:rPr>
          <w:rFonts w:ascii="Arial" w:hAnsi="Arial" w:cs="Arial"/>
          <w:sz w:val="24"/>
          <w:szCs w:val="24"/>
        </w:rPr>
        <w:t>a</w:t>
      </w:r>
      <w:r w:rsidR="00CD2652" w:rsidRPr="00CD2652">
        <w:rPr>
          <w:rFonts w:ascii="Arial" w:hAnsi="Arial" w:cs="Arial"/>
          <w:sz w:val="24"/>
          <w:szCs w:val="24"/>
        </w:rPr>
        <w:t xml:space="preserve">ceito pelo Município de </w:t>
      </w:r>
      <w:r>
        <w:rPr>
          <w:rFonts w:ascii="Arial" w:hAnsi="Arial" w:cs="Arial"/>
          <w:sz w:val="24"/>
          <w:szCs w:val="24"/>
        </w:rPr>
        <w:t>Primavera do Leste/MT</w:t>
      </w:r>
      <w:r w:rsidR="00CD2652" w:rsidRPr="00CD2652">
        <w:rPr>
          <w:rFonts w:ascii="Arial" w:hAnsi="Arial" w:cs="Arial"/>
          <w:sz w:val="24"/>
          <w:szCs w:val="24"/>
        </w:rPr>
        <w:t xml:space="preserve">; </w:t>
      </w:r>
    </w:p>
    <w:p w:rsidR="004166E9" w:rsidRDefault="004166E9" w:rsidP="00A573AF">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9</w:t>
      </w:r>
      <w:r w:rsidRPr="004166E9">
        <w:rPr>
          <w:rFonts w:ascii="Arial" w:hAnsi="Arial" w:cs="Arial"/>
          <w:b/>
          <w:sz w:val="24"/>
          <w:szCs w:val="24"/>
        </w:rPr>
        <w:t>.4</w:t>
      </w:r>
      <w:r w:rsidR="00CD2652" w:rsidRPr="004166E9">
        <w:rPr>
          <w:rFonts w:ascii="Arial" w:hAnsi="Arial" w:cs="Arial"/>
          <w:b/>
          <w:sz w:val="24"/>
          <w:szCs w:val="24"/>
        </w:rPr>
        <w:t>.1.</w:t>
      </w:r>
      <w:r w:rsidR="00CD2652" w:rsidRPr="00CD2652">
        <w:rPr>
          <w:rFonts w:ascii="Arial" w:hAnsi="Arial" w:cs="Arial"/>
          <w:sz w:val="24"/>
          <w:szCs w:val="24"/>
        </w:rPr>
        <w:t xml:space="preserve"> O credenciado, caso o contrato venha a ser prorrogado, ficará sujeito a comprov</w:t>
      </w:r>
      <w:r w:rsidR="00CD2652" w:rsidRPr="00CD2652">
        <w:rPr>
          <w:rFonts w:ascii="Arial" w:hAnsi="Arial" w:cs="Arial"/>
          <w:sz w:val="24"/>
          <w:szCs w:val="24"/>
        </w:rPr>
        <w:t>a</w:t>
      </w:r>
      <w:r w:rsidR="00CD2652" w:rsidRPr="00CD2652">
        <w:rPr>
          <w:rFonts w:ascii="Arial" w:hAnsi="Arial" w:cs="Arial"/>
          <w:sz w:val="24"/>
          <w:szCs w:val="24"/>
        </w:rPr>
        <w:t xml:space="preserve">ção das mesmas condições de habilitação do início do contrato. </w:t>
      </w:r>
    </w:p>
    <w:p w:rsidR="004166E9" w:rsidRPr="00CD2652" w:rsidRDefault="004166E9"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B728EA" w:rsidRDefault="004166E9" w:rsidP="00A573AF">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X</w:t>
      </w:r>
      <w:r w:rsidR="00206DF7" w:rsidRPr="00B728EA">
        <w:rPr>
          <w:rFonts w:ascii="Arial" w:hAnsi="Arial" w:cs="Arial"/>
          <w:b/>
          <w:color w:val="000000"/>
          <w:sz w:val="24"/>
          <w:szCs w:val="24"/>
        </w:rPr>
        <w:t xml:space="preserve"> – DA EXECUÇÃO, ALTERAÇÃO, INEXECUÇÃO, RESCISÃO E DESCREDENCI</w:t>
      </w:r>
      <w:r w:rsidR="00206DF7" w:rsidRPr="00B728EA">
        <w:rPr>
          <w:rFonts w:ascii="Arial" w:hAnsi="Arial" w:cs="Arial"/>
          <w:b/>
          <w:color w:val="000000"/>
          <w:sz w:val="24"/>
          <w:szCs w:val="24"/>
        </w:rPr>
        <w:t>A</w:t>
      </w:r>
      <w:r w:rsidR="00206DF7" w:rsidRPr="00B728EA">
        <w:rPr>
          <w:rFonts w:ascii="Arial" w:hAnsi="Arial" w:cs="Arial"/>
          <w:b/>
          <w:color w:val="000000"/>
          <w:sz w:val="24"/>
          <w:szCs w:val="24"/>
        </w:rPr>
        <w:t xml:space="preserve">MENTO. </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10.1.</w:t>
      </w:r>
      <w:r w:rsidR="00206DF7" w:rsidRPr="00A573AF">
        <w:rPr>
          <w:rFonts w:ascii="Arial" w:hAnsi="Arial" w:cs="Arial"/>
          <w:color w:val="000000"/>
          <w:sz w:val="24"/>
          <w:szCs w:val="24"/>
        </w:rPr>
        <w:t xml:space="preserve"> O presente contrato poderá ser rescindido a critério da CREDENCIANTE, sem que o CREDENCIADO caiba qualquer indenização, ou, reclamação, </w:t>
      </w:r>
      <w:r w:rsidR="00FB4F64" w:rsidRPr="00A573AF">
        <w:rPr>
          <w:rFonts w:ascii="Arial" w:hAnsi="Arial" w:cs="Arial"/>
          <w:color w:val="000000"/>
          <w:sz w:val="24"/>
          <w:szCs w:val="24"/>
        </w:rPr>
        <w:t>devendo</w:t>
      </w:r>
      <w:r w:rsidR="00206DF7" w:rsidRPr="00A573AF">
        <w:rPr>
          <w:rFonts w:ascii="Arial" w:hAnsi="Arial" w:cs="Arial"/>
          <w:color w:val="000000"/>
          <w:sz w:val="24"/>
          <w:szCs w:val="24"/>
        </w:rPr>
        <w:t xml:space="preserve"> comunicá-lo no mínimo com 15 (quinze) dias de antecedência.  </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10.2.</w:t>
      </w:r>
      <w:r w:rsidR="00206DF7" w:rsidRPr="00B728EA">
        <w:rPr>
          <w:rFonts w:ascii="Arial" w:hAnsi="Arial" w:cs="Arial"/>
          <w:b/>
          <w:color w:val="000000"/>
          <w:sz w:val="24"/>
          <w:szCs w:val="24"/>
        </w:rPr>
        <w:t xml:space="preserve"> </w:t>
      </w:r>
      <w:r w:rsidR="00206DF7" w:rsidRPr="00A573AF">
        <w:rPr>
          <w:rFonts w:ascii="Arial" w:hAnsi="Arial" w:cs="Arial"/>
          <w:color w:val="000000"/>
          <w:sz w:val="24"/>
          <w:szCs w:val="24"/>
        </w:rPr>
        <w:t xml:space="preserve">Poderá ser solicitada rescisão de contrato por parte do CREDENCIADO, com uma antecedência mínima de 01 (um) mês, condicionada a analise da CREDENCIANTE quanto </w:t>
      </w:r>
      <w:proofErr w:type="gramStart"/>
      <w:r w:rsidR="00206DF7" w:rsidRPr="00A573AF">
        <w:rPr>
          <w:rFonts w:ascii="Arial" w:hAnsi="Arial" w:cs="Arial"/>
          <w:color w:val="000000"/>
          <w:sz w:val="24"/>
          <w:szCs w:val="24"/>
        </w:rPr>
        <w:t>a</w:t>
      </w:r>
      <w:proofErr w:type="gramEnd"/>
      <w:r w:rsidR="00206DF7" w:rsidRPr="00A573AF">
        <w:rPr>
          <w:rFonts w:ascii="Arial" w:hAnsi="Arial" w:cs="Arial"/>
          <w:color w:val="000000"/>
          <w:sz w:val="24"/>
          <w:szCs w:val="24"/>
        </w:rPr>
        <w:t xml:space="preserve"> possibilidade da rescisão antes do termino de vigência do presente contrato.</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10.3.</w:t>
      </w:r>
      <w:r w:rsidR="00206DF7" w:rsidRPr="00A573AF">
        <w:rPr>
          <w:rFonts w:ascii="Arial" w:hAnsi="Arial" w:cs="Arial"/>
          <w:color w:val="000000"/>
          <w:sz w:val="24"/>
          <w:szCs w:val="24"/>
        </w:rPr>
        <w:t xml:space="preserve"> Constitui motivos para a rescisão do contrato, no que couberem, as hipóteses previ</w:t>
      </w:r>
      <w:r w:rsidR="00206DF7" w:rsidRPr="00A573AF">
        <w:rPr>
          <w:rFonts w:ascii="Arial" w:hAnsi="Arial" w:cs="Arial"/>
          <w:color w:val="000000"/>
          <w:sz w:val="24"/>
          <w:szCs w:val="24"/>
        </w:rPr>
        <w:t>s</w:t>
      </w:r>
      <w:r w:rsidR="00206DF7" w:rsidRPr="00A573AF">
        <w:rPr>
          <w:rFonts w:ascii="Arial" w:hAnsi="Arial" w:cs="Arial"/>
          <w:color w:val="000000"/>
          <w:sz w:val="24"/>
          <w:szCs w:val="24"/>
        </w:rPr>
        <w:t>tas no</w:t>
      </w:r>
      <w:r>
        <w:rPr>
          <w:rFonts w:ascii="Arial" w:hAnsi="Arial" w:cs="Arial"/>
          <w:color w:val="000000"/>
          <w:sz w:val="24"/>
          <w:szCs w:val="24"/>
        </w:rPr>
        <w:t>s</w:t>
      </w:r>
      <w:r w:rsidR="00206DF7" w:rsidRPr="00A573AF">
        <w:rPr>
          <w:rFonts w:ascii="Arial" w:hAnsi="Arial" w:cs="Arial"/>
          <w:color w:val="000000"/>
          <w:sz w:val="24"/>
          <w:szCs w:val="24"/>
        </w:rPr>
        <w:t xml:space="preserve"> artigos</w:t>
      </w:r>
      <w:r>
        <w:rPr>
          <w:rFonts w:ascii="Arial" w:hAnsi="Arial" w:cs="Arial"/>
          <w:color w:val="000000"/>
          <w:sz w:val="24"/>
          <w:szCs w:val="24"/>
        </w:rPr>
        <w:t xml:space="preserve"> n°</w:t>
      </w:r>
      <w:r w:rsidR="00206DF7" w:rsidRPr="00A573AF">
        <w:rPr>
          <w:rFonts w:ascii="Arial" w:hAnsi="Arial" w:cs="Arial"/>
          <w:color w:val="000000"/>
          <w:sz w:val="24"/>
          <w:szCs w:val="24"/>
        </w:rPr>
        <w:t xml:space="preserve"> 77 a 80 da Lei nº 8.666/93.</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10.4.</w:t>
      </w:r>
      <w:r w:rsidR="00206DF7" w:rsidRPr="00A573AF">
        <w:rPr>
          <w:rFonts w:ascii="Arial" w:hAnsi="Arial" w:cs="Arial"/>
          <w:color w:val="000000"/>
          <w:sz w:val="24"/>
          <w:szCs w:val="24"/>
        </w:rPr>
        <w:t xml:space="preserve"> A inexecução total ou parcial do contrato enseja a sua rescisão, com as conseqüê</w:t>
      </w:r>
      <w:r w:rsidR="00206DF7" w:rsidRPr="00A573AF">
        <w:rPr>
          <w:rFonts w:ascii="Arial" w:hAnsi="Arial" w:cs="Arial"/>
          <w:color w:val="000000"/>
          <w:sz w:val="24"/>
          <w:szCs w:val="24"/>
        </w:rPr>
        <w:t>n</w:t>
      </w:r>
      <w:r w:rsidR="00206DF7" w:rsidRPr="00A573AF">
        <w:rPr>
          <w:rFonts w:ascii="Arial" w:hAnsi="Arial" w:cs="Arial"/>
          <w:color w:val="000000"/>
          <w:sz w:val="24"/>
          <w:szCs w:val="24"/>
        </w:rPr>
        <w:t>cias contratuais e as previstas em lei ou regulamento.</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10.5.</w:t>
      </w:r>
      <w:r w:rsidR="00206DF7" w:rsidRPr="00A573AF">
        <w:rPr>
          <w:rFonts w:ascii="Arial" w:hAnsi="Arial" w:cs="Arial"/>
          <w:color w:val="000000"/>
          <w:sz w:val="24"/>
          <w:szCs w:val="24"/>
        </w:rPr>
        <w:t xml:space="preserve"> O contrato poderá ser rescindido se, por algum motivo, o CREDENCIADO deixar de possuir as condições de habilitação exigidas no Edital de Credenciamento.</w:t>
      </w:r>
    </w:p>
    <w:p w:rsidR="00206DF7" w:rsidRPr="00A573AF" w:rsidRDefault="004166E9"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 xml:space="preserve">10.6. </w:t>
      </w:r>
      <w:r w:rsidR="00206DF7" w:rsidRPr="00A573AF">
        <w:rPr>
          <w:rFonts w:ascii="Arial" w:hAnsi="Arial" w:cs="Arial"/>
          <w:color w:val="000000"/>
          <w:sz w:val="24"/>
          <w:szCs w:val="24"/>
        </w:rPr>
        <w:t xml:space="preserve"> Ocorrerá o descredenciamento quando na recusa injustificada do CREDENCIADO em assinar o contrato, aceitar ou retirar o instrumento equivalente dentro do prazo estab</w:t>
      </w:r>
      <w:r w:rsidR="00206DF7" w:rsidRPr="00A573AF">
        <w:rPr>
          <w:rFonts w:ascii="Arial" w:hAnsi="Arial" w:cs="Arial"/>
          <w:color w:val="000000"/>
          <w:sz w:val="24"/>
          <w:szCs w:val="24"/>
        </w:rPr>
        <w:t>e</w:t>
      </w:r>
      <w:r w:rsidR="00206DF7" w:rsidRPr="00A573AF">
        <w:rPr>
          <w:rFonts w:ascii="Arial" w:hAnsi="Arial" w:cs="Arial"/>
          <w:color w:val="000000"/>
          <w:sz w:val="24"/>
          <w:szCs w:val="24"/>
        </w:rPr>
        <w:t xml:space="preserve">lecido, implicando e seu imediato descredenciamento. </w:t>
      </w:r>
    </w:p>
    <w:p w:rsidR="00622193" w:rsidRDefault="00622193"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2F5362" w:rsidRDefault="00206DF7" w:rsidP="002650F5">
      <w:pPr>
        <w:widowControl w:val="0"/>
        <w:autoSpaceDE w:val="0"/>
        <w:autoSpaceDN w:val="0"/>
        <w:adjustRightInd w:val="0"/>
        <w:spacing w:after="120" w:line="240" w:lineRule="auto"/>
        <w:jc w:val="both"/>
        <w:rPr>
          <w:rFonts w:ascii="Arial" w:hAnsi="Arial" w:cs="Arial"/>
          <w:b/>
          <w:color w:val="000000"/>
          <w:sz w:val="24"/>
          <w:szCs w:val="24"/>
        </w:rPr>
      </w:pPr>
      <w:r w:rsidRPr="002F5362">
        <w:rPr>
          <w:rFonts w:ascii="Arial" w:hAnsi="Arial" w:cs="Arial"/>
          <w:b/>
          <w:color w:val="000000"/>
          <w:sz w:val="24"/>
          <w:szCs w:val="24"/>
        </w:rPr>
        <w:t>X</w:t>
      </w:r>
      <w:r w:rsidR="004166E9">
        <w:rPr>
          <w:rFonts w:ascii="Arial" w:hAnsi="Arial" w:cs="Arial"/>
          <w:b/>
          <w:color w:val="000000"/>
          <w:sz w:val="24"/>
          <w:szCs w:val="24"/>
        </w:rPr>
        <w:t>I</w:t>
      </w:r>
      <w:r w:rsidRPr="002F5362">
        <w:rPr>
          <w:rFonts w:ascii="Arial" w:hAnsi="Arial" w:cs="Arial"/>
          <w:b/>
          <w:color w:val="000000"/>
          <w:sz w:val="24"/>
          <w:szCs w:val="24"/>
        </w:rPr>
        <w:t xml:space="preserve"> – DAS CONDIÇÕES GERAIS</w:t>
      </w:r>
    </w:p>
    <w:p w:rsidR="00206DF7" w:rsidRPr="00A573AF" w:rsidRDefault="002650F5"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11</w:t>
      </w:r>
      <w:r w:rsidR="0076052A">
        <w:rPr>
          <w:rFonts w:ascii="Arial" w:hAnsi="Arial" w:cs="Arial"/>
          <w:b/>
          <w:color w:val="000000"/>
          <w:sz w:val="24"/>
          <w:szCs w:val="24"/>
        </w:rPr>
        <w:t>.1</w:t>
      </w:r>
      <w:r w:rsidR="00206DF7" w:rsidRPr="002F5362">
        <w:rPr>
          <w:rFonts w:ascii="Arial" w:hAnsi="Arial" w:cs="Arial"/>
          <w:b/>
          <w:color w:val="000000"/>
          <w:sz w:val="24"/>
          <w:szCs w:val="24"/>
        </w:rPr>
        <w:t>.</w:t>
      </w:r>
      <w:r w:rsidR="00206DF7" w:rsidRPr="00A573AF">
        <w:rPr>
          <w:rFonts w:ascii="Arial" w:hAnsi="Arial" w:cs="Arial"/>
          <w:color w:val="000000"/>
          <w:sz w:val="24"/>
          <w:szCs w:val="24"/>
        </w:rPr>
        <w:t xml:space="preserve"> A presente contratação não gera entre CREDENCIADO e CREDENCIANTE qualquer vínculo, principalmente, de caráter empregatício, arcando cada qual com o pagamento de todos os tributos e encargos, decorrentes deste instrumento, que sejam de sua responsab</w:t>
      </w:r>
      <w:r w:rsidR="00206DF7" w:rsidRPr="00A573AF">
        <w:rPr>
          <w:rFonts w:ascii="Arial" w:hAnsi="Arial" w:cs="Arial"/>
          <w:color w:val="000000"/>
          <w:sz w:val="24"/>
          <w:szCs w:val="24"/>
        </w:rPr>
        <w:t>i</w:t>
      </w:r>
      <w:r w:rsidR="00206DF7" w:rsidRPr="00A573AF">
        <w:rPr>
          <w:rFonts w:ascii="Arial" w:hAnsi="Arial" w:cs="Arial"/>
          <w:color w:val="000000"/>
          <w:sz w:val="24"/>
          <w:szCs w:val="24"/>
        </w:rPr>
        <w:t>lidade, quer sejam trabalhistas, previdenciários, securitários, tributários, fiscais ou parafi</w:t>
      </w:r>
      <w:r w:rsidR="00206DF7" w:rsidRPr="00A573AF">
        <w:rPr>
          <w:rFonts w:ascii="Arial" w:hAnsi="Arial" w:cs="Arial"/>
          <w:color w:val="000000"/>
          <w:sz w:val="24"/>
          <w:szCs w:val="24"/>
        </w:rPr>
        <w:t>s</w:t>
      </w:r>
      <w:r w:rsidR="00206DF7" w:rsidRPr="00A573AF">
        <w:rPr>
          <w:rFonts w:ascii="Arial" w:hAnsi="Arial" w:cs="Arial"/>
          <w:color w:val="000000"/>
          <w:sz w:val="24"/>
          <w:szCs w:val="24"/>
        </w:rPr>
        <w:t xml:space="preserve">cais. </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1</w:t>
      </w:r>
      <w:r>
        <w:rPr>
          <w:rFonts w:ascii="Arial" w:hAnsi="Arial" w:cs="Arial"/>
          <w:b/>
          <w:color w:val="000000"/>
          <w:sz w:val="24"/>
          <w:szCs w:val="24"/>
        </w:rPr>
        <w:t>.2.</w:t>
      </w:r>
      <w:r w:rsidR="00206DF7" w:rsidRPr="00A573AF">
        <w:rPr>
          <w:rFonts w:ascii="Arial" w:hAnsi="Arial" w:cs="Arial"/>
          <w:color w:val="000000"/>
          <w:sz w:val="24"/>
          <w:szCs w:val="24"/>
        </w:rPr>
        <w:t xml:space="preserve"> Sempre que houver afastamento do CREDENCIADO por qualquer motivo, este </w:t>
      </w:r>
      <w:r>
        <w:rPr>
          <w:rFonts w:ascii="Arial" w:hAnsi="Arial" w:cs="Arial"/>
          <w:color w:val="000000"/>
          <w:sz w:val="24"/>
          <w:szCs w:val="24"/>
        </w:rPr>
        <w:t>dev</w:t>
      </w:r>
      <w:r>
        <w:rPr>
          <w:rFonts w:ascii="Arial" w:hAnsi="Arial" w:cs="Arial"/>
          <w:color w:val="000000"/>
          <w:sz w:val="24"/>
          <w:szCs w:val="24"/>
        </w:rPr>
        <w:t>e</w:t>
      </w:r>
      <w:r>
        <w:rPr>
          <w:rFonts w:ascii="Arial" w:hAnsi="Arial" w:cs="Arial"/>
          <w:color w:val="000000"/>
          <w:sz w:val="24"/>
          <w:szCs w:val="24"/>
        </w:rPr>
        <w:t xml:space="preserve">rá </w:t>
      </w:r>
      <w:r w:rsidR="00206DF7" w:rsidRPr="00A573AF">
        <w:rPr>
          <w:rFonts w:ascii="Arial" w:hAnsi="Arial" w:cs="Arial"/>
          <w:color w:val="000000"/>
          <w:sz w:val="24"/>
          <w:szCs w:val="24"/>
        </w:rPr>
        <w:t xml:space="preserve">comunicar </w:t>
      </w:r>
      <w:r>
        <w:rPr>
          <w:rFonts w:ascii="Arial" w:hAnsi="Arial" w:cs="Arial"/>
          <w:color w:val="000000"/>
          <w:sz w:val="24"/>
          <w:szCs w:val="24"/>
        </w:rPr>
        <w:t>a Secretaria Municipal de Saúde</w:t>
      </w:r>
      <w:r w:rsidR="00206DF7" w:rsidRPr="00A573AF">
        <w:rPr>
          <w:rFonts w:ascii="Arial" w:hAnsi="Arial" w:cs="Arial"/>
          <w:color w:val="000000"/>
          <w:sz w:val="24"/>
          <w:szCs w:val="24"/>
        </w:rPr>
        <w:t>.</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1</w:t>
      </w:r>
      <w:r>
        <w:rPr>
          <w:rFonts w:ascii="Arial" w:hAnsi="Arial" w:cs="Arial"/>
          <w:b/>
          <w:color w:val="000000"/>
          <w:sz w:val="24"/>
          <w:szCs w:val="24"/>
        </w:rPr>
        <w:t>.2.</w:t>
      </w:r>
      <w:r w:rsidR="00206DF7" w:rsidRPr="00A573AF">
        <w:rPr>
          <w:rFonts w:ascii="Arial" w:hAnsi="Arial" w:cs="Arial"/>
          <w:color w:val="000000"/>
          <w:sz w:val="24"/>
          <w:szCs w:val="24"/>
        </w:rPr>
        <w:t xml:space="preserve"> Fica expressamente proibida </w:t>
      </w:r>
      <w:r w:rsidR="00FB4F64" w:rsidRPr="00A573AF">
        <w:rPr>
          <w:rFonts w:ascii="Arial" w:hAnsi="Arial" w:cs="Arial"/>
          <w:color w:val="000000"/>
          <w:sz w:val="24"/>
          <w:szCs w:val="24"/>
        </w:rPr>
        <w:t>à</w:t>
      </w:r>
      <w:r w:rsidR="00206DF7" w:rsidRPr="00A573AF">
        <w:rPr>
          <w:rFonts w:ascii="Arial" w:hAnsi="Arial" w:cs="Arial"/>
          <w:color w:val="000000"/>
          <w:sz w:val="24"/>
          <w:szCs w:val="24"/>
        </w:rPr>
        <w:t xml:space="preserve"> transferência ou subcontratação dos serviços, no todo ou em parte, bem como, realizar a associação com outrem, cessão, fusão, cisão ou inco</w:t>
      </w:r>
      <w:r w:rsidR="00206DF7" w:rsidRPr="00A573AF">
        <w:rPr>
          <w:rFonts w:ascii="Arial" w:hAnsi="Arial" w:cs="Arial"/>
          <w:color w:val="000000"/>
          <w:sz w:val="24"/>
          <w:szCs w:val="24"/>
        </w:rPr>
        <w:t>r</w:t>
      </w:r>
      <w:r w:rsidR="00206DF7" w:rsidRPr="00A573AF">
        <w:rPr>
          <w:rFonts w:ascii="Arial" w:hAnsi="Arial" w:cs="Arial"/>
          <w:color w:val="000000"/>
          <w:sz w:val="24"/>
          <w:szCs w:val="24"/>
        </w:rPr>
        <w:t xml:space="preserve">poração, sem prévia e expressa anuência da CREDENCIANTE, em qualquer hipótese, o CREDENCIADO continuará responsável </w:t>
      </w:r>
      <w:proofErr w:type="gramStart"/>
      <w:r w:rsidR="00206DF7" w:rsidRPr="00A573AF">
        <w:rPr>
          <w:rFonts w:ascii="Arial" w:hAnsi="Arial" w:cs="Arial"/>
          <w:color w:val="000000"/>
          <w:sz w:val="24"/>
          <w:szCs w:val="24"/>
        </w:rPr>
        <w:t>perante a</w:t>
      </w:r>
      <w:proofErr w:type="gramEnd"/>
      <w:r w:rsidR="00206DF7" w:rsidRPr="00A573AF">
        <w:rPr>
          <w:rFonts w:ascii="Arial" w:hAnsi="Arial" w:cs="Arial"/>
          <w:color w:val="000000"/>
          <w:sz w:val="24"/>
          <w:szCs w:val="24"/>
        </w:rPr>
        <w:t xml:space="preserve"> CREDENCIANTE por todos os atos e obrigação inerentes ao contrato.</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1</w:t>
      </w:r>
      <w:r>
        <w:rPr>
          <w:rFonts w:ascii="Arial" w:hAnsi="Arial" w:cs="Arial"/>
          <w:b/>
          <w:color w:val="000000"/>
          <w:sz w:val="24"/>
          <w:szCs w:val="24"/>
        </w:rPr>
        <w:t>.3</w:t>
      </w:r>
      <w:r w:rsidR="00206DF7" w:rsidRPr="002F5362">
        <w:rPr>
          <w:rFonts w:ascii="Arial" w:hAnsi="Arial" w:cs="Arial"/>
          <w:b/>
          <w:color w:val="000000"/>
          <w:sz w:val="24"/>
          <w:szCs w:val="24"/>
        </w:rPr>
        <w:t>.</w:t>
      </w:r>
      <w:r w:rsidR="00206DF7" w:rsidRPr="00A573AF">
        <w:rPr>
          <w:rFonts w:ascii="Arial" w:hAnsi="Arial" w:cs="Arial"/>
          <w:color w:val="000000"/>
          <w:sz w:val="24"/>
          <w:szCs w:val="24"/>
        </w:rPr>
        <w:t xml:space="preserve"> As partes se comprometem a manter a confidencialidade de todos os documentos </w:t>
      </w:r>
      <w:r w:rsidR="00206DF7" w:rsidRPr="00A573AF">
        <w:rPr>
          <w:rFonts w:ascii="Arial" w:hAnsi="Arial" w:cs="Arial"/>
          <w:color w:val="000000"/>
          <w:sz w:val="24"/>
          <w:szCs w:val="24"/>
        </w:rPr>
        <w:lastRenderedPageBreak/>
        <w:t>envolvidos nesta prestação de serviços, de forma a proteger informações privilegiadas dos pacientes da CREDENCIANTE, com exceção daqueles que por força de lei são consider</w:t>
      </w:r>
      <w:r w:rsidR="00206DF7" w:rsidRPr="00A573AF">
        <w:rPr>
          <w:rFonts w:ascii="Arial" w:hAnsi="Arial" w:cs="Arial"/>
          <w:color w:val="000000"/>
          <w:sz w:val="24"/>
          <w:szCs w:val="24"/>
        </w:rPr>
        <w:t>a</w:t>
      </w:r>
      <w:r w:rsidR="00206DF7" w:rsidRPr="00A573AF">
        <w:rPr>
          <w:rFonts w:ascii="Arial" w:hAnsi="Arial" w:cs="Arial"/>
          <w:color w:val="000000"/>
          <w:sz w:val="24"/>
          <w:szCs w:val="24"/>
        </w:rPr>
        <w:t>dos públicos.</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1</w:t>
      </w:r>
      <w:r>
        <w:rPr>
          <w:rFonts w:ascii="Arial" w:hAnsi="Arial" w:cs="Arial"/>
          <w:b/>
          <w:color w:val="000000"/>
          <w:sz w:val="24"/>
          <w:szCs w:val="24"/>
        </w:rPr>
        <w:t>.4</w:t>
      </w:r>
      <w:r w:rsidR="00206DF7" w:rsidRPr="002F5362">
        <w:rPr>
          <w:rFonts w:ascii="Arial" w:hAnsi="Arial" w:cs="Arial"/>
          <w:b/>
          <w:color w:val="000000"/>
          <w:sz w:val="24"/>
          <w:szCs w:val="24"/>
        </w:rPr>
        <w:t>.</w:t>
      </w:r>
      <w:r w:rsidR="00206DF7" w:rsidRPr="00A573AF">
        <w:rPr>
          <w:rFonts w:ascii="Arial" w:hAnsi="Arial" w:cs="Arial"/>
          <w:color w:val="000000"/>
          <w:sz w:val="24"/>
          <w:szCs w:val="24"/>
        </w:rPr>
        <w:t xml:space="preserve"> Fazem parte deste instrumento os documentos constantes do processo de licitação, o edital e seus anexos, tendo plena validade entre as partes.</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1</w:t>
      </w:r>
      <w:r>
        <w:rPr>
          <w:rFonts w:ascii="Arial" w:hAnsi="Arial" w:cs="Arial"/>
          <w:b/>
          <w:color w:val="000000"/>
          <w:sz w:val="24"/>
          <w:szCs w:val="24"/>
        </w:rPr>
        <w:t>.5.</w:t>
      </w:r>
      <w:r w:rsidR="00206DF7" w:rsidRPr="00A573AF">
        <w:rPr>
          <w:rFonts w:ascii="Arial" w:hAnsi="Arial" w:cs="Arial"/>
          <w:color w:val="000000"/>
          <w:sz w:val="24"/>
          <w:szCs w:val="24"/>
        </w:rPr>
        <w:t xml:space="preserve"> A tolerância de qualquer das partes, relativa às infrações cometidas contra dispos</w:t>
      </w:r>
      <w:r w:rsidR="00206DF7" w:rsidRPr="00A573AF">
        <w:rPr>
          <w:rFonts w:ascii="Arial" w:hAnsi="Arial" w:cs="Arial"/>
          <w:color w:val="000000"/>
          <w:sz w:val="24"/>
          <w:szCs w:val="24"/>
        </w:rPr>
        <w:t>i</w:t>
      </w:r>
      <w:r w:rsidR="00206DF7" w:rsidRPr="00A573AF">
        <w:rPr>
          <w:rFonts w:ascii="Arial" w:hAnsi="Arial" w:cs="Arial"/>
          <w:color w:val="000000"/>
          <w:sz w:val="24"/>
          <w:szCs w:val="24"/>
        </w:rPr>
        <w:t>ções deste contrato, não exime o infrator de ver exigido, a qualquer tempo, seu cumpr</w:t>
      </w:r>
      <w:r w:rsidR="00206DF7" w:rsidRPr="00A573AF">
        <w:rPr>
          <w:rFonts w:ascii="Arial" w:hAnsi="Arial" w:cs="Arial"/>
          <w:color w:val="000000"/>
          <w:sz w:val="24"/>
          <w:szCs w:val="24"/>
        </w:rPr>
        <w:t>i</w:t>
      </w:r>
      <w:r w:rsidR="00206DF7" w:rsidRPr="00A573AF">
        <w:rPr>
          <w:rFonts w:ascii="Arial" w:hAnsi="Arial" w:cs="Arial"/>
          <w:color w:val="000000"/>
          <w:sz w:val="24"/>
          <w:szCs w:val="24"/>
        </w:rPr>
        <w:t>mento integral.</w:t>
      </w:r>
    </w:p>
    <w:p w:rsidR="002F5362" w:rsidRDefault="002F5362" w:rsidP="00616068">
      <w:pPr>
        <w:widowControl w:val="0"/>
        <w:autoSpaceDE w:val="0"/>
        <w:autoSpaceDN w:val="0"/>
        <w:adjustRightInd w:val="0"/>
        <w:spacing w:after="0" w:line="240" w:lineRule="auto"/>
        <w:jc w:val="both"/>
        <w:rPr>
          <w:rFonts w:ascii="Arial" w:hAnsi="Arial" w:cs="Arial"/>
          <w:color w:val="000000"/>
          <w:sz w:val="24"/>
          <w:szCs w:val="24"/>
        </w:rPr>
      </w:pPr>
    </w:p>
    <w:p w:rsidR="00206DF7" w:rsidRPr="002F5362" w:rsidRDefault="0076052A" w:rsidP="00A573AF">
      <w:pPr>
        <w:widowControl w:val="0"/>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t>XI</w:t>
      </w:r>
      <w:r w:rsidR="002650F5">
        <w:rPr>
          <w:rFonts w:ascii="Arial" w:hAnsi="Arial" w:cs="Arial"/>
          <w:b/>
          <w:color w:val="000000"/>
          <w:sz w:val="24"/>
          <w:szCs w:val="24"/>
        </w:rPr>
        <w:t>I</w:t>
      </w:r>
      <w:r w:rsidR="00206DF7" w:rsidRPr="002F5362">
        <w:rPr>
          <w:rFonts w:ascii="Arial" w:hAnsi="Arial" w:cs="Arial"/>
          <w:b/>
          <w:color w:val="000000"/>
          <w:sz w:val="24"/>
          <w:szCs w:val="24"/>
        </w:rPr>
        <w:t xml:space="preserve"> – DA FISCALIZAÇÃO</w:t>
      </w:r>
    </w:p>
    <w:p w:rsidR="00206DF7" w:rsidRPr="00A573AF" w:rsidRDefault="0076052A"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w:t>
      </w:r>
      <w:r w:rsidR="002650F5">
        <w:rPr>
          <w:rFonts w:ascii="Arial" w:hAnsi="Arial" w:cs="Arial"/>
          <w:b/>
          <w:color w:val="000000"/>
          <w:sz w:val="24"/>
          <w:szCs w:val="24"/>
        </w:rPr>
        <w:t>2</w:t>
      </w:r>
      <w:r>
        <w:rPr>
          <w:rFonts w:ascii="Arial" w:hAnsi="Arial" w:cs="Arial"/>
          <w:b/>
          <w:color w:val="000000"/>
          <w:sz w:val="24"/>
          <w:szCs w:val="24"/>
        </w:rPr>
        <w:t>.1</w:t>
      </w:r>
      <w:r w:rsidR="00206DF7" w:rsidRPr="002F5362">
        <w:rPr>
          <w:rFonts w:ascii="Arial" w:hAnsi="Arial" w:cs="Arial"/>
          <w:b/>
          <w:color w:val="000000"/>
          <w:sz w:val="24"/>
          <w:szCs w:val="24"/>
        </w:rPr>
        <w:t>.</w:t>
      </w:r>
      <w:r w:rsidR="00206DF7" w:rsidRPr="00A573AF">
        <w:rPr>
          <w:rFonts w:ascii="Arial" w:hAnsi="Arial" w:cs="Arial"/>
          <w:color w:val="000000"/>
          <w:sz w:val="24"/>
          <w:szCs w:val="24"/>
        </w:rPr>
        <w:t xml:space="preserve"> O CREDENCIANTE realizará, subsidiariamente, fiscalização dos serviços decorre</w:t>
      </w:r>
      <w:r w:rsidR="00206DF7" w:rsidRPr="00A573AF">
        <w:rPr>
          <w:rFonts w:ascii="Arial" w:hAnsi="Arial" w:cs="Arial"/>
          <w:color w:val="000000"/>
          <w:sz w:val="24"/>
          <w:szCs w:val="24"/>
        </w:rPr>
        <w:t>n</w:t>
      </w:r>
      <w:r w:rsidR="00206DF7" w:rsidRPr="00A573AF">
        <w:rPr>
          <w:rFonts w:ascii="Arial" w:hAnsi="Arial" w:cs="Arial"/>
          <w:color w:val="000000"/>
          <w:sz w:val="24"/>
          <w:szCs w:val="24"/>
        </w:rPr>
        <w:t>tes desse Termo ficará a cargo da Secretaria Municipal da Saúde, que designará servidor para tanto, não excluindo ou restringindo a responsabilidade da CREDENCIADA na pre</w:t>
      </w:r>
      <w:r w:rsidR="00206DF7" w:rsidRPr="00A573AF">
        <w:rPr>
          <w:rFonts w:ascii="Arial" w:hAnsi="Arial" w:cs="Arial"/>
          <w:color w:val="000000"/>
          <w:sz w:val="24"/>
          <w:szCs w:val="24"/>
        </w:rPr>
        <w:t>s</w:t>
      </w:r>
      <w:r w:rsidR="00206DF7" w:rsidRPr="00A573AF">
        <w:rPr>
          <w:rFonts w:ascii="Arial" w:hAnsi="Arial" w:cs="Arial"/>
          <w:color w:val="000000"/>
          <w:sz w:val="24"/>
          <w:szCs w:val="24"/>
        </w:rPr>
        <w:t xml:space="preserve">tação </w:t>
      </w:r>
      <w:r w:rsidR="00FB4F64" w:rsidRPr="00A573AF">
        <w:rPr>
          <w:rFonts w:ascii="Arial" w:hAnsi="Arial" w:cs="Arial"/>
          <w:color w:val="000000"/>
          <w:sz w:val="24"/>
          <w:szCs w:val="24"/>
        </w:rPr>
        <w:t>dos serviços</w:t>
      </w:r>
      <w:r w:rsidR="00206DF7" w:rsidRPr="00A573AF">
        <w:rPr>
          <w:rFonts w:ascii="Arial" w:hAnsi="Arial" w:cs="Arial"/>
          <w:color w:val="000000"/>
          <w:sz w:val="24"/>
          <w:szCs w:val="24"/>
        </w:rPr>
        <w:t>, objeto desse Termo.</w:t>
      </w:r>
    </w:p>
    <w:p w:rsidR="002F5362" w:rsidRDefault="002F5362" w:rsidP="00616068">
      <w:pPr>
        <w:widowControl w:val="0"/>
        <w:autoSpaceDE w:val="0"/>
        <w:autoSpaceDN w:val="0"/>
        <w:adjustRightInd w:val="0"/>
        <w:spacing w:after="0" w:line="240" w:lineRule="auto"/>
        <w:jc w:val="both"/>
        <w:rPr>
          <w:rFonts w:ascii="Arial" w:hAnsi="Arial" w:cs="Arial"/>
          <w:color w:val="000000"/>
          <w:sz w:val="24"/>
          <w:szCs w:val="24"/>
        </w:rPr>
      </w:pPr>
    </w:p>
    <w:p w:rsidR="0076052A" w:rsidRPr="00AF63EB" w:rsidRDefault="00206DF7" w:rsidP="0076052A">
      <w:pPr>
        <w:widowControl w:val="0"/>
        <w:autoSpaceDE w:val="0"/>
        <w:autoSpaceDN w:val="0"/>
        <w:adjustRightInd w:val="0"/>
        <w:spacing w:after="120" w:line="240" w:lineRule="auto"/>
        <w:jc w:val="both"/>
        <w:rPr>
          <w:rFonts w:ascii="Arial" w:hAnsi="Arial" w:cs="Arial"/>
          <w:b/>
          <w:sz w:val="24"/>
          <w:szCs w:val="24"/>
        </w:rPr>
      </w:pPr>
      <w:r w:rsidRPr="002F5362">
        <w:rPr>
          <w:rFonts w:ascii="Arial" w:hAnsi="Arial" w:cs="Arial"/>
          <w:b/>
          <w:color w:val="000000"/>
          <w:sz w:val="24"/>
          <w:szCs w:val="24"/>
        </w:rPr>
        <w:t>X</w:t>
      </w:r>
      <w:r w:rsidR="002650F5">
        <w:rPr>
          <w:rFonts w:ascii="Arial" w:hAnsi="Arial" w:cs="Arial"/>
          <w:b/>
          <w:color w:val="000000"/>
          <w:sz w:val="24"/>
          <w:szCs w:val="24"/>
        </w:rPr>
        <w:t>III</w:t>
      </w:r>
      <w:r w:rsidRPr="002F5362">
        <w:rPr>
          <w:rFonts w:ascii="Arial" w:hAnsi="Arial" w:cs="Arial"/>
          <w:b/>
          <w:color w:val="000000"/>
          <w:sz w:val="24"/>
          <w:szCs w:val="24"/>
        </w:rPr>
        <w:t xml:space="preserve"> –</w:t>
      </w:r>
      <w:r w:rsidR="0076052A">
        <w:rPr>
          <w:rFonts w:ascii="Arial" w:hAnsi="Arial" w:cs="Arial"/>
          <w:b/>
          <w:color w:val="000000"/>
          <w:sz w:val="24"/>
          <w:szCs w:val="24"/>
        </w:rPr>
        <w:t xml:space="preserve"> DAS </w:t>
      </w:r>
      <w:r w:rsidR="0076052A" w:rsidRPr="00AF63EB">
        <w:rPr>
          <w:rFonts w:ascii="Arial" w:hAnsi="Arial" w:cs="Arial"/>
          <w:b/>
          <w:sz w:val="24"/>
          <w:szCs w:val="24"/>
        </w:rPr>
        <w:t>SANÇÕES ADMINISTRATIVAS</w:t>
      </w:r>
    </w:p>
    <w:p w:rsidR="0076052A"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w:t>
      </w:r>
      <w:r w:rsidR="0076052A" w:rsidRPr="00AF63EB">
        <w:rPr>
          <w:rFonts w:ascii="Arial" w:hAnsi="Arial" w:cs="Arial"/>
          <w:sz w:val="24"/>
          <w:szCs w:val="24"/>
        </w:rPr>
        <w:t xml:space="preserve"> A licitante vencedora que </w:t>
      </w:r>
      <w:proofErr w:type="gramStart"/>
      <w:r w:rsidR="0076052A" w:rsidRPr="00AF63EB">
        <w:rPr>
          <w:rFonts w:ascii="Arial" w:hAnsi="Arial" w:cs="Arial"/>
          <w:sz w:val="24"/>
          <w:szCs w:val="24"/>
        </w:rPr>
        <w:t>descumprir</w:t>
      </w:r>
      <w:proofErr w:type="gramEnd"/>
      <w:r w:rsidR="0076052A" w:rsidRPr="00AF63EB">
        <w:rPr>
          <w:rFonts w:ascii="Arial" w:hAnsi="Arial" w:cs="Arial"/>
          <w:sz w:val="24"/>
          <w:szCs w:val="24"/>
        </w:rPr>
        <w:t xml:space="preserve"> quaisquer das condições deste instrumento f</w:t>
      </w:r>
      <w:r w:rsidR="0076052A" w:rsidRPr="00AF63EB">
        <w:rPr>
          <w:rFonts w:ascii="Arial" w:hAnsi="Arial" w:cs="Arial"/>
          <w:sz w:val="24"/>
          <w:szCs w:val="24"/>
        </w:rPr>
        <w:t>i</w:t>
      </w:r>
      <w:r w:rsidR="0076052A" w:rsidRPr="00AF63EB">
        <w:rPr>
          <w:rFonts w:ascii="Arial" w:hAnsi="Arial" w:cs="Arial"/>
          <w:sz w:val="24"/>
          <w:szCs w:val="24"/>
        </w:rPr>
        <w:t xml:space="preserve">cará sujeita às penalidades previstas nos art. 86 e 87 da Lei 8.666/93, quais sejam: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.1.1</w:t>
      </w:r>
      <w:r w:rsidR="0076052A" w:rsidRPr="00AF63EB">
        <w:rPr>
          <w:rFonts w:ascii="Arial" w:hAnsi="Arial" w:cs="Arial"/>
          <w:sz w:val="24"/>
          <w:szCs w:val="24"/>
        </w:rPr>
        <w:t xml:space="preserve"> Por atraso injustificado na prestação dos serviços: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.1.1.1</w:t>
      </w:r>
      <w:r w:rsidR="0076052A" w:rsidRPr="00AF63EB">
        <w:rPr>
          <w:rFonts w:ascii="Arial" w:hAnsi="Arial" w:cs="Arial"/>
          <w:sz w:val="24"/>
          <w:szCs w:val="24"/>
        </w:rPr>
        <w:t xml:space="preserve"> Atraso de até </w:t>
      </w:r>
      <w:proofErr w:type="gramStart"/>
      <w:r w:rsidR="0076052A" w:rsidRPr="00AF63EB">
        <w:rPr>
          <w:rFonts w:ascii="Arial" w:hAnsi="Arial" w:cs="Arial"/>
          <w:sz w:val="24"/>
          <w:szCs w:val="24"/>
        </w:rPr>
        <w:t>10 (dez) dias, multa</w:t>
      </w:r>
      <w:proofErr w:type="gramEnd"/>
      <w:r w:rsidR="0076052A" w:rsidRPr="00AF63EB">
        <w:rPr>
          <w:rFonts w:ascii="Arial" w:hAnsi="Arial" w:cs="Arial"/>
          <w:sz w:val="24"/>
          <w:szCs w:val="24"/>
        </w:rPr>
        <w:t xml:space="preserve"> diária de 0,25% (vinte e cinco centésimos por cento);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.1.1.2</w:t>
      </w:r>
      <w:r w:rsidR="0076052A" w:rsidRPr="00AF63EB">
        <w:rPr>
          <w:rFonts w:ascii="Arial" w:hAnsi="Arial" w:cs="Arial"/>
          <w:sz w:val="24"/>
          <w:szCs w:val="24"/>
        </w:rPr>
        <w:t xml:space="preserve"> Atraso superior a </w:t>
      </w:r>
      <w:proofErr w:type="gramStart"/>
      <w:r w:rsidR="0076052A" w:rsidRPr="00AF63EB">
        <w:rPr>
          <w:rFonts w:ascii="Arial" w:hAnsi="Arial" w:cs="Arial"/>
          <w:sz w:val="24"/>
          <w:szCs w:val="24"/>
        </w:rPr>
        <w:t>10 (dez) dias, multa</w:t>
      </w:r>
      <w:proofErr w:type="gramEnd"/>
      <w:r w:rsidR="0076052A" w:rsidRPr="00AF63EB">
        <w:rPr>
          <w:rFonts w:ascii="Arial" w:hAnsi="Arial" w:cs="Arial"/>
          <w:sz w:val="24"/>
          <w:szCs w:val="24"/>
        </w:rPr>
        <w:t xml:space="preserve"> diária de 0,50% (cinquenta centésimos por cento) sobre o total dos dias em atraso, sem prejuízo das demais cominações legais;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.1.1.3.</w:t>
      </w:r>
      <w:r w:rsidR="0076052A" w:rsidRPr="00AF63EB">
        <w:rPr>
          <w:rFonts w:ascii="Arial" w:hAnsi="Arial" w:cs="Arial"/>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w:t>
      </w:r>
      <w:r w:rsidR="0076052A" w:rsidRPr="00AF63EB">
        <w:rPr>
          <w:rFonts w:ascii="Arial" w:hAnsi="Arial" w:cs="Arial"/>
          <w:sz w:val="24"/>
          <w:szCs w:val="24"/>
        </w:rPr>
        <w:t xml:space="preserve"> Pela inexecução parcial ou total das condições estabelecidas neste ato convocat</w:t>
      </w:r>
      <w:r w:rsidR="0076052A" w:rsidRPr="00AF63EB">
        <w:rPr>
          <w:rFonts w:ascii="Arial" w:hAnsi="Arial" w:cs="Arial"/>
          <w:sz w:val="24"/>
          <w:szCs w:val="24"/>
        </w:rPr>
        <w:t>ó</w:t>
      </w:r>
      <w:r w:rsidR="0076052A" w:rsidRPr="00AF63EB">
        <w:rPr>
          <w:rFonts w:ascii="Arial" w:hAnsi="Arial" w:cs="Arial"/>
          <w:sz w:val="24"/>
          <w:szCs w:val="24"/>
        </w:rPr>
        <w:t xml:space="preserve">rio, o Município de </w:t>
      </w:r>
      <w:r w:rsidR="0076052A">
        <w:rPr>
          <w:rFonts w:ascii="Arial" w:hAnsi="Arial" w:cs="Arial"/>
          <w:sz w:val="24"/>
          <w:szCs w:val="24"/>
        </w:rPr>
        <w:t>Primavera do Leste - MT</w:t>
      </w:r>
      <w:r w:rsidR="0076052A" w:rsidRPr="00AF63EB">
        <w:rPr>
          <w:rFonts w:ascii="Arial" w:hAnsi="Arial" w:cs="Arial"/>
          <w:sz w:val="24"/>
          <w:szCs w:val="24"/>
        </w:rPr>
        <w:t xml:space="preserve"> poderá garantida a prévia defesa, aplicar, também, as seguintes sanções: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.1.2.1.</w:t>
      </w:r>
      <w:r w:rsidR="0076052A" w:rsidRPr="00AF63EB">
        <w:rPr>
          <w:rFonts w:ascii="Arial" w:hAnsi="Arial" w:cs="Arial"/>
          <w:sz w:val="24"/>
          <w:szCs w:val="24"/>
        </w:rPr>
        <w:t xml:space="preserve"> Advertência;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.1.2.2.</w:t>
      </w:r>
      <w:r w:rsidR="0076052A" w:rsidRPr="00AF63EB">
        <w:rPr>
          <w:rFonts w:ascii="Arial" w:hAnsi="Arial" w:cs="Arial"/>
          <w:sz w:val="24"/>
          <w:szCs w:val="24"/>
        </w:rPr>
        <w:t xml:space="preserve"> Multa de até 20% (vinte por cento) sobre o valor homologado, atualizado, recolh</w:t>
      </w:r>
      <w:r w:rsidR="0076052A" w:rsidRPr="00AF63EB">
        <w:rPr>
          <w:rFonts w:ascii="Arial" w:hAnsi="Arial" w:cs="Arial"/>
          <w:sz w:val="24"/>
          <w:szCs w:val="24"/>
        </w:rPr>
        <w:t>i</w:t>
      </w:r>
      <w:r w:rsidR="0076052A" w:rsidRPr="00AF63EB">
        <w:rPr>
          <w:rFonts w:ascii="Arial" w:hAnsi="Arial" w:cs="Arial"/>
          <w:sz w:val="24"/>
          <w:szCs w:val="24"/>
        </w:rPr>
        <w:t xml:space="preserve">da no prazo de 15 (quinze) dias corridos, contados da comunicação oficial, sem embargo de indenização dos prejuízos porventura causados ao Município de Nova </w:t>
      </w:r>
      <w:r w:rsidR="0076052A">
        <w:rPr>
          <w:rFonts w:ascii="Arial" w:hAnsi="Arial" w:cs="Arial"/>
          <w:sz w:val="24"/>
          <w:szCs w:val="24"/>
        </w:rPr>
        <w:t>Primavera do Leste - MT</w:t>
      </w:r>
      <w:r w:rsidR="0076052A" w:rsidRPr="00AF63EB">
        <w:rPr>
          <w:rFonts w:ascii="Arial" w:hAnsi="Arial" w:cs="Arial"/>
          <w:sz w:val="24"/>
          <w:szCs w:val="24"/>
        </w:rPr>
        <w:t xml:space="preserve">;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.1.2.3.</w:t>
      </w:r>
      <w:r w:rsidR="0076052A" w:rsidRPr="00AF63EB">
        <w:rPr>
          <w:rFonts w:ascii="Arial" w:hAnsi="Arial" w:cs="Arial"/>
          <w:sz w:val="24"/>
          <w:szCs w:val="24"/>
        </w:rPr>
        <w:t xml:space="preserve"> Suspensão temporária de participação em licitação e impedimento de licitar e contratar com a, bem como o cancelamento de seu certificado de registro cadastral no c</w:t>
      </w:r>
      <w:r w:rsidR="0076052A" w:rsidRPr="00AF63EB">
        <w:rPr>
          <w:rFonts w:ascii="Arial" w:hAnsi="Arial" w:cs="Arial"/>
          <w:sz w:val="24"/>
          <w:szCs w:val="24"/>
        </w:rPr>
        <w:t>a</w:t>
      </w:r>
      <w:r w:rsidR="0076052A" w:rsidRPr="00AF63EB">
        <w:rPr>
          <w:rFonts w:ascii="Arial" w:hAnsi="Arial" w:cs="Arial"/>
          <w:sz w:val="24"/>
          <w:szCs w:val="24"/>
        </w:rPr>
        <w:t xml:space="preserve">dastro de fornecedores do Município de </w:t>
      </w:r>
      <w:r w:rsidR="0076052A">
        <w:rPr>
          <w:rFonts w:ascii="Arial" w:hAnsi="Arial" w:cs="Arial"/>
          <w:sz w:val="24"/>
          <w:szCs w:val="24"/>
        </w:rPr>
        <w:t>Primavera do Leste</w:t>
      </w:r>
      <w:r w:rsidR="0076052A" w:rsidRPr="00AF63EB">
        <w:rPr>
          <w:rFonts w:ascii="Arial" w:hAnsi="Arial" w:cs="Arial"/>
          <w:sz w:val="24"/>
          <w:szCs w:val="24"/>
        </w:rPr>
        <w:t xml:space="preserve"> por prazo não superior a 02 (dois) anos;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w:t>
      </w:r>
      <w:r w:rsidR="0076052A" w:rsidRPr="00AF63EB">
        <w:rPr>
          <w:rFonts w:ascii="Arial" w:hAnsi="Arial" w:cs="Arial"/>
          <w:sz w:val="24"/>
          <w:szCs w:val="24"/>
        </w:rPr>
        <w:t xml:space="preserve"> Descredenciamento: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lastRenderedPageBreak/>
        <w:t>13</w:t>
      </w:r>
      <w:r w:rsidR="0076052A" w:rsidRPr="00AF63EB">
        <w:rPr>
          <w:rFonts w:ascii="Arial" w:hAnsi="Arial" w:cs="Arial"/>
          <w:b/>
          <w:sz w:val="24"/>
          <w:szCs w:val="24"/>
        </w:rPr>
        <w:t>.1.2.4.1.</w:t>
      </w:r>
      <w:r w:rsidR="0076052A" w:rsidRPr="00AF63EB">
        <w:rPr>
          <w:rFonts w:ascii="Arial" w:hAnsi="Arial" w:cs="Arial"/>
          <w:sz w:val="24"/>
          <w:szCs w:val="24"/>
        </w:rPr>
        <w:t xml:space="preserve"> Pela Prefeitura: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.1.2.4.1.1</w:t>
      </w:r>
      <w:r w:rsidR="0076052A">
        <w:rPr>
          <w:rFonts w:ascii="Arial" w:hAnsi="Arial" w:cs="Arial"/>
          <w:sz w:val="24"/>
          <w:szCs w:val="24"/>
        </w:rPr>
        <w:t>.</w:t>
      </w:r>
      <w:r w:rsidR="0076052A" w:rsidRPr="00AF63EB">
        <w:rPr>
          <w:rFonts w:ascii="Arial" w:hAnsi="Arial" w:cs="Arial"/>
          <w:sz w:val="24"/>
          <w:szCs w:val="24"/>
        </w:rPr>
        <w:t xml:space="preserve"> A empresa deixar de cumprir qualquer das cláusulas e condições do contrato;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.1.2.4.1.2.</w:t>
      </w:r>
      <w:r w:rsidR="0076052A">
        <w:rPr>
          <w:rFonts w:ascii="Arial" w:hAnsi="Arial" w:cs="Arial"/>
          <w:sz w:val="24"/>
          <w:szCs w:val="24"/>
        </w:rPr>
        <w:t xml:space="preserve"> </w:t>
      </w:r>
      <w:r w:rsidR="0076052A" w:rsidRPr="00AF63EB">
        <w:rPr>
          <w:rFonts w:ascii="Arial" w:hAnsi="Arial" w:cs="Arial"/>
          <w:sz w:val="24"/>
          <w:szCs w:val="24"/>
        </w:rPr>
        <w:t>A empresa praticar atos fraudulentos no intuito de auferir para si ou para o</w:t>
      </w:r>
      <w:r w:rsidR="0076052A" w:rsidRPr="00AF63EB">
        <w:rPr>
          <w:rFonts w:ascii="Arial" w:hAnsi="Arial" w:cs="Arial"/>
          <w:sz w:val="24"/>
          <w:szCs w:val="24"/>
        </w:rPr>
        <w:t>u</w:t>
      </w:r>
      <w:r w:rsidR="0076052A" w:rsidRPr="00AF63EB">
        <w:rPr>
          <w:rFonts w:ascii="Arial" w:hAnsi="Arial" w:cs="Arial"/>
          <w:sz w:val="24"/>
          <w:szCs w:val="24"/>
        </w:rPr>
        <w:t xml:space="preserve">trem vantagem ilícita;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.1.2.4.1.3.</w:t>
      </w:r>
      <w:r w:rsidR="0076052A" w:rsidRPr="00AF63EB">
        <w:rPr>
          <w:rFonts w:ascii="Arial" w:hAnsi="Arial" w:cs="Arial"/>
          <w:sz w:val="24"/>
          <w:szCs w:val="24"/>
        </w:rPr>
        <w:t xml:space="preserve"> Ficar evidenciada a incapacidade da empresa credenciada de cumprir as </w:t>
      </w:r>
      <w:r w:rsidR="0076052A" w:rsidRPr="00AF63EB">
        <w:rPr>
          <w:rFonts w:ascii="Arial" w:hAnsi="Arial" w:cs="Arial"/>
          <w:sz w:val="24"/>
          <w:szCs w:val="24"/>
        </w:rPr>
        <w:t>o</w:t>
      </w:r>
      <w:r w:rsidR="0076052A" w:rsidRPr="00AF63EB">
        <w:rPr>
          <w:rFonts w:ascii="Arial" w:hAnsi="Arial" w:cs="Arial"/>
          <w:sz w:val="24"/>
          <w:szCs w:val="24"/>
        </w:rPr>
        <w:t>brigações assumidas devidamente caracterizadas em relatório circunstanciado de insp</w:t>
      </w:r>
      <w:r w:rsidR="0076052A" w:rsidRPr="00AF63EB">
        <w:rPr>
          <w:rFonts w:ascii="Arial" w:hAnsi="Arial" w:cs="Arial"/>
          <w:sz w:val="24"/>
          <w:szCs w:val="24"/>
        </w:rPr>
        <w:t>e</w:t>
      </w:r>
      <w:r w:rsidR="0076052A" w:rsidRPr="00AF63EB">
        <w:rPr>
          <w:rFonts w:ascii="Arial" w:hAnsi="Arial" w:cs="Arial"/>
          <w:sz w:val="24"/>
          <w:szCs w:val="24"/>
        </w:rPr>
        <w:t xml:space="preserve">ção;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.1.2.4.1.4.</w:t>
      </w:r>
      <w:r w:rsidR="0076052A" w:rsidRPr="00AF63EB">
        <w:rPr>
          <w:rFonts w:ascii="Arial" w:hAnsi="Arial" w:cs="Arial"/>
          <w:sz w:val="24"/>
          <w:szCs w:val="24"/>
        </w:rPr>
        <w:t xml:space="preserve"> Por razões de interesse público de alta relevância, mediante despacho mot</w:t>
      </w:r>
      <w:r w:rsidR="0076052A" w:rsidRPr="00AF63EB">
        <w:rPr>
          <w:rFonts w:ascii="Arial" w:hAnsi="Arial" w:cs="Arial"/>
          <w:sz w:val="24"/>
          <w:szCs w:val="24"/>
        </w:rPr>
        <w:t>i</w:t>
      </w:r>
      <w:r w:rsidR="0076052A" w:rsidRPr="00AF63EB">
        <w:rPr>
          <w:rFonts w:ascii="Arial" w:hAnsi="Arial" w:cs="Arial"/>
          <w:sz w:val="24"/>
          <w:szCs w:val="24"/>
        </w:rPr>
        <w:t xml:space="preserve">vado e justificado da Prefeitura Municipal;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.1.2.4.1.5.</w:t>
      </w:r>
      <w:r w:rsidR="0076052A" w:rsidRPr="00AF63EB">
        <w:rPr>
          <w:rFonts w:ascii="Arial" w:hAnsi="Arial" w:cs="Arial"/>
          <w:sz w:val="24"/>
          <w:szCs w:val="24"/>
        </w:rPr>
        <w:t xml:space="preserve"> Em razão de caso fortuito ou força maior;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.1.2.4.1.6.</w:t>
      </w:r>
      <w:r w:rsidR="0076052A" w:rsidRPr="00AF63EB">
        <w:rPr>
          <w:rFonts w:ascii="Arial" w:hAnsi="Arial" w:cs="Arial"/>
          <w:sz w:val="24"/>
          <w:szCs w:val="24"/>
        </w:rPr>
        <w:t xml:space="preserve"> No caso da decretação de falência ou concordata da empresa credenciada; sua dissolução ou falecimento de todos os seus sócios;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.1.2.4.1.7.</w:t>
      </w:r>
      <w:r w:rsidR="0076052A" w:rsidRPr="00AF63EB">
        <w:rPr>
          <w:rFonts w:ascii="Arial" w:hAnsi="Arial" w:cs="Arial"/>
          <w:sz w:val="24"/>
          <w:szCs w:val="24"/>
        </w:rPr>
        <w:t xml:space="preserve"> E naquilo que </w:t>
      </w:r>
      <w:proofErr w:type="gramStart"/>
      <w:r w:rsidR="0076052A" w:rsidRPr="00AF63EB">
        <w:rPr>
          <w:rFonts w:ascii="Arial" w:hAnsi="Arial" w:cs="Arial"/>
          <w:sz w:val="24"/>
          <w:szCs w:val="24"/>
        </w:rPr>
        <w:t>couber,</w:t>
      </w:r>
      <w:proofErr w:type="gramEnd"/>
      <w:r w:rsidR="0076052A" w:rsidRPr="00AF63EB">
        <w:rPr>
          <w:rFonts w:ascii="Arial" w:hAnsi="Arial" w:cs="Arial"/>
          <w:sz w:val="24"/>
          <w:szCs w:val="24"/>
        </w:rPr>
        <w:t xml:space="preserve"> nas outras hipóteses do art. 78 da Lei 8.666/93.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.1.2.4.2.</w:t>
      </w:r>
      <w:r w:rsidR="0076052A" w:rsidRPr="00AF63EB">
        <w:rPr>
          <w:rFonts w:ascii="Arial" w:hAnsi="Arial" w:cs="Arial"/>
          <w:sz w:val="24"/>
          <w:szCs w:val="24"/>
        </w:rPr>
        <w:t xml:space="preserve"> Pela Credenciada: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.1.2.4.2.1.</w:t>
      </w:r>
      <w:r w:rsidR="0076052A" w:rsidRPr="00AF63EB">
        <w:rPr>
          <w:rFonts w:ascii="Arial" w:hAnsi="Arial" w:cs="Arial"/>
          <w:sz w:val="24"/>
          <w:szCs w:val="24"/>
        </w:rPr>
        <w:t xml:space="preserve"> Mediante solicitação escrita e devidamente justificada à Prefeitura, com ant</w:t>
      </w:r>
      <w:r w:rsidR="0076052A" w:rsidRPr="00AF63EB">
        <w:rPr>
          <w:rFonts w:ascii="Arial" w:hAnsi="Arial" w:cs="Arial"/>
          <w:sz w:val="24"/>
          <w:szCs w:val="24"/>
        </w:rPr>
        <w:t>e</w:t>
      </w:r>
      <w:r w:rsidR="0076052A" w:rsidRPr="00AF63EB">
        <w:rPr>
          <w:rFonts w:ascii="Arial" w:hAnsi="Arial" w:cs="Arial"/>
          <w:sz w:val="24"/>
          <w:szCs w:val="24"/>
        </w:rPr>
        <w:t xml:space="preserve">cedência mínima de 30 (trinta) dias;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.2.</w:t>
      </w:r>
      <w:r w:rsidR="0076052A" w:rsidRPr="00AF63EB">
        <w:rPr>
          <w:rFonts w:ascii="Arial" w:hAnsi="Arial" w:cs="Arial"/>
          <w:sz w:val="24"/>
          <w:szCs w:val="24"/>
        </w:rPr>
        <w:t xml:space="preserve"> As multas serão descontadas dos créditos da empresa detentora da ata e, se estes não forem suficientes, o valor que sobejar será encaminhado para execução pelos profi</w:t>
      </w:r>
      <w:r w:rsidR="0076052A" w:rsidRPr="00AF63EB">
        <w:rPr>
          <w:rFonts w:ascii="Arial" w:hAnsi="Arial" w:cs="Arial"/>
          <w:sz w:val="24"/>
          <w:szCs w:val="24"/>
        </w:rPr>
        <w:t>s</w:t>
      </w:r>
      <w:r w:rsidR="0076052A" w:rsidRPr="00AF63EB">
        <w:rPr>
          <w:rFonts w:ascii="Arial" w:hAnsi="Arial" w:cs="Arial"/>
          <w:sz w:val="24"/>
          <w:szCs w:val="24"/>
        </w:rPr>
        <w:t xml:space="preserve">sionais habilitados do Município; </w:t>
      </w:r>
    </w:p>
    <w:p w:rsidR="0076052A" w:rsidRPr="00AF63EB" w:rsidRDefault="0076052A" w:rsidP="0076052A">
      <w:pPr>
        <w:widowControl w:val="0"/>
        <w:autoSpaceDE w:val="0"/>
        <w:autoSpaceDN w:val="0"/>
        <w:adjustRightInd w:val="0"/>
        <w:spacing w:after="120" w:line="240" w:lineRule="auto"/>
        <w:jc w:val="both"/>
        <w:rPr>
          <w:rFonts w:ascii="Arial" w:hAnsi="Arial" w:cs="Arial"/>
          <w:sz w:val="24"/>
          <w:szCs w:val="24"/>
        </w:rPr>
      </w:pPr>
      <w:r w:rsidRPr="00AF63EB">
        <w:rPr>
          <w:rFonts w:ascii="Arial" w:hAnsi="Arial" w:cs="Arial"/>
          <w:b/>
          <w:sz w:val="24"/>
          <w:szCs w:val="24"/>
        </w:rPr>
        <w:t>a)</w:t>
      </w:r>
      <w:r w:rsidRPr="00AF63EB">
        <w:rPr>
          <w:rFonts w:ascii="Arial" w:hAnsi="Arial" w:cs="Arial"/>
          <w:sz w:val="24"/>
          <w:szCs w:val="24"/>
        </w:rPr>
        <w:t xml:space="preserve"> Em se tratando de contratada que não comparecer para retirada da Ordem de serviços, o valor da multa não recolhida será encaminhado para execução pelos profissionais habil</w:t>
      </w:r>
      <w:r w:rsidRPr="00AF63EB">
        <w:rPr>
          <w:rFonts w:ascii="Arial" w:hAnsi="Arial" w:cs="Arial"/>
          <w:sz w:val="24"/>
          <w:szCs w:val="24"/>
        </w:rPr>
        <w:t>i</w:t>
      </w:r>
      <w:r w:rsidRPr="00AF63EB">
        <w:rPr>
          <w:rFonts w:ascii="Arial" w:hAnsi="Arial" w:cs="Arial"/>
          <w:sz w:val="24"/>
          <w:szCs w:val="24"/>
        </w:rPr>
        <w:t xml:space="preserve">tados do Município;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.3.</w:t>
      </w:r>
      <w:r w:rsidR="0076052A" w:rsidRPr="00AF63EB">
        <w:rPr>
          <w:rFonts w:ascii="Arial" w:hAnsi="Arial" w:cs="Arial"/>
          <w:sz w:val="24"/>
          <w:szCs w:val="24"/>
        </w:rPr>
        <w:t xml:space="preserve"> As penalidades previstas neste item têm caráter de sanção administrativa, cons</w:t>
      </w:r>
      <w:r w:rsidR="0076052A" w:rsidRPr="00AF63EB">
        <w:rPr>
          <w:rFonts w:ascii="Arial" w:hAnsi="Arial" w:cs="Arial"/>
          <w:sz w:val="24"/>
          <w:szCs w:val="24"/>
        </w:rPr>
        <w:t>e</w:t>
      </w:r>
      <w:r w:rsidR="0076052A" w:rsidRPr="00AF63EB">
        <w:rPr>
          <w:rFonts w:ascii="Arial" w:hAnsi="Arial" w:cs="Arial"/>
          <w:sz w:val="24"/>
          <w:szCs w:val="24"/>
        </w:rPr>
        <w:t xml:space="preserve">quentemente, a sua aplicação não exime a empresa </w:t>
      </w:r>
      <w:r w:rsidR="0076052A">
        <w:rPr>
          <w:rFonts w:ascii="Arial" w:hAnsi="Arial" w:cs="Arial"/>
          <w:sz w:val="24"/>
          <w:szCs w:val="24"/>
        </w:rPr>
        <w:t>contratada</w:t>
      </w:r>
      <w:r w:rsidR="0076052A" w:rsidRPr="00AF63EB">
        <w:rPr>
          <w:rFonts w:ascii="Arial" w:hAnsi="Arial" w:cs="Arial"/>
          <w:sz w:val="24"/>
          <w:szCs w:val="24"/>
        </w:rPr>
        <w:t>, da reparação das event</w:t>
      </w:r>
      <w:r w:rsidR="0076052A" w:rsidRPr="00AF63EB">
        <w:rPr>
          <w:rFonts w:ascii="Arial" w:hAnsi="Arial" w:cs="Arial"/>
          <w:sz w:val="24"/>
          <w:szCs w:val="24"/>
        </w:rPr>
        <w:t>u</w:t>
      </w:r>
      <w:r w:rsidR="0076052A" w:rsidRPr="00AF63EB">
        <w:rPr>
          <w:rFonts w:ascii="Arial" w:hAnsi="Arial" w:cs="Arial"/>
          <w:sz w:val="24"/>
          <w:szCs w:val="24"/>
        </w:rPr>
        <w:t xml:space="preserve">ais perdas e danos que seu ato venha acarretar ao Município de </w:t>
      </w:r>
      <w:r w:rsidR="0076052A">
        <w:rPr>
          <w:rFonts w:ascii="Arial" w:hAnsi="Arial" w:cs="Arial"/>
          <w:sz w:val="24"/>
          <w:szCs w:val="24"/>
        </w:rPr>
        <w:t>Primavera do Leste</w:t>
      </w:r>
      <w:r w:rsidR="0076052A" w:rsidRPr="00AF63EB">
        <w:rPr>
          <w:rFonts w:ascii="Arial" w:hAnsi="Arial" w:cs="Arial"/>
          <w:sz w:val="24"/>
          <w:szCs w:val="24"/>
        </w:rPr>
        <w:t xml:space="preserve">;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.4.</w:t>
      </w:r>
      <w:r w:rsidR="0076052A" w:rsidRPr="00AF63EB">
        <w:rPr>
          <w:rFonts w:ascii="Arial" w:hAnsi="Arial" w:cs="Arial"/>
          <w:sz w:val="24"/>
          <w:szCs w:val="24"/>
        </w:rPr>
        <w:t xml:space="preserve"> As penalidades são independentes e a aplicação de uma não exclui a das demais, quando cabíveis;</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.5.</w:t>
      </w:r>
      <w:r w:rsidR="0076052A" w:rsidRPr="00AF63EB">
        <w:rPr>
          <w:rFonts w:ascii="Arial" w:hAnsi="Arial" w:cs="Arial"/>
          <w:sz w:val="24"/>
          <w:szCs w:val="24"/>
        </w:rPr>
        <w:t xml:space="preserve"> Nas hipóteses de apresentação de documentação inverossímil, cometimento de fra</w:t>
      </w:r>
      <w:r w:rsidR="0076052A" w:rsidRPr="00AF63EB">
        <w:rPr>
          <w:rFonts w:ascii="Arial" w:hAnsi="Arial" w:cs="Arial"/>
          <w:sz w:val="24"/>
          <w:szCs w:val="24"/>
        </w:rPr>
        <w:t>u</w:t>
      </w:r>
      <w:r w:rsidR="0076052A" w:rsidRPr="00AF63EB">
        <w:rPr>
          <w:rFonts w:ascii="Arial" w:hAnsi="Arial" w:cs="Arial"/>
          <w:sz w:val="24"/>
          <w:szCs w:val="24"/>
        </w:rPr>
        <w:t xml:space="preserve">de ou comportamento de modo inidôneo, a licitante poderá sofrer, quaisquer das sanções adiante previstas, que poderão ser aplicadas cumulativamente: </w:t>
      </w:r>
    </w:p>
    <w:p w:rsidR="0076052A"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.5.1.</w:t>
      </w:r>
      <w:r w:rsidR="0076052A" w:rsidRPr="00AF63EB">
        <w:rPr>
          <w:rFonts w:ascii="Arial" w:hAnsi="Arial" w:cs="Arial"/>
          <w:sz w:val="24"/>
          <w:szCs w:val="24"/>
        </w:rPr>
        <w:t xml:space="preserve"> Desclassificação ou inabilitação</w:t>
      </w:r>
      <w:proofErr w:type="gramStart"/>
      <w:r w:rsidR="0076052A" w:rsidRPr="00AF63EB">
        <w:rPr>
          <w:rFonts w:ascii="Arial" w:hAnsi="Arial" w:cs="Arial"/>
          <w:sz w:val="24"/>
          <w:szCs w:val="24"/>
        </w:rPr>
        <w:t>, caso</w:t>
      </w:r>
      <w:proofErr w:type="gramEnd"/>
      <w:r w:rsidR="0076052A" w:rsidRPr="00AF63EB">
        <w:rPr>
          <w:rFonts w:ascii="Arial" w:hAnsi="Arial" w:cs="Arial"/>
          <w:sz w:val="24"/>
          <w:szCs w:val="24"/>
        </w:rPr>
        <w:t xml:space="preserve"> o procedimento se encontre em fase de ju</w:t>
      </w:r>
      <w:r w:rsidR="0076052A" w:rsidRPr="00AF63EB">
        <w:rPr>
          <w:rFonts w:ascii="Arial" w:hAnsi="Arial" w:cs="Arial"/>
          <w:sz w:val="24"/>
          <w:szCs w:val="24"/>
        </w:rPr>
        <w:t>l</w:t>
      </w:r>
      <w:r w:rsidR="0076052A" w:rsidRPr="00AF63EB">
        <w:rPr>
          <w:rFonts w:ascii="Arial" w:hAnsi="Arial" w:cs="Arial"/>
          <w:sz w:val="24"/>
          <w:szCs w:val="24"/>
        </w:rPr>
        <w:t xml:space="preserve">gamento;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.5.2.</w:t>
      </w:r>
      <w:r w:rsidR="0076052A" w:rsidRPr="00AF63EB">
        <w:rPr>
          <w:rFonts w:ascii="Arial" w:hAnsi="Arial" w:cs="Arial"/>
          <w:sz w:val="24"/>
          <w:szCs w:val="24"/>
        </w:rPr>
        <w:t xml:space="preserve"> Cancelamento do contrato e do credenciamento, se esta já estiver assinada, pr</w:t>
      </w:r>
      <w:r w:rsidR="0076052A" w:rsidRPr="00AF63EB">
        <w:rPr>
          <w:rFonts w:ascii="Arial" w:hAnsi="Arial" w:cs="Arial"/>
          <w:sz w:val="24"/>
          <w:szCs w:val="24"/>
        </w:rPr>
        <w:t>o</w:t>
      </w:r>
      <w:r w:rsidR="0076052A" w:rsidRPr="00AF63EB">
        <w:rPr>
          <w:rFonts w:ascii="Arial" w:hAnsi="Arial" w:cs="Arial"/>
          <w:sz w:val="24"/>
          <w:szCs w:val="24"/>
        </w:rPr>
        <w:t xml:space="preserve">cedendo-se a paralisação da prestação dos serviços;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.6.</w:t>
      </w:r>
      <w:r w:rsidR="0076052A" w:rsidRPr="00AF63EB">
        <w:rPr>
          <w:rFonts w:ascii="Arial" w:hAnsi="Arial" w:cs="Arial"/>
          <w:sz w:val="24"/>
          <w:szCs w:val="24"/>
        </w:rPr>
        <w:t xml:space="preserve"> As penalidades serão obrigatoriamente registradas no Cadastro de Fornecedores do Município de </w:t>
      </w:r>
      <w:r w:rsidR="0076052A">
        <w:rPr>
          <w:rFonts w:ascii="Arial" w:hAnsi="Arial" w:cs="Arial"/>
          <w:sz w:val="24"/>
          <w:szCs w:val="24"/>
        </w:rPr>
        <w:t>Primavera do Leste</w:t>
      </w:r>
      <w:r w:rsidR="0076052A" w:rsidRPr="00AF63EB">
        <w:rPr>
          <w:rFonts w:ascii="Arial" w:hAnsi="Arial" w:cs="Arial"/>
          <w:sz w:val="24"/>
          <w:szCs w:val="24"/>
        </w:rPr>
        <w:t>, e no caso de ficar impedida de licitar e contratar, a lic</w:t>
      </w:r>
      <w:r w:rsidR="0076052A" w:rsidRPr="00AF63EB">
        <w:rPr>
          <w:rFonts w:ascii="Arial" w:hAnsi="Arial" w:cs="Arial"/>
          <w:sz w:val="24"/>
          <w:szCs w:val="24"/>
        </w:rPr>
        <w:t>i</w:t>
      </w:r>
      <w:r w:rsidR="0076052A" w:rsidRPr="00AF63EB">
        <w:rPr>
          <w:rFonts w:ascii="Arial" w:hAnsi="Arial" w:cs="Arial"/>
          <w:sz w:val="24"/>
          <w:szCs w:val="24"/>
        </w:rPr>
        <w:t>tante deverá ser descredenciada por igual período, sem prejuízo das multas previstas ne</w:t>
      </w:r>
      <w:r w:rsidR="0076052A" w:rsidRPr="00AF63EB">
        <w:rPr>
          <w:rFonts w:ascii="Arial" w:hAnsi="Arial" w:cs="Arial"/>
          <w:sz w:val="24"/>
          <w:szCs w:val="24"/>
        </w:rPr>
        <w:t>s</w:t>
      </w:r>
      <w:r w:rsidR="0076052A" w:rsidRPr="00AF63EB">
        <w:rPr>
          <w:rFonts w:ascii="Arial" w:hAnsi="Arial" w:cs="Arial"/>
          <w:sz w:val="24"/>
          <w:szCs w:val="24"/>
        </w:rPr>
        <w:t xml:space="preserve">te Edital e das demais cominações legais. </w:t>
      </w:r>
    </w:p>
    <w:p w:rsidR="0076052A" w:rsidRPr="00AF63EB"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.7.</w:t>
      </w:r>
      <w:r w:rsidR="0076052A" w:rsidRPr="00AF63EB">
        <w:rPr>
          <w:rFonts w:ascii="Arial" w:hAnsi="Arial" w:cs="Arial"/>
          <w:sz w:val="24"/>
          <w:szCs w:val="24"/>
        </w:rPr>
        <w:t xml:space="preserve"> Do ato que aplicar a penalidade caberá recurso, no prazo de 02 (dois) dias úteis, a </w:t>
      </w:r>
      <w:r w:rsidR="0076052A" w:rsidRPr="00AF63EB">
        <w:rPr>
          <w:rFonts w:ascii="Arial" w:hAnsi="Arial" w:cs="Arial"/>
          <w:sz w:val="24"/>
          <w:szCs w:val="24"/>
        </w:rPr>
        <w:lastRenderedPageBreak/>
        <w:t xml:space="preserve">contar da ciência da intimação, podendo a Administração reconsiderar sua decisão ou nesse prazo </w:t>
      </w:r>
      <w:proofErr w:type="spellStart"/>
      <w:r w:rsidR="0076052A" w:rsidRPr="00AF63EB">
        <w:rPr>
          <w:rFonts w:ascii="Arial" w:hAnsi="Arial" w:cs="Arial"/>
          <w:sz w:val="24"/>
          <w:szCs w:val="24"/>
        </w:rPr>
        <w:t>encaminhá</w:t>
      </w:r>
      <w:proofErr w:type="spellEnd"/>
      <w:r w:rsidR="0076052A" w:rsidRPr="00AF63EB">
        <w:rPr>
          <w:rFonts w:ascii="Arial" w:hAnsi="Arial" w:cs="Arial"/>
          <w:sz w:val="24"/>
          <w:szCs w:val="24"/>
        </w:rPr>
        <w:t xml:space="preserve">- </w:t>
      </w:r>
      <w:proofErr w:type="spellStart"/>
      <w:r w:rsidR="0076052A" w:rsidRPr="00AF63EB">
        <w:rPr>
          <w:rFonts w:ascii="Arial" w:hAnsi="Arial" w:cs="Arial"/>
          <w:sz w:val="24"/>
          <w:szCs w:val="24"/>
        </w:rPr>
        <w:t>lo</w:t>
      </w:r>
      <w:proofErr w:type="spellEnd"/>
      <w:r w:rsidR="0076052A" w:rsidRPr="00AF63EB">
        <w:rPr>
          <w:rFonts w:ascii="Arial" w:hAnsi="Arial" w:cs="Arial"/>
          <w:sz w:val="24"/>
          <w:szCs w:val="24"/>
        </w:rPr>
        <w:t xml:space="preserve"> devidamente informado para a apreciação e decisão superior, dentro do mesmo prazo; </w:t>
      </w:r>
    </w:p>
    <w:p w:rsidR="0076052A" w:rsidRDefault="002650F5" w:rsidP="0076052A">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13</w:t>
      </w:r>
      <w:r w:rsidR="0076052A" w:rsidRPr="00AF63EB">
        <w:rPr>
          <w:rFonts w:ascii="Arial" w:hAnsi="Arial" w:cs="Arial"/>
          <w:b/>
          <w:sz w:val="24"/>
          <w:szCs w:val="24"/>
        </w:rPr>
        <w:t>.8.</w:t>
      </w:r>
      <w:r w:rsidR="0076052A" w:rsidRPr="00AF63EB">
        <w:rPr>
          <w:rFonts w:ascii="Arial" w:hAnsi="Arial" w:cs="Arial"/>
          <w:sz w:val="24"/>
          <w:szCs w:val="24"/>
        </w:rPr>
        <w:t xml:space="preserve"> Serão publicadas no </w:t>
      </w:r>
      <w:r w:rsidR="0076052A">
        <w:rPr>
          <w:rFonts w:ascii="Arial" w:hAnsi="Arial" w:cs="Arial"/>
          <w:sz w:val="24"/>
          <w:szCs w:val="24"/>
        </w:rPr>
        <w:t>Diário Oficial do Município de Primavera do Leste (Dioprima)</w:t>
      </w:r>
      <w:r w:rsidR="0076052A" w:rsidRPr="00AF63EB">
        <w:rPr>
          <w:rFonts w:ascii="Arial" w:hAnsi="Arial" w:cs="Arial"/>
          <w:sz w:val="24"/>
          <w:szCs w:val="24"/>
        </w:rPr>
        <w:t xml:space="preserve">, as sanções administrativas previstas no Edital de Licitação, inclusive a reabilitação perante a Administração Pública. </w:t>
      </w:r>
    </w:p>
    <w:p w:rsidR="00A62C61" w:rsidRPr="00AF63EB" w:rsidRDefault="00A62C61" w:rsidP="0076052A">
      <w:pPr>
        <w:widowControl w:val="0"/>
        <w:autoSpaceDE w:val="0"/>
        <w:autoSpaceDN w:val="0"/>
        <w:adjustRightInd w:val="0"/>
        <w:spacing w:after="120" w:line="240" w:lineRule="auto"/>
        <w:jc w:val="both"/>
        <w:rPr>
          <w:rFonts w:ascii="Arial" w:hAnsi="Arial" w:cs="Arial"/>
          <w:sz w:val="24"/>
          <w:szCs w:val="24"/>
        </w:rPr>
      </w:pPr>
    </w:p>
    <w:p w:rsidR="00206DF7" w:rsidRPr="002F5362" w:rsidRDefault="0076052A" w:rsidP="00A573AF">
      <w:pPr>
        <w:widowControl w:val="0"/>
        <w:autoSpaceDE w:val="0"/>
        <w:autoSpaceDN w:val="0"/>
        <w:adjustRightInd w:val="0"/>
        <w:spacing w:after="120" w:line="240" w:lineRule="auto"/>
        <w:jc w:val="both"/>
        <w:rPr>
          <w:rFonts w:ascii="Arial" w:hAnsi="Arial" w:cs="Arial"/>
          <w:b/>
          <w:color w:val="000000"/>
          <w:sz w:val="24"/>
          <w:szCs w:val="24"/>
        </w:rPr>
      </w:pPr>
      <w:r w:rsidRPr="002F5362">
        <w:rPr>
          <w:rFonts w:ascii="Arial" w:hAnsi="Arial" w:cs="Arial"/>
          <w:b/>
          <w:color w:val="000000"/>
          <w:sz w:val="24"/>
          <w:szCs w:val="24"/>
        </w:rPr>
        <w:t>X</w:t>
      </w:r>
      <w:r>
        <w:rPr>
          <w:rFonts w:ascii="Arial" w:hAnsi="Arial" w:cs="Arial"/>
          <w:b/>
          <w:color w:val="000000"/>
          <w:sz w:val="24"/>
          <w:szCs w:val="24"/>
        </w:rPr>
        <w:t>I</w:t>
      </w:r>
      <w:r w:rsidR="002650F5">
        <w:rPr>
          <w:rFonts w:ascii="Arial" w:hAnsi="Arial" w:cs="Arial"/>
          <w:b/>
          <w:color w:val="000000"/>
          <w:sz w:val="24"/>
          <w:szCs w:val="24"/>
        </w:rPr>
        <w:t>V</w:t>
      </w:r>
      <w:r w:rsidRPr="002F5362">
        <w:rPr>
          <w:rFonts w:ascii="Arial" w:hAnsi="Arial" w:cs="Arial"/>
          <w:b/>
          <w:color w:val="000000"/>
          <w:sz w:val="24"/>
          <w:szCs w:val="24"/>
        </w:rPr>
        <w:t xml:space="preserve"> –</w:t>
      </w:r>
      <w:r>
        <w:rPr>
          <w:rFonts w:ascii="Arial" w:hAnsi="Arial" w:cs="Arial"/>
          <w:b/>
          <w:color w:val="000000"/>
          <w:sz w:val="24"/>
          <w:szCs w:val="24"/>
        </w:rPr>
        <w:t xml:space="preserve"> </w:t>
      </w:r>
      <w:r w:rsidR="00206DF7" w:rsidRPr="002F5362">
        <w:rPr>
          <w:rFonts w:ascii="Arial" w:hAnsi="Arial" w:cs="Arial"/>
          <w:b/>
          <w:color w:val="000000"/>
          <w:sz w:val="24"/>
          <w:szCs w:val="24"/>
        </w:rPr>
        <w:t>DA DOTAÇÃO ORÇAMENTÁRIA</w:t>
      </w:r>
    </w:p>
    <w:p w:rsidR="0061045D" w:rsidRPr="000C0BD3" w:rsidRDefault="002650F5" w:rsidP="0061045D">
      <w:pPr>
        <w:spacing w:after="120"/>
        <w:jc w:val="both"/>
        <w:rPr>
          <w:rFonts w:ascii="Arial" w:hAnsi="Arial" w:cs="Arial"/>
          <w:sz w:val="24"/>
          <w:szCs w:val="24"/>
        </w:rPr>
      </w:pPr>
      <w:r>
        <w:rPr>
          <w:rFonts w:ascii="Arial" w:hAnsi="Arial" w:cs="Arial"/>
          <w:b/>
          <w:color w:val="000000"/>
          <w:sz w:val="24"/>
          <w:szCs w:val="24"/>
        </w:rPr>
        <w:t>14.1</w:t>
      </w:r>
      <w:r w:rsidR="00206DF7" w:rsidRPr="002F5362">
        <w:rPr>
          <w:rFonts w:ascii="Arial" w:hAnsi="Arial" w:cs="Arial"/>
          <w:b/>
          <w:color w:val="000000"/>
          <w:sz w:val="24"/>
          <w:szCs w:val="24"/>
        </w:rPr>
        <w:t>.</w:t>
      </w:r>
      <w:r w:rsidR="00206DF7" w:rsidRPr="00A573AF">
        <w:rPr>
          <w:rFonts w:ascii="Arial" w:hAnsi="Arial" w:cs="Arial"/>
          <w:color w:val="000000"/>
          <w:sz w:val="24"/>
          <w:szCs w:val="24"/>
        </w:rPr>
        <w:t xml:space="preserve"> As despesas decorrentes do presente Credenciamento correrão à conta do Recurso</w:t>
      </w:r>
      <w:r w:rsidR="00FB4F64" w:rsidRPr="00A573AF">
        <w:rPr>
          <w:rFonts w:ascii="Arial" w:hAnsi="Arial" w:cs="Arial"/>
          <w:color w:val="000000"/>
          <w:sz w:val="24"/>
          <w:szCs w:val="24"/>
        </w:rPr>
        <w:t xml:space="preserve"> </w:t>
      </w:r>
      <w:r w:rsidR="00206DF7" w:rsidRPr="00A573AF">
        <w:rPr>
          <w:rFonts w:ascii="Arial" w:hAnsi="Arial" w:cs="Arial"/>
          <w:color w:val="000000"/>
          <w:sz w:val="24"/>
          <w:szCs w:val="24"/>
        </w:rPr>
        <w:t>Financeiro:</w:t>
      </w:r>
      <w:r w:rsidR="00C5017E">
        <w:rPr>
          <w:rFonts w:ascii="Arial" w:hAnsi="Arial" w:cs="Arial"/>
          <w:color w:val="000000"/>
          <w:sz w:val="24"/>
          <w:szCs w:val="24"/>
        </w:rPr>
        <w:t xml:space="preserve"> </w:t>
      </w:r>
      <w:r w:rsidR="0076052A" w:rsidRPr="0076052A">
        <w:rPr>
          <w:rFonts w:ascii="Arial" w:hAnsi="Arial" w:cs="Arial"/>
          <w:sz w:val="24"/>
          <w:szCs w:val="24"/>
        </w:rPr>
        <w:t>07.004.10.302.0051-2.070.33903900.201 Ficha 0633.</w:t>
      </w:r>
    </w:p>
    <w:p w:rsidR="00B27394" w:rsidRDefault="00B27394" w:rsidP="00A573AF">
      <w:pPr>
        <w:widowControl w:val="0"/>
        <w:autoSpaceDE w:val="0"/>
        <w:autoSpaceDN w:val="0"/>
        <w:adjustRightInd w:val="0"/>
        <w:spacing w:after="120" w:line="240" w:lineRule="auto"/>
        <w:jc w:val="both"/>
        <w:rPr>
          <w:rFonts w:ascii="Arial" w:hAnsi="Arial" w:cs="Arial"/>
          <w:b/>
          <w:color w:val="000000"/>
          <w:sz w:val="24"/>
          <w:szCs w:val="24"/>
        </w:rPr>
      </w:pPr>
    </w:p>
    <w:p w:rsidR="00206DF7" w:rsidRPr="002F5362" w:rsidRDefault="00206DF7" w:rsidP="00A573AF">
      <w:pPr>
        <w:widowControl w:val="0"/>
        <w:autoSpaceDE w:val="0"/>
        <w:autoSpaceDN w:val="0"/>
        <w:adjustRightInd w:val="0"/>
        <w:spacing w:after="120" w:line="240" w:lineRule="auto"/>
        <w:jc w:val="both"/>
        <w:rPr>
          <w:rFonts w:ascii="Arial" w:hAnsi="Arial" w:cs="Arial"/>
          <w:b/>
          <w:color w:val="000000"/>
          <w:sz w:val="24"/>
          <w:szCs w:val="24"/>
        </w:rPr>
      </w:pPr>
      <w:r w:rsidRPr="002F5362">
        <w:rPr>
          <w:rFonts w:ascii="Arial" w:hAnsi="Arial" w:cs="Arial"/>
          <w:b/>
          <w:color w:val="000000"/>
          <w:sz w:val="24"/>
          <w:szCs w:val="24"/>
        </w:rPr>
        <w:t>XV – DO FORO</w:t>
      </w:r>
    </w:p>
    <w:p w:rsidR="00206DF7" w:rsidRPr="00A573AF" w:rsidRDefault="002650F5" w:rsidP="00A573A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15.1</w:t>
      </w:r>
      <w:r w:rsidR="00206DF7" w:rsidRPr="00A573AF">
        <w:rPr>
          <w:rFonts w:ascii="Arial" w:hAnsi="Arial" w:cs="Arial"/>
          <w:color w:val="000000"/>
          <w:sz w:val="24"/>
          <w:szCs w:val="24"/>
        </w:rPr>
        <w:t xml:space="preserve"> Para dirimir quaisquer controvérsias oriundas do Contrato, as partes elegem o foro da comarca de </w:t>
      </w:r>
      <w:r w:rsidR="00C5017E">
        <w:rPr>
          <w:rFonts w:ascii="Arial" w:hAnsi="Arial" w:cs="Arial"/>
          <w:color w:val="000000"/>
          <w:sz w:val="24"/>
          <w:szCs w:val="24"/>
        </w:rPr>
        <w:t>Primavera do Leste</w:t>
      </w:r>
      <w:r w:rsidR="00206DF7" w:rsidRPr="00A573AF">
        <w:rPr>
          <w:rFonts w:ascii="Arial" w:hAnsi="Arial" w:cs="Arial"/>
          <w:color w:val="000000"/>
          <w:sz w:val="24"/>
          <w:szCs w:val="24"/>
        </w:rPr>
        <w:t xml:space="preserve"> – </w:t>
      </w:r>
      <w:r w:rsidR="00C5017E">
        <w:rPr>
          <w:rFonts w:ascii="Arial" w:hAnsi="Arial" w:cs="Arial"/>
          <w:color w:val="000000"/>
          <w:sz w:val="24"/>
          <w:szCs w:val="24"/>
        </w:rPr>
        <w:t>MT</w:t>
      </w:r>
      <w:r w:rsidR="00206DF7" w:rsidRPr="00A573AF">
        <w:rPr>
          <w:rFonts w:ascii="Arial" w:hAnsi="Arial" w:cs="Arial"/>
          <w:color w:val="000000"/>
          <w:sz w:val="24"/>
          <w:szCs w:val="24"/>
        </w:rPr>
        <w:t>.</w:t>
      </w:r>
    </w:p>
    <w:p w:rsidR="00206DF7" w:rsidRPr="00A573AF" w:rsidRDefault="00206DF7" w:rsidP="00A573AF">
      <w:pPr>
        <w:widowControl w:val="0"/>
        <w:autoSpaceDE w:val="0"/>
        <w:autoSpaceDN w:val="0"/>
        <w:adjustRightInd w:val="0"/>
        <w:spacing w:after="120" w:line="240" w:lineRule="auto"/>
        <w:jc w:val="both"/>
        <w:rPr>
          <w:rFonts w:ascii="Arial" w:hAnsi="Arial" w:cs="Arial"/>
          <w:color w:val="000000"/>
          <w:sz w:val="24"/>
          <w:szCs w:val="24"/>
        </w:rPr>
      </w:pPr>
      <w:r w:rsidRPr="00A573AF">
        <w:rPr>
          <w:rFonts w:ascii="Arial" w:hAnsi="Arial" w:cs="Arial"/>
          <w:color w:val="000000"/>
          <w:sz w:val="24"/>
          <w:szCs w:val="24"/>
        </w:rPr>
        <w:t xml:space="preserve">Por estarem assim justos e contratados, firmam o presente instrumento, em </w:t>
      </w:r>
      <w:proofErr w:type="gramStart"/>
      <w:r w:rsidR="0076052A">
        <w:rPr>
          <w:rFonts w:ascii="Arial" w:hAnsi="Arial" w:cs="Arial"/>
          <w:color w:val="000000"/>
          <w:sz w:val="24"/>
          <w:szCs w:val="24"/>
        </w:rPr>
        <w:t>3</w:t>
      </w:r>
      <w:proofErr w:type="gramEnd"/>
      <w:r w:rsidR="0076052A">
        <w:rPr>
          <w:rFonts w:ascii="Arial" w:hAnsi="Arial" w:cs="Arial"/>
          <w:color w:val="000000"/>
          <w:sz w:val="24"/>
          <w:szCs w:val="24"/>
        </w:rPr>
        <w:t xml:space="preserve"> (três)</w:t>
      </w:r>
      <w:r w:rsidRPr="00A573AF">
        <w:rPr>
          <w:rFonts w:ascii="Arial" w:hAnsi="Arial" w:cs="Arial"/>
          <w:color w:val="000000"/>
          <w:sz w:val="24"/>
          <w:szCs w:val="24"/>
        </w:rPr>
        <w:t xml:space="preserve"> vias de igual teor, juntamente com 2 (duas) testemunhas.</w:t>
      </w:r>
    </w:p>
    <w:p w:rsidR="00206DF7" w:rsidRDefault="00C5017E" w:rsidP="0076052A">
      <w:pPr>
        <w:widowControl w:val="0"/>
        <w:autoSpaceDE w:val="0"/>
        <w:autoSpaceDN w:val="0"/>
        <w:adjustRightInd w:val="0"/>
        <w:spacing w:after="0" w:line="453" w:lineRule="exact"/>
        <w:jc w:val="right"/>
        <w:rPr>
          <w:rFonts w:ascii="Arial" w:hAnsi="Arial" w:cs="Arial"/>
          <w:color w:val="000000"/>
          <w:sz w:val="24"/>
          <w:szCs w:val="24"/>
        </w:rPr>
      </w:pPr>
      <w:r>
        <w:rPr>
          <w:rFonts w:ascii="Arial" w:hAnsi="Arial" w:cs="Arial"/>
          <w:color w:val="000000"/>
          <w:sz w:val="24"/>
          <w:szCs w:val="24"/>
        </w:rPr>
        <w:t>Primavera do Leste</w:t>
      </w:r>
      <w:proofErr w:type="gramStart"/>
      <w:r w:rsidR="00206DF7" w:rsidRPr="00206DF7">
        <w:rPr>
          <w:rFonts w:ascii="Arial" w:hAnsi="Arial" w:cs="Arial"/>
          <w:color w:val="000000"/>
          <w:sz w:val="24"/>
          <w:szCs w:val="24"/>
        </w:rPr>
        <w:t>,</w:t>
      </w:r>
      <w:r>
        <w:rPr>
          <w:rFonts w:ascii="Arial" w:hAnsi="Arial" w:cs="Arial"/>
          <w:color w:val="000000"/>
          <w:sz w:val="24"/>
          <w:szCs w:val="24"/>
        </w:rPr>
        <w:t xml:space="preserve"> </w:t>
      </w:r>
      <w:r w:rsidR="00206DF7" w:rsidRPr="00206DF7">
        <w:rPr>
          <w:rFonts w:ascii="Arial" w:hAnsi="Arial" w:cs="Arial"/>
          <w:color w:val="000000"/>
          <w:sz w:val="24"/>
          <w:szCs w:val="24"/>
        </w:rPr>
        <w:t>...</w:t>
      </w:r>
      <w:proofErr w:type="gramEnd"/>
      <w:r w:rsidR="00206DF7" w:rsidRPr="00206DF7">
        <w:rPr>
          <w:rFonts w:ascii="Arial" w:hAnsi="Arial" w:cs="Arial"/>
          <w:color w:val="000000"/>
          <w:sz w:val="24"/>
          <w:szCs w:val="24"/>
        </w:rPr>
        <w:t xml:space="preserve">...  </w:t>
      </w:r>
      <w:proofErr w:type="gramStart"/>
      <w:r w:rsidR="00206DF7" w:rsidRPr="00206DF7">
        <w:rPr>
          <w:rFonts w:ascii="Arial" w:hAnsi="Arial" w:cs="Arial"/>
          <w:color w:val="000000"/>
          <w:sz w:val="24"/>
          <w:szCs w:val="24"/>
        </w:rPr>
        <w:t>de</w:t>
      </w:r>
      <w:proofErr w:type="gramEnd"/>
      <w:r w:rsidR="00206DF7" w:rsidRPr="00206DF7">
        <w:rPr>
          <w:rFonts w:ascii="Arial" w:hAnsi="Arial" w:cs="Arial"/>
          <w:color w:val="000000"/>
          <w:sz w:val="24"/>
          <w:szCs w:val="24"/>
        </w:rPr>
        <w:t xml:space="preserve"> .............. </w:t>
      </w:r>
      <w:proofErr w:type="gramStart"/>
      <w:r w:rsidR="00206DF7" w:rsidRPr="00206DF7">
        <w:rPr>
          <w:rFonts w:ascii="Arial" w:hAnsi="Arial" w:cs="Arial"/>
          <w:color w:val="000000"/>
          <w:sz w:val="24"/>
          <w:szCs w:val="24"/>
        </w:rPr>
        <w:t>de</w:t>
      </w:r>
      <w:proofErr w:type="gramEnd"/>
      <w:r w:rsidR="00206DF7" w:rsidRPr="00206DF7">
        <w:rPr>
          <w:rFonts w:ascii="Arial" w:hAnsi="Arial" w:cs="Arial"/>
          <w:color w:val="000000"/>
          <w:sz w:val="24"/>
          <w:szCs w:val="24"/>
        </w:rPr>
        <w:t xml:space="preserve"> </w:t>
      </w:r>
      <w:r w:rsidR="00E43E20">
        <w:rPr>
          <w:rFonts w:ascii="Arial" w:hAnsi="Arial" w:cs="Arial"/>
          <w:color w:val="000000"/>
          <w:sz w:val="24"/>
          <w:szCs w:val="24"/>
        </w:rPr>
        <w:t>201</w:t>
      </w:r>
      <w:r w:rsidR="0076052A">
        <w:rPr>
          <w:rFonts w:ascii="Arial" w:hAnsi="Arial" w:cs="Arial"/>
          <w:color w:val="000000"/>
          <w:sz w:val="24"/>
          <w:szCs w:val="24"/>
        </w:rPr>
        <w:t>7</w:t>
      </w:r>
      <w:r w:rsidR="00206DF7" w:rsidRPr="00206DF7">
        <w:rPr>
          <w:rFonts w:ascii="Arial" w:hAnsi="Arial" w:cs="Arial"/>
          <w:color w:val="000000"/>
          <w:sz w:val="24"/>
          <w:szCs w:val="24"/>
        </w:rPr>
        <w:t>.</w:t>
      </w:r>
    </w:p>
    <w:p w:rsidR="0025571E" w:rsidRDefault="0025571E" w:rsidP="0060616D">
      <w:pPr>
        <w:widowControl w:val="0"/>
        <w:autoSpaceDE w:val="0"/>
        <w:autoSpaceDN w:val="0"/>
        <w:adjustRightInd w:val="0"/>
        <w:spacing w:after="0" w:line="453" w:lineRule="exact"/>
        <w:jc w:val="center"/>
        <w:rPr>
          <w:rFonts w:ascii="Arial" w:hAnsi="Arial" w:cs="Arial"/>
          <w:color w:val="000000"/>
          <w:sz w:val="24"/>
          <w:szCs w:val="24"/>
        </w:rPr>
      </w:pPr>
    </w:p>
    <w:p w:rsidR="0025571E" w:rsidRDefault="00206DF7" w:rsidP="0025571E">
      <w:pPr>
        <w:widowControl w:val="0"/>
        <w:autoSpaceDE w:val="0"/>
        <w:autoSpaceDN w:val="0"/>
        <w:adjustRightInd w:val="0"/>
        <w:spacing w:after="0" w:line="453" w:lineRule="exact"/>
        <w:jc w:val="center"/>
        <w:rPr>
          <w:rFonts w:ascii="Arial" w:hAnsi="Arial" w:cs="Arial"/>
          <w:color w:val="000000"/>
          <w:sz w:val="24"/>
          <w:szCs w:val="24"/>
        </w:rPr>
      </w:pPr>
      <w:r w:rsidRPr="00206DF7">
        <w:rPr>
          <w:rFonts w:ascii="Arial" w:hAnsi="Arial" w:cs="Arial"/>
          <w:color w:val="000000"/>
          <w:sz w:val="24"/>
          <w:szCs w:val="24"/>
        </w:rPr>
        <w:t>CREDENCIANTE</w:t>
      </w:r>
    </w:p>
    <w:p w:rsidR="00616068" w:rsidRDefault="00616068" w:rsidP="00292714">
      <w:pPr>
        <w:widowControl w:val="0"/>
        <w:autoSpaceDE w:val="0"/>
        <w:autoSpaceDN w:val="0"/>
        <w:adjustRightInd w:val="0"/>
        <w:spacing w:after="0" w:line="453" w:lineRule="exact"/>
        <w:jc w:val="center"/>
        <w:rPr>
          <w:rFonts w:ascii="Arial" w:hAnsi="Arial" w:cs="Arial"/>
          <w:color w:val="000000"/>
          <w:sz w:val="24"/>
          <w:szCs w:val="24"/>
        </w:rPr>
      </w:pPr>
    </w:p>
    <w:p w:rsidR="00616068" w:rsidRDefault="00616068" w:rsidP="00292714">
      <w:pPr>
        <w:widowControl w:val="0"/>
        <w:autoSpaceDE w:val="0"/>
        <w:autoSpaceDN w:val="0"/>
        <w:adjustRightInd w:val="0"/>
        <w:spacing w:after="0" w:line="453" w:lineRule="exact"/>
        <w:jc w:val="center"/>
        <w:rPr>
          <w:rFonts w:ascii="Arial" w:hAnsi="Arial" w:cs="Arial"/>
          <w:color w:val="000000"/>
          <w:sz w:val="24"/>
          <w:szCs w:val="24"/>
        </w:rPr>
      </w:pPr>
    </w:p>
    <w:p w:rsidR="00C5017E" w:rsidRDefault="00206DF7" w:rsidP="00292714">
      <w:pPr>
        <w:widowControl w:val="0"/>
        <w:autoSpaceDE w:val="0"/>
        <w:autoSpaceDN w:val="0"/>
        <w:adjustRightInd w:val="0"/>
        <w:spacing w:after="0" w:line="453" w:lineRule="exact"/>
        <w:jc w:val="center"/>
        <w:rPr>
          <w:rFonts w:ascii="Arial" w:hAnsi="Arial" w:cs="Arial"/>
          <w:color w:val="000000"/>
          <w:sz w:val="24"/>
          <w:szCs w:val="24"/>
        </w:rPr>
      </w:pPr>
      <w:r w:rsidRPr="00206DF7">
        <w:rPr>
          <w:rFonts w:ascii="Arial" w:hAnsi="Arial" w:cs="Arial"/>
          <w:color w:val="000000"/>
          <w:sz w:val="24"/>
          <w:szCs w:val="24"/>
        </w:rPr>
        <w:t>CREDENCIADO</w:t>
      </w:r>
    </w:p>
    <w:sectPr w:rsidR="00C5017E" w:rsidSect="0021790B">
      <w:headerReference w:type="default" r:id="rId15"/>
      <w:footerReference w:type="default" r:id="rId16"/>
      <w:pgSz w:w="11906" w:h="16838" w:code="9"/>
      <w:pgMar w:top="1440" w:right="1080" w:bottom="1440" w:left="1080" w:header="284" w:footer="79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05" w:rsidRDefault="00A97505" w:rsidP="0060616D">
      <w:pPr>
        <w:spacing w:after="0" w:line="240" w:lineRule="auto"/>
      </w:pPr>
      <w:r>
        <w:separator/>
      </w:r>
    </w:p>
  </w:endnote>
  <w:endnote w:type="continuationSeparator" w:id="1">
    <w:p w:rsidR="00A97505" w:rsidRDefault="00A97505" w:rsidP="0060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043"/>
      <w:docPartObj>
        <w:docPartGallery w:val="Page Numbers (Bottom of Page)"/>
        <w:docPartUnique/>
      </w:docPartObj>
    </w:sdtPr>
    <w:sdtEndPr>
      <w:rPr>
        <w:sz w:val="16"/>
        <w:szCs w:val="16"/>
      </w:rPr>
    </w:sdtEndPr>
    <w:sdtContent>
      <w:p w:rsidR="00A97505" w:rsidRPr="0060616D" w:rsidRDefault="00DB07E7">
        <w:pPr>
          <w:pStyle w:val="Rodap"/>
          <w:jc w:val="right"/>
          <w:rPr>
            <w:sz w:val="16"/>
            <w:szCs w:val="16"/>
          </w:rPr>
        </w:pPr>
        <w:r w:rsidRPr="0060616D">
          <w:rPr>
            <w:sz w:val="16"/>
            <w:szCs w:val="16"/>
          </w:rPr>
          <w:fldChar w:fldCharType="begin"/>
        </w:r>
        <w:r w:rsidR="00A97505" w:rsidRPr="0060616D">
          <w:rPr>
            <w:sz w:val="16"/>
            <w:szCs w:val="16"/>
          </w:rPr>
          <w:instrText xml:space="preserve"> PAGE   \* MERGEFORMAT </w:instrText>
        </w:r>
        <w:r w:rsidRPr="0060616D">
          <w:rPr>
            <w:sz w:val="16"/>
            <w:szCs w:val="16"/>
          </w:rPr>
          <w:fldChar w:fldCharType="separate"/>
        </w:r>
        <w:r w:rsidR="00280CCB">
          <w:rPr>
            <w:noProof/>
            <w:sz w:val="16"/>
            <w:szCs w:val="16"/>
          </w:rPr>
          <w:t>14</w:t>
        </w:r>
        <w:r w:rsidRPr="0060616D">
          <w:rPr>
            <w:sz w:val="16"/>
            <w:szCs w:val="16"/>
          </w:rPr>
          <w:fldChar w:fldCharType="end"/>
        </w:r>
      </w:p>
    </w:sdtContent>
  </w:sdt>
  <w:p w:rsidR="00A97505" w:rsidRPr="00AF4EF5" w:rsidRDefault="00A97505" w:rsidP="0021790B">
    <w:pPr>
      <w:pStyle w:val="Rodap"/>
      <w:jc w:val="center"/>
      <w:rPr>
        <w:rFonts w:ascii="Arial" w:hAnsi="Arial" w:cs="Arial"/>
        <w:sz w:val="16"/>
        <w:szCs w:val="16"/>
      </w:rPr>
    </w:pPr>
    <w:r w:rsidRPr="00AF4EF5">
      <w:rPr>
        <w:rFonts w:ascii="Arial" w:hAnsi="Arial" w:cs="Arial"/>
        <w:sz w:val="16"/>
        <w:szCs w:val="16"/>
      </w:rPr>
      <w:t xml:space="preserve">Credenciamento nº </w:t>
    </w:r>
    <w:r>
      <w:rPr>
        <w:rFonts w:ascii="Arial" w:hAnsi="Arial" w:cs="Arial"/>
        <w:sz w:val="16"/>
        <w:szCs w:val="16"/>
      </w:rPr>
      <w:t>010/2017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05" w:rsidRDefault="00A97505" w:rsidP="0060616D">
      <w:pPr>
        <w:spacing w:after="0" w:line="240" w:lineRule="auto"/>
      </w:pPr>
      <w:r>
        <w:separator/>
      </w:r>
    </w:p>
  </w:footnote>
  <w:footnote w:type="continuationSeparator" w:id="1">
    <w:p w:rsidR="00A97505" w:rsidRDefault="00A97505" w:rsidP="0060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A97505" w:rsidRPr="00113ECB" w:rsidTr="002427E8">
      <w:trPr>
        <w:trHeight w:val="1828"/>
      </w:trPr>
      <w:tc>
        <w:tcPr>
          <w:tcW w:w="2518" w:type="dxa"/>
          <w:tcBorders>
            <w:top w:val="single" w:sz="4" w:space="0" w:color="auto"/>
            <w:left w:val="single" w:sz="4" w:space="0" w:color="auto"/>
            <w:bottom w:val="single" w:sz="4" w:space="0" w:color="auto"/>
            <w:right w:val="single" w:sz="4" w:space="0" w:color="auto"/>
          </w:tcBorders>
        </w:tcPr>
        <w:p w:rsidR="00A97505" w:rsidRDefault="00A97505" w:rsidP="002427E8">
          <w:pPr>
            <w:pStyle w:val="Cabealho"/>
            <w:tabs>
              <w:tab w:val="center" w:pos="4607"/>
              <w:tab w:val="right" w:pos="9214"/>
            </w:tabs>
            <w:rPr>
              <w:sz w:val="16"/>
            </w:rPr>
          </w:pPr>
          <w:r>
            <w:rPr>
              <w:noProof/>
              <w:sz w:val="24"/>
            </w:rPr>
            <w:drawing>
              <wp:anchor distT="0" distB="0" distL="114300" distR="114300" simplePos="0" relativeHeight="251661312" behindDoc="0" locked="0" layoutInCell="1" allowOverlap="1">
                <wp:simplePos x="0" y="0"/>
                <wp:positionH relativeFrom="column">
                  <wp:posOffset>393700</wp:posOffset>
                </wp:positionH>
                <wp:positionV relativeFrom="paragraph">
                  <wp:posOffset>106045</wp:posOffset>
                </wp:positionV>
                <wp:extent cx="730885" cy="939800"/>
                <wp:effectExtent l="19050" t="0" r="0" b="0"/>
                <wp:wrapNone/>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730885" cy="939800"/>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08750" cy="8435975"/>
                <wp:effectExtent l="19050" t="0" r="6350" b="0"/>
                <wp:wrapNone/>
                <wp:docPr id="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p>
        <w:p w:rsidR="00A97505" w:rsidRDefault="00A97505" w:rsidP="002427E8"/>
        <w:p w:rsidR="00A97505" w:rsidRPr="00BA243B" w:rsidRDefault="00A97505" w:rsidP="002427E8">
          <w:pPr>
            <w:jc w:val="center"/>
          </w:pPr>
        </w:p>
      </w:tc>
      <w:tc>
        <w:tcPr>
          <w:tcW w:w="5245" w:type="dxa"/>
          <w:tcBorders>
            <w:top w:val="single" w:sz="4" w:space="0" w:color="auto"/>
            <w:left w:val="single" w:sz="4" w:space="0" w:color="auto"/>
            <w:bottom w:val="single" w:sz="4" w:space="0" w:color="auto"/>
            <w:right w:val="single" w:sz="4" w:space="0" w:color="auto"/>
          </w:tcBorders>
          <w:vAlign w:val="center"/>
        </w:tcPr>
        <w:p w:rsidR="00A97505" w:rsidRPr="002427E8" w:rsidRDefault="00A97505" w:rsidP="002427E8">
          <w:pPr>
            <w:pStyle w:val="Ttulo1"/>
            <w:keepNext w:val="0"/>
            <w:widowControl w:val="0"/>
            <w:spacing w:before="0" w:line="240" w:lineRule="auto"/>
            <w:jc w:val="center"/>
            <w:rPr>
              <w:rFonts w:ascii="Arial" w:hAnsi="Arial" w:cs="Arial"/>
              <w:color w:val="auto"/>
              <w:sz w:val="26"/>
              <w:szCs w:val="26"/>
            </w:rPr>
          </w:pPr>
          <w:r w:rsidRPr="002427E8">
            <w:rPr>
              <w:rFonts w:ascii="Arial" w:hAnsi="Arial"/>
              <w:color w:val="auto"/>
              <w:sz w:val="26"/>
              <w:szCs w:val="26"/>
            </w:rPr>
            <w:t xml:space="preserve">PREFEITURA </w:t>
          </w:r>
          <w:r w:rsidRPr="002427E8">
            <w:rPr>
              <w:rFonts w:ascii="Arial" w:hAnsi="Arial" w:cs="Arial"/>
              <w:color w:val="auto"/>
              <w:sz w:val="26"/>
              <w:szCs w:val="26"/>
            </w:rPr>
            <w:t>MUNICIPAL DE</w:t>
          </w:r>
        </w:p>
        <w:p w:rsidR="00A97505" w:rsidRDefault="00A97505" w:rsidP="002427E8">
          <w:pPr>
            <w:pStyle w:val="Ttulo1"/>
            <w:keepNext w:val="0"/>
            <w:widowControl w:val="0"/>
            <w:spacing w:before="0" w:line="240" w:lineRule="auto"/>
            <w:jc w:val="center"/>
            <w:rPr>
              <w:rFonts w:ascii="Arial" w:hAnsi="Arial" w:cs="Arial"/>
              <w:color w:val="auto"/>
              <w:sz w:val="26"/>
              <w:szCs w:val="26"/>
            </w:rPr>
          </w:pPr>
          <w:r w:rsidRPr="002427E8">
            <w:rPr>
              <w:rFonts w:ascii="Arial" w:hAnsi="Arial" w:cs="Arial"/>
              <w:color w:val="auto"/>
              <w:sz w:val="26"/>
              <w:szCs w:val="26"/>
            </w:rPr>
            <w:t>PRIMAVERA DO LESTE</w:t>
          </w:r>
        </w:p>
        <w:p w:rsidR="00A97505" w:rsidRPr="002427E8" w:rsidRDefault="00A97505" w:rsidP="002427E8">
          <w:pPr>
            <w:spacing w:after="0" w:line="240" w:lineRule="auto"/>
          </w:pPr>
        </w:p>
        <w:p w:rsidR="00A97505" w:rsidRPr="002427E8" w:rsidRDefault="00A97505" w:rsidP="002427E8">
          <w:pPr>
            <w:pStyle w:val="Cabealho"/>
            <w:tabs>
              <w:tab w:val="center" w:pos="4607"/>
              <w:tab w:val="right" w:pos="9214"/>
            </w:tabs>
            <w:jc w:val="center"/>
            <w:rPr>
              <w:rFonts w:ascii="Arial" w:hAnsi="Arial" w:cs="Arial"/>
              <w:b/>
              <w:sz w:val="26"/>
              <w:szCs w:val="26"/>
            </w:rPr>
          </w:pPr>
          <w:r w:rsidRPr="002427E8">
            <w:rPr>
              <w:rFonts w:ascii="Arial" w:hAnsi="Arial" w:cs="Arial"/>
              <w:b/>
              <w:sz w:val="26"/>
              <w:szCs w:val="26"/>
            </w:rPr>
            <w:t>SECRETARIA MUNICIPAL DE</w:t>
          </w:r>
        </w:p>
        <w:p w:rsidR="00A97505" w:rsidRPr="007C5EC2" w:rsidRDefault="00A97505" w:rsidP="002427E8">
          <w:pPr>
            <w:pStyle w:val="Cabealho"/>
            <w:tabs>
              <w:tab w:val="center" w:pos="4607"/>
              <w:tab w:val="right" w:pos="9214"/>
            </w:tabs>
            <w:jc w:val="center"/>
            <w:rPr>
              <w:b/>
              <w:sz w:val="24"/>
              <w:szCs w:val="24"/>
            </w:rPr>
          </w:pPr>
          <w:r>
            <w:rPr>
              <w:rFonts w:ascii="Arial" w:hAnsi="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A97505" w:rsidRDefault="00A97505" w:rsidP="002427E8">
          <w:pPr>
            <w:pStyle w:val="Cabealho"/>
            <w:tabs>
              <w:tab w:val="center" w:pos="4607"/>
              <w:tab w:val="right" w:pos="9214"/>
            </w:tabs>
            <w:rPr>
              <w:sz w:val="16"/>
            </w:rPr>
          </w:pPr>
        </w:p>
        <w:p w:rsidR="00A97505" w:rsidRPr="00537F01" w:rsidRDefault="00A97505" w:rsidP="002427E8">
          <w:pPr>
            <w:tabs>
              <w:tab w:val="left" w:pos="6725"/>
            </w:tabs>
            <w:spacing w:after="0" w:line="240" w:lineRule="auto"/>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A97505" w:rsidRPr="00537F01" w:rsidRDefault="00A97505" w:rsidP="002427E8">
          <w:pPr>
            <w:tabs>
              <w:tab w:val="left" w:pos="6725"/>
            </w:tabs>
            <w:spacing w:after="0" w:line="240" w:lineRule="auto"/>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A97505" w:rsidRPr="00537F01" w:rsidRDefault="00A97505" w:rsidP="002427E8">
          <w:pPr>
            <w:tabs>
              <w:tab w:val="left" w:pos="6725"/>
            </w:tabs>
            <w:spacing w:before="240" w:after="0" w:line="240" w:lineRule="auto"/>
            <w:ind w:right="-11"/>
            <w:jc w:val="center"/>
            <w:rPr>
              <w:rFonts w:ascii="Arial" w:hAnsi="Arial" w:cs="Arial"/>
              <w:b/>
              <w:sz w:val="16"/>
              <w:szCs w:val="16"/>
            </w:rPr>
          </w:pPr>
          <w:r w:rsidRPr="00537F01">
            <w:rPr>
              <w:rFonts w:ascii="Arial" w:hAnsi="Arial" w:cs="Arial"/>
              <w:b/>
              <w:sz w:val="16"/>
              <w:szCs w:val="16"/>
            </w:rPr>
            <w:t>Fls. nº____________</w:t>
          </w:r>
        </w:p>
        <w:p w:rsidR="00A97505" w:rsidRDefault="00A97505" w:rsidP="002427E8">
          <w:pPr>
            <w:spacing w:after="0" w:line="240" w:lineRule="auto"/>
            <w:ind w:right="-9"/>
            <w:jc w:val="center"/>
            <w:rPr>
              <w:rFonts w:ascii="Arial" w:hAnsi="Arial" w:cs="Arial"/>
              <w:b/>
              <w:sz w:val="16"/>
              <w:szCs w:val="16"/>
            </w:rPr>
          </w:pPr>
        </w:p>
        <w:p w:rsidR="00A97505" w:rsidRPr="005C2180" w:rsidRDefault="00A97505" w:rsidP="002427E8">
          <w:pPr>
            <w:spacing w:after="0" w:line="240" w:lineRule="auto"/>
            <w:ind w:right="-9"/>
            <w:jc w:val="center"/>
            <w:rPr>
              <w:rFonts w:ascii="Arial" w:hAnsi="Arial" w:cs="Arial"/>
              <w:sz w:val="18"/>
              <w:szCs w:val="18"/>
            </w:rPr>
          </w:pPr>
          <w:r w:rsidRPr="00537F01">
            <w:rPr>
              <w:rFonts w:ascii="Arial" w:hAnsi="Arial" w:cs="Arial"/>
              <w:b/>
              <w:sz w:val="16"/>
              <w:szCs w:val="16"/>
            </w:rPr>
            <w:t>Visto ____________</w:t>
          </w:r>
        </w:p>
      </w:tc>
    </w:tr>
  </w:tbl>
  <w:p w:rsidR="00A97505" w:rsidRDefault="00A975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2A1"/>
    <w:multiLevelType w:val="hybridMultilevel"/>
    <w:tmpl w:val="D8721EB6"/>
    <w:lvl w:ilvl="0" w:tplc="3314F7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E05E26"/>
    <w:multiLevelType w:val="hybridMultilevel"/>
    <w:tmpl w:val="445A7F22"/>
    <w:lvl w:ilvl="0" w:tplc="4E7413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FC6350"/>
    <w:multiLevelType w:val="hybridMultilevel"/>
    <w:tmpl w:val="9098B31C"/>
    <w:lvl w:ilvl="0" w:tplc="C8D66AFA">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D87E9C"/>
    <w:multiLevelType w:val="hybridMultilevel"/>
    <w:tmpl w:val="C106B1D2"/>
    <w:lvl w:ilvl="0" w:tplc="4E7413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387021"/>
    <w:multiLevelType w:val="multilevel"/>
    <w:tmpl w:val="0A86F4D8"/>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62EBA"/>
    <w:multiLevelType w:val="multilevel"/>
    <w:tmpl w:val="A494498C"/>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23E536C8"/>
    <w:multiLevelType w:val="hybridMultilevel"/>
    <w:tmpl w:val="80C468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F3BF3"/>
    <w:multiLevelType w:val="singleLevel"/>
    <w:tmpl w:val="95962410"/>
    <w:lvl w:ilvl="0">
      <w:start w:val="1"/>
      <w:numFmt w:val="lowerLetter"/>
      <w:lvlText w:val="%1)"/>
      <w:lvlJc w:val="left"/>
      <w:pPr>
        <w:tabs>
          <w:tab w:val="num" w:pos="502"/>
        </w:tabs>
        <w:ind w:left="502" w:hanging="360"/>
      </w:pPr>
      <w:rPr>
        <w:b/>
      </w:rPr>
    </w:lvl>
  </w:abstractNum>
  <w:abstractNum w:abstractNumId="8">
    <w:nsid w:val="272B650B"/>
    <w:multiLevelType w:val="hybridMultilevel"/>
    <w:tmpl w:val="63FE8DEE"/>
    <w:lvl w:ilvl="0" w:tplc="E4EE1A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1610D3"/>
    <w:multiLevelType w:val="hybridMultilevel"/>
    <w:tmpl w:val="2856E078"/>
    <w:lvl w:ilvl="0" w:tplc="E4EE1A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D16028"/>
    <w:multiLevelType w:val="hybridMultilevel"/>
    <w:tmpl w:val="D8721EB6"/>
    <w:lvl w:ilvl="0" w:tplc="3314F7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F93D86"/>
    <w:multiLevelType w:val="hybridMultilevel"/>
    <w:tmpl w:val="07D6DAA2"/>
    <w:lvl w:ilvl="0" w:tplc="4E7413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3B7725"/>
    <w:multiLevelType w:val="hybridMultilevel"/>
    <w:tmpl w:val="8D48AB5C"/>
    <w:lvl w:ilvl="0" w:tplc="BF2EDE8E">
      <w:start w:val="9"/>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4281026A"/>
    <w:multiLevelType w:val="hybridMultilevel"/>
    <w:tmpl w:val="A502CD68"/>
    <w:lvl w:ilvl="0" w:tplc="AEF8D54E">
      <w:start w:val="1"/>
      <w:numFmt w:val="decimalZero"/>
      <w:lvlText w:val="%1-"/>
      <w:lvlJc w:val="lef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nsid w:val="45A51167"/>
    <w:multiLevelType w:val="hybridMultilevel"/>
    <w:tmpl w:val="AC4A29D8"/>
    <w:lvl w:ilvl="0" w:tplc="A6BC0CFC">
      <w:start w:val="1"/>
      <w:numFmt w:val="decimalZero"/>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1531A5"/>
    <w:multiLevelType w:val="hybridMultilevel"/>
    <w:tmpl w:val="A502CD68"/>
    <w:lvl w:ilvl="0" w:tplc="AEF8D54E">
      <w:start w:val="1"/>
      <w:numFmt w:val="decimalZero"/>
      <w:lvlText w:val="%1-"/>
      <w:lvlJc w:val="left"/>
      <w:pPr>
        <w:ind w:left="643" w:hanging="360"/>
      </w:pPr>
      <w:rPr>
        <w:rFonts w:hint="default"/>
      </w:rPr>
    </w:lvl>
    <w:lvl w:ilvl="1" w:tplc="04160019" w:tentative="1">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16">
    <w:nsid w:val="51434B10"/>
    <w:multiLevelType w:val="multilevel"/>
    <w:tmpl w:val="6BE833F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D27A9F"/>
    <w:multiLevelType w:val="hybridMultilevel"/>
    <w:tmpl w:val="14009600"/>
    <w:lvl w:ilvl="0" w:tplc="C2D4E1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EC1C26"/>
    <w:multiLevelType w:val="multilevel"/>
    <w:tmpl w:val="0FE65E6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nsid w:val="69EC412B"/>
    <w:multiLevelType w:val="hybridMultilevel"/>
    <w:tmpl w:val="AAD8A9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FB824D0"/>
    <w:multiLevelType w:val="hybridMultilevel"/>
    <w:tmpl w:val="9098B31C"/>
    <w:lvl w:ilvl="0" w:tplc="C8D66AFA">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DD7E1F"/>
    <w:multiLevelType w:val="multilevel"/>
    <w:tmpl w:val="F4BA0E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5"/>
  </w:num>
  <w:num w:numId="4">
    <w:abstractNumId w:val="14"/>
  </w:num>
  <w:num w:numId="5">
    <w:abstractNumId w:val="17"/>
  </w:num>
  <w:num w:numId="6">
    <w:abstractNumId w:val="0"/>
  </w:num>
  <w:num w:numId="7">
    <w:abstractNumId w:val="10"/>
  </w:num>
  <w:num w:numId="8">
    <w:abstractNumId w:val="19"/>
  </w:num>
  <w:num w:numId="9">
    <w:abstractNumId w:val="9"/>
  </w:num>
  <w:num w:numId="10">
    <w:abstractNumId w:val="2"/>
  </w:num>
  <w:num w:numId="11">
    <w:abstractNumId w:val="6"/>
  </w:num>
  <w:num w:numId="12">
    <w:abstractNumId w:val="20"/>
  </w:num>
  <w:num w:numId="13">
    <w:abstractNumId w:val="3"/>
  </w:num>
  <w:num w:numId="14">
    <w:abstractNumId w:val="1"/>
  </w:num>
  <w:num w:numId="15">
    <w:abstractNumId w:val="11"/>
  </w:num>
  <w:num w:numId="16">
    <w:abstractNumId w:val="7"/>
  </w:num>
  <w:num w:numId="17">
    <w:abstractNumId w:val="16"/>
  </w:num>
  <w:num w:numId="18">
    <w:abstractNumId w:val="8"/>
  </w:num>
  <w:num w:numId="19">
    <w:abstractNumId w:val="4"/>
  </w:num>
  <w:num w:numId="20">
    <w:abstractNumId w:val="12"/>
  </w:num>
  <w:num w:numId="21">
    <w:abstractNumId w:val="2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rawingGridVerticalSpacing w:val="381"/>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28457E"/>
    <w:rsid w:val="00004DDA"/>
    <w:rsid w:val="00016437"/>
    <w:rsid w:val="0002282D"/>
    <w:rsid w:val="00025066"/>
    <w:rsid w:val="00042258"/>
    <w:rsid w:val="000437DC"/>
    <w:rsid w:val="00045187"/>
    <w:rsid w:val="00065A16"/>
    <w:rsid w:val="00066346"/>
    <w:rsid w:val="00071593"/>
    <w:rsid w:val="00074DAF"/>
    <w:rsid w:val="00080598"/>
    <w:rsid w:val="0008757A"/>
    <w:rsid w:val="00092446"/>
    <w:rsid w:val="000E028C"/>
    <w:rsid w:val="000F3BB5"/>
    <w:rsid w:val="00104B0E"/>
    <w:rsid w:val="00117EB5"/>
    <w:rsid w:val="0013100C"/>
    <w:rsid w:val="00196372"/>
    <w:rsid w:val="001A505B"/>
    <w:rsid w:val="001A6B50"/>
    <w:rsid w:val="001C38DA"/>
    <w:rsid w:val="001C4B30"/>
    <w:rsid w:val="001D4FD4"/>
    <w:rsid w:val="001F102B"/>
    <w:rsid w:val="001F7A0B"/>
    <w:rsid w:val="00206DF7"/>
    <w:rsid w:val="002137F1"/>
    <w:rsid w:val="0021790B"/>
    <w:rsid w:val="00241C14"/>
    <w:rsid w:val="002427E8"/>
    <w:rsid w:val="002476CB"/>
    <w:rsid w:val="0025571E"/>
    <w:rsid w:val="00257F24"/>
    <w:rsid w:val="002650F5"/>
    <w:rsid w:val="002748A6"/>
    <w:rsid w:val="00277D75"/>
    <w:rsid w:val="00280CCB"/>
    <w:rsid w:val="00281B3C"/>
    <w:rsid w:val="0028457E"/>
    <w:rsid w:val="00290675"/>
    <w:rsid w:val="00292714"/>
    <w:rsid w:val="0029321E"/>
    <w:rsid w:val="002A0E33"/>
    <w:rsid w:val="002C0739"/>
    <w:rsid w:val="002F3A6D"/>
    <w:rsid w:val="002F5362"/>
    <w:rsid w:val="00310AB8"/>
    <w:rsid w:val="003120E4"/>
    <w:rsid w:val="00335E3C"/>
    <w:rsid w:val="0033687A"/>
    <w:rsid w:val="00345661"/>
    <w:rsid w:val="00357786"/>
    <w:rsid w:val="00365A11"/>
    <w:rsid w:val="00375C8E"/>
    <w:rsid w:val="0037676F"/>
    <w:rsid w:val="0038560A"/>
    <w:rsid w:val="00392B15"/>
    <w:rsid w:val="003B7A99"/>
    <w:rsid w:val="003C6DDD"/>
    <w:rsid w:val="003E42D0"/>
    <w:rsid w:val="00400449"/>
    <w:rsid w:val="00400B1D"/>
    <w:rsid w:val="00400FDB"/>
    <w:rsid w:val="004166E9"/>
    <w:rsid w:val="004614DC"/>
    <w:rsid w:val="00471F3C"/>
    <w:rsid w:val="0048457C"/>
    <w:rsid w:val="0048547A"/>
    <w:rsid w:val="004B177B"/>
    <w:rsid w:val="004F7329"/>
    <w:rsid w:val="00503654"/>
    <w:rsid w:val="00503DAC"/>
    <w:rsid w:val="00540EF9"/>
    <w:rsid w:val="00543866"/>
    <w:rsid w:val="00543EC5"/>
    <w:rsid w:val="005710EF"/>
    <w:rsid w:val="00573D68"/>
    <w:rsid w:val="00576387"/>
    <w:rsid w:val="00585338"/>
    <w:rsid w:val="005A0557"/>
    <w:rsid w:val="005A7D66"/>
    <w:rsid w:val="0060616D"/>
    <w:rsid w:val="0061045D"/>
    <w:rsid w:val="00616068"/>
    <w:rsid w:val="006167D6"/>
    <w:rsid w:val="00622193"/>
    <w:rsid w:val="00627115"/>
    <w:rsid w:val="00642FD5"/>
    <w:rsid w:val="00655594"/>
    <w:rsid w:val="006639E0"/>
    <w:rsid w:val="00687B32"/>
    <w:rsid w:val="00690A29"/>
    <w:rsid w:val="006A1265"/>
    <w:rsid w:val="006A4796"/>
    <w:rsid w:val="006B5AD7"/>
    <w:rsid w:val="006B608D"/>
    <w:rsid w:val="006D5DAA"/>
    <w:rsid w:val="006F2F39"/>
    <w:rsid w:val="006F302F"/>
    <w:rsid w:val="007211C2"/>
    <w:rsid w:val="00735053"/>
    <w:rsid w:val="00736505"/>
    <w:rsid w:val="0075188A"/>
    <w:rsid w:val="00753BFC"/>
    <w:rsid w:val="00757B05"/>
    <w:rsid w:val="0076052A"/>
    <w:rsid w:val="00761EB5"/>
    <w:rsid w:val="00780C88"/>
    <w:rsid w:val="00795941"/>
    <w:rsid w:val="007A0393"/>
    <w:rsid w:val="007B058E"/>
    <w:rsid w:val="007B7C95"/>
    <w:rsid w:val="007E3AD7"/>
    <w:rsid w:val="007E4151"/>
    <w:rsid w:val="007F1DF2"/>
    <w:rsid w:val="00802D00"/>
    <w:rsid w:val="00826EC8"/>
    <w:rsid w:val="008445C1"/>
    <w:rsid w:val="00862FC0"/>
    <w:rsid w:val="0087258C"/>
    <w:rsid w:val="00876D39"/>
    <w:rsid w:val="00881648"/>
    <w:rsid w:val="00897127"/>
    <w:rsid w:val="008A38B9"/>
    <w:rsid w:val="008A6628"/>
    <w:rsid w:val="008B57B4"/>
    <w:rsid w:val="008D00DF"/>
    <w:rsid w:val="008D0644"/>
    <w:rsid w:val="008D0A9A"/>
    <w:rsid w:val="008F4074"/>
    <w:rsid w:val="008F6DED"/>
    <w:rsid w:val="009259E5"/>
    <w:rsid w:val="00927710"/>
    <w:rsid w:val="00957F86"/>
    <w:rsid w:val="00977F88"/>
    <w:rsid w:val="00981403"/>
    <w:rsid w:val="0099546A"/>
    <w:rsid w:val="009B2B0F"/>
    <w:rsid w:val="009F24A6"/>
    <w:rsid w:val="00A11D0A"/>
    <w:rsid w:val="00A11D56"/>
    <w:rsid w:val="00A23964"/>
    <w:rsid w:val="00A3460B"/>
    <w:rsid w:val="00A573AF"/>
    <w:rsid w:val="00A62C61"/>
    <w:rsid w:val="00A97505"/>
    <w:rsid w:val="00AB1FA3"/>
    <w:rsid w:val="00AB22CE"/>
    <w:rsid w:val="00AB6342"/>
    <w:rsid w:val="00AC052B"/>
    <w:rsid w:val="00AE22C6"/>
    <w:rsid w:val="00AF4EF5"/>
    <w:rsid w:val="00AF63EB"/>
    <w:rsid w:val="00B0248E"/>
    <w:rsid w:val="00B14151"/>
    <w:rsid w:val="00B177B9"/>
    <w:rsid w:val="00B25C50"/>
    <w:rsid w:val="00B27316"/>
    <w:rsid w:val="00B27394"/>
    <w:rsid w:val="00B31D87"/>
    <w:rsid w:val="00B36AD8"/>
    <w:rsid w:val="00B3741E"/>
    <w:rsid w:val="00B57D2C"/>
    <w:rsid w:val="00B609DB"/>
    <w:rsid w:val="00B6657F"/>
    <w:rsid w:val="00B7204A"/>
    <w:rsid w:val="00B728EA"/>
    <w:rsid w:val="00B73B3D"/>
    <w:rsid w:val="00B76ADD"/>
    <w:rsid w:val="00BC05A5"/>
    <w:rsid w:val="00BF5F7F"/>
    <w:rsid w:val="00BF60B5"/>
    <w:rsid w:val="00C00649"/>
    <w:rsid w:val="00C2406F"/>
    <w:rsid w:val="00C47697"/>
    <w:rsid w:val="00C5017E"/>
    <w:rsid w:val="00C507B9"/>
    <w:rsid w:val="00C57E38"/>
    <w:rsid w:val="00C71845"/>
    <w:rsid w:val="00C76C8F"/>
    <w:rsid w:val="00C86FB6"/>
    <w:rsid w:val="00CD2652"/>
    <w:rsid w:val="00CE14D5"/>
    <w:rsid w:val="00CE1DF1"/>
    <w:rsid w:val="00CF221C"/>
    <w:rsid w:val="00D008E3"/>
    <w:rsid w:val="00D3068A"/>
    <w:rsid w:val="00D42CFE"/>
    <w:rsid w:val="00D43C4C"/>
    <w:rsid w:val="00D824BB"/>
    <w:rsid w:val="00D90C6C"/>
    <w:rsid w:val="00D949FA"/>
    <w:rsid w:val="00DB07E7"/>
    <w:rsid w:val="00DB52B2"/>
    <w:rsid w:val="00DD7363"/>
    <w:rsid w:val="00DD7E94"/>
    <w:rsid w:val="00DE65A7"/>
    <w:rsid w:val="00DE6A2C"/>
    <w:rsid w:val="00DF5A3E"/>
    <w:rsid w:val="00E21893"/>
    <w:rsid w:val="00E231D2"/>
    <w:rsid w:val="00E26B79"/>
    <w:rsid w:val="00E305EF"/>
    <w:rsid w:val="00E43486"/>
    <w:rsid w:val="00E43E20"/>
    <w:rsid w:val="00E45312"/>
    <w:rsid w:val="00E475F7"/>
    <w:rsid w:val="00E60F7D"/>
    <w:rsid w:val="00E613A9"/>
    <w:rsid w:val="00E6676F"/>
    <w:rsid w:val="00E7058F"/>
    <w:rsid w:val="00E71EBF"/>
    <w:rsid w:val="00E857FF"/>
    <w:rsid w:val="00E87FD4"/>
    <w:rsid w:val="00E94220"/>
    <w:rsid w:val="00E962ED"/>
    <w:rsid w:val="00EA1946"/>
    <w:rsid w:val="00EA57D0"/>
    <w:rsid w:val="00EC7494"/>
    <w:rsid w:val="00ED04E5"/>
    <w:rsid w:val="00EE1A3D"/>
    <w:rsid w:val="00EF5209"/>
    <w:rsid w:val="00F24142"/>
    <w:rsid w:val="00F24720"/>
    <w:rsid w:val="00F43C70"/>
    <w:rsid w:val="00F44DC0"/>
    <w:rsid w:val="00F46617"/>
    <w:rsid w:val="00F47083"/>
    <w:rsid w:val="00F505B2"/>
    <w:rsid w:val="00F53EAF"/>
    <w:rsid w:val="00F6147A"/>
    <w:rsid w:val="00F7546F"/>
    <w:rsid w:val="00F80BE3"/>
    <w:rsid w:val="00FA375C"/>
    <w:rsid w:val="00FB435B"/>
    <w:rsid w:val="00FB4F64"/>
    <w:rsid w:val="00FE31B2"/>
    <w:rsid w:val="00FE5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7E"/>
    <w:rPr>
      <w:rFonts w:eastAsiaTheme="minorEastAsia"/>
      <w:lang w:eastAsia="pt-BR"/>
    </w:rPr>
  </w:style>
  <w:style w:type="paragraph" w:styleId="Ttulo1">
    <w:name w:val="heading 1"/>
    <w:basedOn w:val="Normal"/>
    <w:next w:val="Normal"/>
    <w:link w:val="Ttulo1Char"/>
    <w:uiPriority w:val="9"/>
    <w:qFormat/>
    <w:rsid w:val="00242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6639E0"/>
    <w:pPr>
      <w:keepNext/>
      <w:spacing w:after="0" w:line="240" w:lineRule="auto"/>
      <w:outlineLvl w:val="1"/>
    </w:pPr>
    <w:rPr>
      <w:rFonts w:ascii="Arial" w:eastAsia="Times New Roman" w:hAnsi="Arial" w:cs="Times New Roman"/>
      <w:b/>
      <w:sz w:val="32"/>
      <w:szCs w:val="20"/>
    </w:rPr>
  </w:style>
  <w:style w:type="paragraph" w:styleId="Ttulo4">
    <w:name w:val="heading 4"/>
    <w:basedOn w:val="Normal"/>
    <w:next w:val="Normal"/>
    <w:link w:val="Ttulo4Char"/>
    <w:uiPriority w:val="9"/>
    <w:semiHidden/>
    <w:unhideWhenUsed/>
    <w:qFormat/>
    <w:rsid w:val="00D43C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47083"/>
    <w:rPr>
      <w:color w:val="0000FF" w:themeColor="hyperlink"/>
      <w:u w:val="single"/>
    </w:rPr>
  </w:style>
  <w:style w:type="paragraph" w:styleId="Cabealho">
    <w:name w:val="header"/>
    <w:aliases w:val="encabezado,hd,he,Cabeçalho superior,foote,Heading 1a"/>
    <w:basedOn w:val="Normal"/>
    <w:link w:val="CabealhoChar"/>
    <w:unhideWhenUsed/>
    <w:rsid w:val="0060616D"/>
    <w:pPr>
      <w:tabs>
        <w:tab w:val="center" w:pos="4252"/>
        <w:tab w:val="right" w:pos="8504"/>
      </w:tabs>
      <w:spacing w:after="0" w:line="240" w:lineRule="auto"/>
    </w:pPr>
  </w:style>
  <w:style w:type="character" w:customStyle="1" w:styleId="CabealhoChar">
    <w:name w:val="Cabeçalho Char"/>
    <w:aliases w:val="encabezado Char,hd Char,he Char,Cabeçalho superior Char,foote Char,Heading 1a Char"/>
    <w:basedOn w:val="Fontepargpadro"/>
    <w:link w:val="Cabealho"/>
    <w:rsid w:val="0060616D"/>
    <w:rPr>
      <w:rFonts w:eastAsiaTheme="minorEastAsia"/>
      <w:lang w:eastAsia="pt-BR"/>
    </w:rPr>
  </w:style>
  <w:style w:type="paragraph" w:styleId="Rodap">
    <w:name w:val="footer"/>
    <w:basedOn w:val="Normal"/>
    <w:link w:val="RodapChar"/>
    <w:uiPriority w:val="99"/>
    <w:unhideWhenUsed/>
    <w:rsid w:val="0060616D"/>
    <w:pPr>
      <w:tabs>
        <w:tab w:val="center" w:pos="4252"/>
        <w:tab w:val="right" w:pos="8504"/>
      </w:tabs>
      <w:spacing w:after="0" w:line="240" w:lineRule="auto"/>
    </w:pPr>
  </w:style>
  <w:style w:type="character" w:customStyle="1" w:styleId="RodapChar">
    <w:name w:val="Rodapé Char"/>
    <w:basedOn w:val="Fontepargpadro"/>
    <w:link w:val="Rodap"/>
    <w:uiPriority w:val="99"/>
    <w:rsid w:val="0060616D"/>
    <w:rPr>
      <w:rFonts w:eastAsiaTheme="minorEastAsia"/>
      <w:lang w:eastAsia="pt-BR"/>
    </w:rPr>
  </w:style>
  <w:style w:type="paragraph" w:styleId="Textodebalo">
    <w:name w:val="Balloon Text"/>
    <w:basedOn w:val="Normal"/>
    <w:link w:val="TextodebaloChar"/>
    <w:uiPriority w:val="99"/>
    <w:semiHidden/>
    <w:unhideWhenUsed/>
    <w:rsid w:val="006061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616D"/>
    <w:rPr>
      <w:rFonts w:ascii="Tahoma" w:eastAsiaTheme="minorEastAsia" w:hAnsi="Tahoma" w:cs="Tahoma"/>
      <w:sz w:val="16"/>
      <w:szCs w:val="16"/>
      <w:lang w:eastAsia="pt-BR"/>
    </w:rPr>
  </w:style>
  <w:style w:type="paragraph" w:customStyle="1" w:styleId="WW-Corpodetexto2">
    <w:name w:val="WW-Corpo de texto 2"/>
    <w:basedOn w:val="Normal"/>
    <w:rsid w:val="00310AB8"/>
    <w:pPr>
      <w:widowControl w:val="0"/>
      <w:suppressAutoHyphens/>
      <w:spacing w:after="0" w:line="240" w:lineRule="auto"/>
      <w:ind w:right="-3"/>
      <w:jc w:val="both"/>
    </w:pPr>
    <w:rPr>
      <w:rFonts w:ascii="Arial" w:eastAsia="Times New Roman" w:hAnsi="Arial" w:cs="Arial"/>
      <w:sz w:val="24"/>
      <w:szCs w:val="24"/>
    </w:rPr>
  </w:style>
  <w:style w:type="paragraph" w:customStyle="1" w:styleId="WW-Corpodetexto3">
    <w:name w:val="WW-Corpo de texto 3"/>
    <w:basedOn w:val="Normal"/>
    <w:rsid w:val="00310AB8"/>
    <w:pPr>
      <w:widowControl w:val="0"/>
      <w:suppressAutoHyphens/>
      <w:spacing w:after="0" w:line="240" w:lineRule="auto"/>
      <w:ind w:right="139"/>
      <w:jc w:val="both"/>
    </w:pPr>
    <w:rPr>
      <w:rFonts w:ascii="Arial" w:eastAsia="Times New Roman" w:hAnsi="Arial" w:cs="Arial"/>
      <w:sz w:val="24"/>
      <w:szCs w:val="24"/>
    </w:rPr>
  </w:style>
  <w:style w:type="paragraph" w:styleId="PargrafodaLista">
    <w:name w:val="List Paragraph"/>
    <w:basedOn w:val="Normal"/>
    <w:qFormat/>
    <w:rsid w:val="00FE59DD"/>
    <w:pPr>
      <w:spacing w:after="0" w:line="240" w:lineRule="auto"/>
      <w:ind w:left="720"/>
      <w:contextualSpacing/>
    </w:pPr>
    <w:rPr>
      <w:rFonts w:ascii="Times New Roman" w:eastAsia="Times New Roman" w:hAnsi="Times New Roman" w:cs="Times New Roman"/>
      <w:sz w:val="20"/>
      <w:szCs w:val="20"/>
    </w:rPr>
  </w:style>
  <w:style w:type="paragraph" w:customStyle="1" w:styleId="ecmsoheader">
    <w:name w:val="ec_msoheader"/>
    <w:basedOn w:val="Normal"/>
    <w:uiPriority w:val="99"/>
    <w:rsid w:val="002F3A6D"/>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6F302F"/>
    <w:pPr>
      <w:tabs>
        <w:tab w:val="left" w:pos="5387"/>
      </w:tabs>
      <w:spacing w:after="0" w:line="240" w:lineRule="auto"/>
      <w:ind w:right="-390"/>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6F302F"/>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unhideWhenUsed/>
    <w:rsid w:val="007B7C95"/>
    <w:pPr>
      <w:spacing w:after="120"/>
    </w:pPr>
    <w:rPr>
      <w:sz w:val="16"/>
      <w:szCs w:val="16"/>
    </w:rPr>
  </w:style>
  <w:style w:type="character" w:customStyle="1" w:styleId="Corpodetexto3Char">
    <w:name w:val="Corpo de texto 3 Char"/>
    <w:basedOn w:val="Fontepargpadro"/>
    <w:link w:val="Corpodetexto3"/>
    <w:uiPriority w:val="99"/>
    <w:rsid w:val="007B7C95"/>
    <w:rPr>
      <w:rFonts w:eastAsiaTheme="minorEastAsia"/>
      <w:sz w:val="16"/>
      <w:szCs w:val="16"/>
      <w:lang w:eastAsia="pt-BR"/>
    </w:rPr>
  </w:style>
  <w:style w:type="character" w:customStyle="1" w:styleId="Ttulo2Char">
    <w:name w:val="Título 2 Char"/>
    <w:basedOn w:val="Fontepargpadro"/>
    <w:link w:val="Ttulo2"/>
    <w:uiPriority w:val="9"/>
    <w:rsid w:val="006639E0"/>
    <w:rPr>
      <w:rFonts w:ascii="Arial" w:eastAsia="Times New Roman" w:hAnsi="Arial" w:cs="Times New Roman"/>
      <w:b/>
      <w:sz w:val="32"/>
      <w:szCs w:val="20"/>
      <w:lang w:eastAsia="pt-BR"/>
    </w:rPr>
  </w:style>
  <w:style w:type="character" w:customStyle="1" w:styleId="Ttulo4Char">
    <w:name w:val="Título 4 Char"/>
    <w:basedOn w:val="Fontepargpadro"/>
    <w:link w:val="Ttulo4"/>
    <w:uiPriority w:val="9"/>
    <w:semiHidden/>
    <w:rsid w:val="00D43C4C"/>
    <w:rPr>
      <w:rFonts w:asciiTheme="majorHAnsi" w:eastAsiaTheme="majorEastAsia" w:hAnsiTheme="majorHAnsi" w:cstheme="majorBidi"/>
      <w:b/>
      <w:bCs/>
      <w:i/>
      <w:iCs/>
      <w:color w:val="4F81BD" w:themeColor="accent1"/>
      <w:lang w:eastAsia="pt-BR"/>
    </w:rPr>
  </w:style>
  <w:style w:type="paragraph" w:styleId="Recuodecorpodetexto2">
    <w:name w:val="Body Text Indent 2"/>
    <w:basedOn w:val="Normal"/>
    <w:link w:val="Recuodecorpodetexto2Char"/>
    <w:uiPriority w:val="99"/>
    <w:semiHidden/>
    <w:unhideWhenUsed/>
    <w:rsid w:val="00D43C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43C4C"/>
    <w:rPr>
      <w:rFonts w:eastAsiaTheme="minorEastAsia"/>
      <w:lang w:eastAsia="pt-BR"/>
    </w:rPr>
  </w:style>
  <w:style w:type="character" w:customStyle="1" w:styleId="Ttulo1Char">
    <w:name w:val="Título 1 Char"/>
    <w:basedOn w:val="Fontepargpadro"/>
    <w:link w:val="Ttulo1"/>
    <w:uiPriority w:val="9"/>
    <w:rsid w:val="002427E8"/>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semiHidden/>
    <w:unhideWhenUsed/>
    <w:rsid w:val="00E47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s://pt.wikipedia.org/wiki/Pulm%C3%A3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maveradoleste.mt.gov.br/editai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validar=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transparencia.gov.br/ceis/Consulta.seam" TargetMode="External"/><Relationship Id="rId4" Type="http://schemas.openxmlformats.org/officeDocument/2006/relationships/settings" Target="settings.xml"/><Relationship Id="rId9" Type="http://schemas.openxmlformats.org/officeDocument/2006/relationships/hyperlink" Target="http://www.primaveradoleste.mt.gov.br" TargetMode="External"/><Relationship Id="rId14" Type="http://schemas.openxmlformats.org/officeDocument/2006/relationships/hyperlink" Target="https://pt.wikipedia.org/w/index.php?title=Fluxo_de_ar&amp;action=edit&amp;redlink=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35BD-449E-4E26-8F45-1D36EB5A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30</Pages>
  <Words>10445</Words>
  <Characters>56406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Ricardo</cp:lastModifiedBy>
  <cp:revision>69</cp:revision>
  <cp:lastPrinted>2017-10-17T19:41:00Z</cp:lastPrinted>
  <dcterms:created xsi:type="dcterms:W3CDTF">2012-03-14T13:46:00Z</dcterms:created>
  <dcterms:modified xsi:type="dcterms:W3CDTF">2017-10-17T19:42:00Z</dcterms:modified>
</cp:coreProperties>
</file>